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DD" w:rsidRPr="003370F9" w:rsidRDefault="00E54BDD" w:rsidP="002D4655">
      <w:pPr>
        <w:pStyle w:val="BodyText"/>
        <w:ind w:left="97" w:right="89"/>
        <w:jc w:val="center"/>
        <w:rPr>
          <w:rFonts w:ascii="StobiSerif Regular" w:hAnsi="StobiSerif Regular"/>
          <w:b/>
          <w:sz w:val="22"/>
          <w:szCs w:val="22"/>
        </w:rPr>
      </w:pPr>
      <w:r w:rsidRPr="003370F9">
        <w:rPr>
          <w:rFonts w:ascii="StobiSerif Regular" w:hAnsi="StobiSerif Regular"/>
          <w:b/>
          <w:sz w:val="22"/>
          <w:szCs w:val="22"/>
        </w:rPr>
        <w:t>Закон за одбрана</w:t>
      </w:r>
    </w:p>
    <w:p w:rsidR="00E54BDD" w:rsidRPr="002D4655" w:rsidRDefault="00E54BDD" w:rsidP="002D4655">
      <w:pPr>
        <w:pStyle w:val="BodyText"/>
        <w:ind w:left="97" w:right="89"/>
        <w:jc w:val="center"/>
        <w:rPr>
          <w:rFonts w:ascii="StobiSerif Regular" w:hAnsi="StobiSerif Regular"/>
          <w:sz w:val="22"/>
          <w:szCs w:val="22"/>
        </w:rPr>
      </w:pPr>
      <w:r w:rsidRPr="003370F9">
        <w:rPr>
          <w:rFonts w:ascii="StobiSerif Regular" w:hAnsi="StobiSerif Regular"/>
          <w:b/>
          <w:sz w:val="22"/>
          <w:szCs w:val="22"/>
        </w:rPr>
        <w:t>Предлог за нова Глава</w:t>
      </w:r>
    </w:p>
    <w:p w:rsidR="00E54BDD" w:rsidRPr="002D4655" w:rsidRDefault="00E54BDD" w:rsidP="002D4655">
      <w:pPr>
        <w:pStyle w:val="BodyText"/>
        <w:ind w:left="97" w:right="89"/>
        <w:jc w:val="center"/>
        <w:rPr>
          <w:rFonts w:ascii="StobiSerif Regular" w:hAnsi="StobiSerif Regular"/>
          <w:sz w:val="22"/>
          <w:szCs w:val="22"/>
        </w:rPr>
      </w:pPr>
    </w:p>
    <w:p w:rsidR="00E54BDD" w:rsidRPr="002D4655" w:rsidRDefault="00E54BDD" w:rsidP="002D4655">
      <w:pPr>
        <w:pStyle w:val="BodyText"/>
        <w:ind w:left="97" w:right="89"/>
        <w:jc w:val="center"/>
        <w:rPr>
          <w:rFonts w:ascii="StobiSerif Bold" w:hAnsi="StobiSerif Bold"/>
          <w:sz w:val="22"/>
          <w:szCs w:val="22"/>
        </w:rPr>
      </w:pPr>
      <w:r w:rsidRPr="002D4655">
        <w:rPr>
          <w:rFonts w:ascii="StobiSerif Bold" w:hAnsi="StobiSerif Bold"/>
          <w:sz w:val="22"/>
          <w:szCs w:val="22"/>
        </w:rPr>
        <w:t xml:space="preserve">Глава VI </w:t>
      </w:r>
    </w:p>
    <w:p w:rsidR="00E54BDD" w:rsidRPr="002D4655" w:rsidRDefault="00E54BDD" w:rsidP="002D4655">
      <w:pPr>
        <w:pStyle w:val="BodyText"/>
        <w:ind w:left="97" w:right="89"/>
        <w:jc w:val="center"/>
        <w:rPr>
          <w:rFonts w:ascii="StobiSerif Bold" w:hAnsi="StobiSerif Bold"/>
          <w:sz w:val="22"/>
          <w:szCs w:val="22"/>
        </w:rPr>
      </w:pPr>
      <w:r w:rsidRPr="002D4655">
        <w:rPr>
          <w:rFonts w:ascii="StobiSerif Bold" w:hAnsi="StobiSerif Bold"/>
          <w:sz w:val="22"/>
          <w:szCs w:val="22"/>
          <w:lang w:val="mk-MK"/>
        </w:rPr>
        <w:t xml:space="preserve"> КАТЕГОРИИ И СТАТУС НА СЛУЖБЕНИЦИ ВО ОДБРАНАТА </w:t>
      </w:r>
    </w:p>
    <w:p w:rsidR="00E43BE7" w:rsidRPr="002D4655" w:rsidRDefault="00E43BE7" w:rsidP="002D4655">
      <w:pPr>
        <w:spacing w:line="240" w:lineRule="auto"/>
        <w:rPr>
          <w:lang w:val="mk-MK"/>
        </w:rPr>
      </w:pPr>
    </w:p>
    <w:p w:rsidR="00E54BDD" w:rsidRPr="002D4655" w:rsidRDefault="00E54BDD" w:rsidP="002D4655">
      <w:pPr>
        <w:spacing w:after="0" w:line="240" w:lineRule="auto"/>
        <w:jc w:val="center"/>
        <w:rPr>
          <w:rFonts w:ascii="StobiSerif Regular" w:hAnsi="StobiSerif Regular"/>
          <w:lang w:val="mk-MK"/>
        </w:rPr>
      </w:pPr>
      <w:r w:rsidRPr="002D4655">
        <w:rPr>
          <w:rFonts w:ascii="StobiSerif Regular" w:hAnsi="StobiSerif Regular"/>
          <w:lang w:val="mk-MK"/>
        </w:rPr>
        <w:t>Член</w:t>
      </w:r>
      <w:r w:rsidR="003370F9">
        <w:rPr>
          <w:rFonts w:ascii="StobiSerif Regular" w:hAnsi="StobiSerif Regular"/>
          <w:lang w:val="mk-MK"/>
        </w:rPr>
        <w:t xml:space="preserve"> </w:t>
      </w:r>
      <w:r w:rsidRPr="002D4655">
        <w:rPr>
          <w:rFonts w:ascii="StobiSerif Regular" w:hAnsi="StobiSerif Regular"/>
          <w:lang w:val="mk-MK"/>
        </w:rPr>
        <w:t>__________</w:t>
      </w:r>
    </w:p>
    <w:p w:rsidR="00E54BDD" w:rsidRPr="002D4655" w:rsidRDefault="00E04803" w:rsidP="002D4655">
      <w:pPr>
        <w:tabs>
          <w:tab w:val="left" w:pos="142"/>
        </w:tabs>
        <w:spacing w:after="0" w:line="240" w:lineRule="auto"/>
        <w:jc w:val="both"/>
        <w:rPr>
          <w:rFonts w:ascii="StobiSerif Regular" w:hAnsi="StobiSerif Regular"/>
          <w:lang w:val="mk-MK"/>
        </w:rPr>
      </w:pPr>
      <w:r w:rsidRPr="002D4655">
        <w:rPr>
          <w:rFonts w:ascii="StobiSerif Regular" w:hAnsi="StobiSerif Regular"/>
          <w:lang w:val="mk-MK"/>
        </w:rPr>
        <w:tab/>
      </w:r>
      <w:r w:rsidRPr="002D4655">
        <w:rPr>
          <w:rFonts w:ascii="StobiSerif Regular" w:hAnsi="StobiSerif Regular"/>
          <w:lang w:val="mk-MK"/>
        </w:rPr>
        <w:tab/>
      </w:r>
      <w:r w:rsidR="00E54BDD" w:rsidRPr="002D4655">
        <w:rPr>
          <w:rFonts w:ascii="StobiSerif Regular" w:hAnsi="StobiSerif Regular"/>
          <w:lang w:val="mk-MK"/>
        </w:rPr>
        <w:t>(1)Во Министерството за одбрана службениците во одбраната се делат на четири категории, и тоа:</w:t>
      </w:r>
    </w:p>
    <w:p w:rsidR="00E54BDD" w:rsidRPr="002D4655" w:rsidRDefault="00E54BDD" w:rsidP="002D4655">
      <w:pPr>
        <w:pStyle w:val="ListParagraph"/>
        <w:numPr>
          <w:ilvl w:val="0"/>
          <w:numId w:val="2"/>
        </w:numPr>
        <w:tabs>
          <w:tab w:val="left" w:pos="142"/>
        </w:tabs>
        <w:spacing w:after="0" w:line="240" w:lineRule="auto"/>
        <w:jc w:val="both"/>
        <w:rPr>
          <w:rFonts w:ascii="StobiSerif Regular" w:hAnsi="StobiSerif Regular"/>
          <w:sz w:val="22"/>
          <w:szCs w:val="22"/>
          <w:lang w:val="mk-MK"/>
        </w:rPr>
      </w:pPr>
      <w:r w:rsidRPr="002D4655">
        <w:rPr>
          <w:rFonts w:ascii="StobiSerif Regular" w:hAnsi="StobiSerif Regular"/>
          <w:sz w:val="22"/>
          <w:szCs w:val="22"/>
          <w:lang w:val="mk-MK"/>
        </w:rPr>
        <w:t>категорија А – секретари</w:t>
      </w:r>
      <w:r w:rsidR="007B74DB" w:rsidRPr="002D4655">
        <w:rPr>
          <w:rFonts w:ascii="StobiSerif Regular" w:hAnsi="StobiSerif Regular"/>
          <w:sz w:val="22"/>
          <w:szCs w:val="22"/>
          <w:lang w:val="mk-MK"/>
        </w:rPr>
        <w:t>.</w:t>
      </w:r>
    </w:p>
    <w:p w:rsidR="00E54BDD" w:rsidRPr="002D4655" w:rsidRDefault="00E54BDD" w:rsidP="002D4655">
      <w:pPr>
        <w:pStyle w:val="ListParagraph"/>
        <w:numPr>
          <w:ilvl w:val="0"/>
          <w:numId w:val="2"/>
        </w:numPr>
        <w:tabs>
          <w:tab w:val="left" w:pos="142"/>
        </w:tabs>
        <w:spacing w:after="0" w:line="240" w:lineRule="auto"/>
        <w:jc w:val="both"/>
        <w:rPr>
          <w:rFonts w:ascii="StobiSerif Regular" w:hAnsi="StobiSerif Regular"/>
          <w:sz w:val="22"/>
          <w:szCs w:val="22"/>
          <w:lang w:val="mk-MK"/>
        </w:rPr>
      </w:pPr>
      <w:r w:rsidRPr="002D4655">
        <w:rPr>
          <w:rFonts w:ascii="StobiSerif Regular" w:hAnsi="StobiSerif Regular"/>
          <w:sz w:val="22"/>
          <w:szCs w:val="22"/>
          <w:lang w:val="mk-MK"/>
        </w:rPr>
        <w:t>категорија Б – раководни  овластени службеници</w:t>
      </w:r>
      <w:r w:rsidR="007B74DB" w:rsidRPr="002D4655">
        <w:rPr>
          <w:rFonts w:ascii="StobiSerif Regular" w:hAnsi="StobiSerif Regular"/>
          <w:sz w:val="22"/>
          <w:szCs w:val="22"/>
          <w:lang w:val="mk-MK"/>
        </w:rPr>
        <w:t>.</w:t>
      </w:r>
    </w:p>
    <w:p w:rsidR="00E54BDD" w:rsidRPr="002D4655" w:rsidRDefault="00E54BDD" w:rsidP="002D4655">
      <w:pPr>
        <w:pStyle w:val="ListParagraph"/>
        <w:numPr>
          <w:ilvl w:val="0"/>
          <w:numId w:val="2"/>
        </w:numPr>
        <w:tabs>
          <w:tab w:val="left" w:pos="142"/>
        </w:tabs>
        <w:spacing w:after="0" w:line="240" w:lineRule="auto"/>
        <w:jc w:val="both"/>
        <w:rPr>
          <w:rFonts w:ascii="StobiSerif Regular" w:hAnsi="StobiSerif Regular"/>
          <w:sz w:val="22"/>
          <w:szCs w:val="22"/>
          <w:lang w:val="mk-MK"/>
        </w:rPr>
      </w:pPr>
      <w:r w:rsidRPr="002D4655">
        <w:rPr>
          <w:rFonts w:ascii="StobiSerif Regular" w:hAnsi="StobiSerif Regular"/>
          <w:sz w:val="22"/>
          <w:szCs w:val="22"/>
          <w:lang w:val="mk-MK"/>
        </w:rPr>
        <w:t>категорија В – стручни овластени службеници</w:t>
      </w:r>
      <w:r w:rsidR="007B74DB" w:rsidRPr="002D4655">
        <w:rPr>
          <w:rFonts w:ascii="StobiSerif Regular" w:hAnsi="StobiSerif Regular"/>
          <w:sz w:val="22"/>
          <w:szCs w:val="22"/>
          <w:lang w:val="mk-MK"/>
        </w:rPr>
        <w:t>.</w:t>
      </w:r>
    </w:p>
    <w:p w:rsidR="00E54BDD" w:rsidRPr="002D4655" w:rsidRDefault="00E54BDD" w:rsidP="002D4655">
      <w:pPr>
        <w:pStyle w:val="ListParagraph"/>
        <w:numPr>
          <w:ilvl w:val="0"/>
          <w:numId w:val="2"/>
        </w:numPr>
        <w:tabs>
          <w:tab w:val="left" w:pos="142"/>
        </w:tabs>
        <w:spacing w:after="0" w:line="240" w:lineRule="auto"/>
        <w:jc w:val="both"/>
        <w:rPr>
          <w:rFonts w:ascii="StobiSerif Regular" w:hAnsi="StobiSerif Regular"/>
          <w:sz w:val="22"/>
          <w:szCs w:val="22"/>
          <w:lang w:val="mk-MK"/>
        </w:rPr>
      </w:pPr>
      <w:r w:rsidRPr="002D4655">
        <w:rPr>
          <w:rFonts w:ascii="StobiSerif Regular" w:hAnsi="StobiSerif Regular"/>
          <w:sz w:val="22"/>
          <w:szCs w:val="22"/>
          <w:lang w:val="mk-MK"/>
        </w:rPr>
        <w:t xml:space="preserve">категорија Г – помошно стручни службеници </w:t>
      </w:r>
      <w:r w:rsidR="007B74DB" w:rsidRPr="002D4655">
        <w:rPr>
          <w:rFonts w:ascii="StobiSerif Regular" w:hAnsi="StobiSerif Regular"/>
          <w:sz w:val="22"/>
          <w:szCs w:val="22"/>
          <w:lang w:val="mk-MK"/>
        </w:rPr>
        <w:t>.</w:t>
      </w:r>
    </w:p>
    <w:p w:rsidR="00E54BDD" w:rsidRPr="002D4655" w:rsidRDefault="00E04803" w:rsidP="002D4655">
      <w:pPr>
        <w:tabs>
          <w:tab w:val="left" w:pos="142"/>
        </w:tabs>
        <w:spacing w:after="0" w:line="240" w:lineRule="auto"/>
        <w:jc w:val="both"/>
        <w:rPr>
          <w:rFonts w:ascii="StobiSerif Regular" w:hAnsi="StobiSerif Regular"/>
          <w:lang w:val="mk-MK"/>
        </w:rPr>
      </w:pPr>
      <w:r w:rsidRPr="002D4655">
        <w:rPr>
          <w:rFonts w:ascii="StobiSerif Regular" w:hAnsi="StobiSerif Regular"/>
          <w:lang w:val="mk-MK"/>
        </w:rPr>
        <w:tab/>
      </w:r>
      <w:r w:rsidRPr="002D4655">
        <w:rPr>
          <w:rFonts w:ascii="StobiSerif Regular" w:hAnsi="StobiSerif Regular"/>
          <w:lang w:val="mk-MK"/>
        </w:rPr>
        <w:tab/>
      </w:r>
      <w:r w:rsidR="00E54BDD" w:rsidRPr="002D4655">
        <w:rPr>
          <w:rFonts w:ascii="StobiSerif Regular" w:hAnsi="StobiSerif Regular"/>
          <w:lang w:val="mk-MK"/>
        </w:rPr>
        <w:t>(2)Во рамките на категориите Г, В и Б се утврдуваат 4 (четири) нивоа, кои претставуваат движење во кариера согласно општите и посебните работни компетенции утврдени со актот за внатрешна организација и систематизација на Министерството.</w:t>
      </w:r>
    </w:p>
    <w:p w:rsidR="007B74DB" w:rsidRPr="002D4655" w:rsidRDefault="00E04803" w:rsidP="002D4655">
      <w:pPr>
        <w:tabs>
          <w:tab w:val="left" w:pos="142"/>
        </w:tabs>
        <w:spacing w:after="0" w:line="240" w:lineRule="auto"/>
        <w:jc w:val="both"/>
        <w:rPr>
          <w:lang w:val="mk-MK"/>
        </w:rPr>
      </w:pPr>
      <w:r w:rsidRPr="002D4655">
        <w:rPr>
          <w:rFonts w:ascii="StobiSerif Regular" w:hAnsi="StobiSerif Regular"/>
          <w:lang w:val="mk-MK"/>
        </w:rPr>
        <w:tab/>
      </w:r>
      <w:r w:rsidRPr="002D4655">
        <w:rPr>
          <w:rFonts w:ascii="StobiSerif Regular" w:hAnsi="StobiSerif Regular"/>
          <w:lang w:val="mk-MK"/>
        </w:rPr>
        <w:tab/>
      </w:r>
      <w:r w:rsidR="007B74DB" w:rsidRPr="002D4655">
        <w:rPr>
          <w:rFonts w:ascii="StobiSerif Regular" w:hAnsi="StobiSerif Regular"/>
          <w:lang w:val="mk-MK"/>
        </w:rPr>
        <w:t>(3) Лицата од став 1 алинеја 1,</w:t>
      </w:r>
      <w:r w:rsidRPr="002D4655">
        <w:rPr>
          <w:rFonts w:ascii="StobiSerif Regular" w:hAnsi="StobiSerif Regular"/>
          <w:lang w:val="mk-MK"/>
        </w:rPr>
        <w:t xml:space="preserve"> </w:t>
      </w:r>
      <w:r w:rsidR="007B74DB" w:rsidRPr="002D4655">
        <w:rPr>
          <w:rFonts w:ascii="StobiSerif Regular" w:hAnsi="StobiSerif Regular"/>
          <w:lang w:val="mk-MK"/>
        </w:rPr>
        <w:t>2 и 3 на овој член имаат статус на овластени службени лица, а кој статус го имаат поради</w:t>
      </w:r>
      <w:r w:rsidR="007B74DB" w:rsidRPr="002D4655">
        <w:rPr>
          <w:lang w:val="mk-MK"/>
        </w:rPr>
        <w:t xml:space="preserve"> </w:t>
      </w:r>
      <w:r w:rsidR="007B74DB" w:rsidRPr="002D4655">
        <w:rPr>
          <w:rFonts w:ascii="StobiSerif Regular" w:hAnsi="StobiSerif Regular"/>
        </w:rPr>
        <w:t>посебни должности и овластувања, утврдени со овој закон, видот, сложеноста и тежината на работата, како и условите и начинот на нејзиното вршење.</w:t>
      </w:r>
      <w:r w:rsidR="007B74DB" w:rsidRPr="002D4655">
        <w:t xml:space="preserve"> </w:t>
      </w:r>
    </w:p>
    <w:p w:rsidR="007B74DB" w:rsidRDefault="00E04803" w:rsidP="002D4655">
      <w:pPr>
        <w:tabs>
          <w:tab w:val="left" w:pos="142"/>
        </w:tabs>
        <w:spacing w:after="0" w:line="240" w:lineRule="auto"/>
        <w:jc w:val="both"/>
        <w:rPr>
          <w:rFonts w:ascii="StobiSerif Regular" w:hAnsi="StobiSerif Regular"/>
          <w:lang w:val="mk-MK"/>
        </w:rPr>
      </w:pPr>
      <w:r w:rsidRPr="002D4655">
        <w:rPr>
          <w:rFonts w:ascii="StobiSerif Regular" w:hAnsi="StobiSerif Regular"/>
          <w:lang w:val="mk-MK"/>
        </w:rPr>
        <w:tab/>
      </w:r>
      <w:r w:rsidRPr="002D4655">
        <w:rPr>
          <w:rFonts w:ascii="StobiSerif Regular" w:hAnsi="StobiSerif Regular"/>
          <w:lang w:val="mk-MK"/>
        </w:rPr>
        <w:tab/>
      </w:r>
      <w:r w:rsidR="007B74DB" w:rsidRPr="002D4655">
        <w:rPr>
          <w:rFonts w:ascii="StobiSerif Regular" w:hAnsi="StobiSerif Regular"/>
          <w:lang w:val="mk-MK"/>
        </w:rPr>
        <w:t>(4) Службениците во одбраната</w:t>
      </w:r>
      <w:r w:rsidR="007B74DB" w:rsidRPr="002D4655">
        <w:rPr>
          <w:rFonts w:ascii="StobiSerif Regular" w:hAnsi="StobiSerif Regular"/>
        </w:rPr>
        <w:t xml:space="preserve"> со статус на овластени службени лица, посебните должности и овластувања ги вршат под услови утврдени со овој закон и други прописи.</w:t>
      </w:r>
    </w:p>
    <w:p w:rsidR="006735F5" w:rsidRPr="006735F5" w:rsidRDefault="006735F5" w:rsidP="002D4655">
      <w:pPr>
        <w:tabs>
          <w:tab w:val="left" w:pos="142"/>
        </w:tabs>
        <w:spacing w:after="0" w:line="240" w:lineRule="auto"/>
        <w:jc w:val="both"/>
        <w:rPr>
          <w:rFonts w:ascii="StobiSerif Regular" w:hAnsi="StobiSerif Regular"/>
          <w:lang w:val="mk-MK"/>
        </w:rPr>
      </w:pPr>
      <w:r>
        <w:rPr>
          <w:rFonts w:ascii="StobiSerif Regular" w:hAnsi="StobiSerif Regular"/>
          <w:lang w:val="mk-MK"/>
        </w:rPr>
        <w:tab/>
      </w:r>
      <w:r>
        <w:rPr>
          <w:rFonts w:ascii="StobiSerif Regular" w:hAnsi="StobiSerif Regular"/>
          <w:lang w:val="mk-MK"/>
        </w:rPr>
        <w:tab/>
        <w:t>(5) Службениците од став 1  алинеја 1, 2 и 3 на овој член имаат стаж со зголемено траење 12/16, додека службениците од став 1 алинеја 4 на овој член имаат стаж со зголемено траење 12/15.</w:t>
      </w:r>
    </w:p>
    <w:p w:rsidR="007B74DB" w:rsidRPr="002D4655" w:rsidRDefault="00E04803" w:rsidP="002D4655">
      <w:pPr>
        <w:tabs>
          <w:tab w:val="left" w:pos="142"/>
        </w:tabs>
        <w:spacing w:after="0" w:line="240" w:lineRule="auto"/>
        <w:jc w:val="both"/>
        <w:rPr>
          <w:rFonts w:ascii="StobiSerif Regular" w:hAnsi="StobiSerif Regular"/>
          <w:lang w:val="mk-MK"/>
        </w:rPr>
      </w:pPr>
      <w:r w:rsidRPr="002D4655">
        <w:rPr>
          <w:rFonts w:ascii="StobiSerif Regular" w:hAnsi="StobiSerif Regular"/>
          <w:lang w:val="mk-MK"/>
        </w:rPr>
        <w:tab/>
      </w:r>
      <w:r w:rsidRPr="002D4655">
        <w:rPr>
          <w:rFonts w:ascii="StobiSerif Regular" w:hAnsi="StobiSerif Regular"/>
          <w:lang w:val="mk-MK"/>
        </w:rPr>
        <w:tab/>
      </w:r>
      <w:r w:rsidR="007B74DB" w:rsidRPr="002D4655">
        <w:rPr>
          <w:rFonts w:ascii="StobiSerif Regular" w:hAnsi="StobiSerif Regular"/>
          <w:lang w:val="mk-MK"/>
        </w:rPr>
        <w:t>(</w:t>
      </w:r>
      <w:r w:rsidR="006735F5">
        <w:rPr>
          <w:rFonts w:ascii="StobiSerif Regular" w:hAnsi="StobiSerif Regular"/>
          <w:lang w:val="mk-MK"/>
        </w:rPr>
        <w:t>6</w:t>
      </w:r>
      <w:r w:rsidR="007B74DB" w:rsidRPr="002D4655">
        <w:rPr>
          <w:rFonts w:ascii="StobiSerif Regular" w:hAnsi="StobiSerif Regular"/>
          <w:lang w:val="mk-MK"/>
        </w:rPr>
        <w:t xml:space="preserve">) </w:t>
      </w:r>
      <w:r w:rsidR="00D96F7C" w:rsidRPr="002D4655">
        <w:rPr>
          <w:rFonts w:ascii="StobiSerif Regular" w:hAnsi="StobiSerif Regular"/>
          <w:lang w:val="mk-MK"/>
        </w:rPr>
        <w:t>На с</w:t>
      </w:r>
      <w:r w:rsidR="007B74DB" w:rsidRPr="002D4655">
        <w:rPr>
          <w:rFonts w:ascii="StobiSerif Regular" w:hAnsi="StobiSerif Regular"/>
          <w:lang w:val="mk-MK"/>
        </w:rPr>
        <w:t>лужбениците од став 1 алинеја 4 на овој член</w:t>
      </w:r>
      <w:r w:rsidR="00D96F7C" w:rsidRPr="002D4655">
        <w:rPr>
          <w:rFonts w:ascii="StobiSerif Regular" w:hAnsi="StobiSerif Regular"/>
          <w:lang w:val="mk-MK"/>
        </w:rPr>
        <w:t>, должностите во одбраната, општите и посебните компетенции им се утврдуваат со актот за внатрешна организација и систематизација на Министерството, а правата и обврските</w:t>
      </w:r>
      <w:r w:rsidR="006735F5">
        <w:rPr>
          <w:rFonts w:ascii="StobiSerif Regular" w:hAnsi="StobiSerif Regular"/>
          <w:lang w:val="mk-MK"/>
        </w:rPr>
        <w:t xml:space="preserve"> </w:t>
      </w:r>
      <w:r w:rsidR="00D96F7C" w:rsidRPr="002D4655">
        <w:rPr>
          <w:rFonts w:ascii="StobiSerif Regular" w:hAnsi="StobiSerif Regular"/>
          <w:lang w:val="mk-MK"/>
        </w:rPr>
        <w:t>од работен однос ги остваруваат согласно</w:t>
      </w:r>
      <w:r w:rsidR="006735F5">
        <w:rPr>
          <w:rFonts w:ascii="StobiSerif Regular" w:hAnsi="StobiSerif Regular"/>
          <w:lang w:val="mk-MK"/>
        </w:rPr>
        <w:t xml:space="preserve"> одредбите на овој закон и</w:t>
      </w:r>
      <w:r w:rsidR="00D96F7C" w:rsidRPr="002D4655">
        <w:rPr>
          <w:rFonts w:ascii="StobiSerif Regular" w:hAnsi="StobiSerif Regular"/>
          <w:lang w:val="mk-MK"/>
        </w:rPr>
        <w:t xml:space="preserve"> Законот за работните односи.</w:t>
      </w:r>
    </w:p>
    <w:p w:rsidR="00E54BDD" w:rsidRPr="002D4655" w:rsidRDefault="00E54BDD" w:rsidP="002D4655">
      <w:pPr>
        <w:pStyle w:val="ListParagraph"/>
        <w:tabs>
          <w:tab w:val="left" w:pos="142"/>
        </w:tabs>
        <w:spacing w:after="0" w:line="240" w:lineRule="auto"/>
        <w:ind w:left="758"/>
        <w:jc w:val="both"/>
        <w:rPr>
          <w:rFonts w:ascii="StobiSerif Regular" w:hAnsi="StobiSerif Regular"/>
          <w:sz w:val="22"/>
          <w:szCs w:val="22"/>
          <w:lang w:val="mk-MK"/>
        </w:rPr>
      </w:pPr>
    </w:p>
    <w:p w:rsidR="00E04803" w:rsidRPr="003370F9" w:rsidRDefault="00E04803" w:rsidP="003370F9">
      <w:pPr>
        <w:pStyle w:val="ListParagraph"/>
        <w:numPr>
          <w:ilvl w:val="0"/>
          <w:numId w:val="22"/>
        </w:numPr>
        <w:spacing w:after="0" w:line="240" w:lineRule="auto"/>
        <w:jc w:val="center"/>
        <w:rPr>
          <w:rFonts w:ascii="StobiSerif Regular" w:hAnsi="StobiSerif Regular"/>
          <w:b/>
          <w:lang w:val="mk-MK"/>
        </w:rPr>
      </w:pPr>
      <w:r w:rsidRPr="003370F9">
        <w:rPr>
          <w:rFonts w:ascii="StobiSerif Regular" w:hAnsi="StobiSerif Regular"/>
          <w:b/>
          <w:lang w:val="mk-MK"/>
        </w:rPr>
        <w:t>Критериуми за Класификација на работни места</w:t>
      </w:r>
    </w:p>
    <w:p w:rsidR="007B74DB" w:rsidRPr="002D4655" w:rsidRDefault="007B74DB" w:rsidP="002D4655">
      <w:pPr>
        <w:spacing w:line="240" w:lineRule="auto"/>
        <w:jc w:val="center"/>
        <w:rPr>
          <w:rFonts w:ascii="StobiSerif Regular" w:hAnsi="StobiSerif Regular"/>
          <w:lang w:val="mk-MK"/>
        </w:rPr>
      </w:pPr>
      <w:r w:rsidRPr="002D4655">
        <w:rPr>
          <w:rFonts w:ascii="StobiSerif Regular" w:hAnsi="StobiSerif Regular"/>
          <w:lang w:val="mk-MK"/>
        </w:rPr>
        <w:t>Член__________</w:t>
      </w:r>
    </w:p>
    <w:p w:rsidR="00E04803" w:rsidRPr="002D4655" w:rsidRDefault="00E04803" w:rsidP="002D4655">
      <w:pPr>
        <w:spacing w:after="0" w:line="240" w:lineRule="auto"/>
        <w:ind w:firstLine="720"/>
        <w:rPr>
          <w:rFonts w:ascii="StobiSerif Regular" w:hAnsi="StobiSerif Regular"/>
          <w:lang w:val="mk-MK"/>
        </w:rPr>
      </w:pPr>
      <w:r w:rsidRPr="002D4655">
        <w:rPr>
          <w:rFonts w:ascii="StobiSerif Regular" w:hAnsi="StobiSerif Regular"/>
        </w:rPr>
        <w:t xml:space="preserve">(1) Класификацијата на работните места на </w:t>
      </w:r>
      <w:r w:rsidRPr="002D4655">
        <w:rPr>
          <w:rFonts w:ascii="StobiSerif Regular" w:hAnsi="StobiSerif Regular"/>
          <w:lang w:val="mk-MK"/>
        </w:rPr>
        <w:t>службениците во одбраната</w:t>
      </w:r>
      <w:r w:rsidRPr="002D4655">
        <w:rPr>
          <w:rFonts w:ascii="StobiSerif Regular" w:hAnsi="StobiSerif Regular"/>
        </w:rPr>
        <w:t xml:space="preserve"> се врши согласно со:</w:t>
      </w:r>
    </w:p>
    <w:p w:rsidR="00E04803" w:rsidRPr="002D4655" w:rsidRDefault="00E04803" w:rsidP="002D4655">
      <w:pPr>
        <w:spacing w:after="0" w:line="240" w:lineRule="auto"/>
        <w:rPr>
          <w:rFonts w:ascii="StobiSerif Regular" w:hAnsi="StobiSerif Regular"/>
          <w:lang w:val="mk-MK"/>
        </w:rPr>
      </w:pPr>
      <w:r w:rsidRPr="002D4655">
        <w:rPr>
          <w:rFonts w:ascii="StobiSerif Regular" w:hAnsi="StobiSerif Regular"/>
        </w:rPr>
        <w:t xml:space="preserve"> - одговорноста, целите, видот и сложеноста на работите и работните задачи на работното место и</w:t>
      </w:r>
    </w:p>
    <w:p w:rsidR="00E04803" w:rsidRPr="002D4655" w:rsidRDefault="00E04803" w:rsidP="002D4655">
      <w:pPr>
        <w:spacing w:after="0" w:line="240" w:lineRule="auto"/>
        <w:rPr>
          <w:rFonts w:ascii="StobiSerif Regular" w:hAnsi="StobiSerif Regular"/>
          <w:lang w:val="mk-MK"/>
        </w:rPr>
      </w:pPr>
      <w:r w:rsidRPr="002D4655">
        <w:rPr>
          <w:rFonts w:ascii="StobiSerif Regular" w:hAnsi="StobiSerif Regular"/>
        </w:rPr>
        <w:lastRenderedPageBreak/>
        <w:t xml:space="preserve"> - потребните стручни квалификации, работното искуство, општите и посебните работни компетенции и други критериуми од значење за работното место.</w:t>
      </w:r>
    </w:p>
    <w:p w:rsidR="003D51F9" w:rsidRPr="002D4655" w:rsidRDefault="00E04803" w:rsidP="002D4655">
      <w:pPr>
        <w:spacing w:after="0" w:line="240" w:lineRule="auto"/>
        <w:ind w:firstLine="720"/>
        <w:jc w:val="both"/>
        <w:rPr>
          <w:rFonts w:ascii="StobiSerif Regular" w:hAnsi="StobiSerif Regular"/>
          <w:lang w:val="mk-MK"/>
        </w:rPr>
      </w:pPr>
      <w:r w:rsidRPr="002D4655">
        <w:rPr>
          <w:rFonts w:ascii="StobiSerif Regular" w:hAnsi="StobiSerif Regular"/>
        </w:rPr>
        <w:t xml:space="preserve"> (2) Општите работни компетенции </w:t>
      </w:r>
      <w:r w:rsidR="003D51F9" w:rsidRPr="002D4655">
        <w:rPr>
          <w:rFonts w:ascii="StobiSerif Regular" w:hAnsi="StobiSerif Regular"/>
          <w:lang w:val="mk-MK"/>
        </w:rPr>
        <w:t>и п</w:t>
      </w:r>
      <w:r w:rsidR="003D51F9" w:rsidRPr="002D4655">
        <w:rPr>
          <w:rFonts w:ascii="StobiSerif Regular" w:hAnsi="StobiSerif Regular"/>
        </w:rPr>
        <w:t>осебните работни компетенции</w:t>
      </w:r>
      <w:r w:rsidR="003D51F9" w:rsidRPr="002D4655">
        <w:rPr>
          <w:rFonts w:ascii="StobiSerif Regular" w:hAnsi="StobiSerif Regular"/>
          <w:lang w:val="mk-MK"/>
        </w:rPr>
        <w:t xml:space="preserve"> се утврдени со овој закон, а дополнителни критериуми и компетенции, во зависност од спецификата на работното место можат да се утврдат како посебни услови за работното место </w:t>
      </w:r>
      <w:r w:rsidR="003D51F9" w:rsidRPr="002D4655">
        <w:rPr>
          <w:rFonts w:ascii="StobiSerif Regular" w:hAnsi="StobiSerif Regular"/>
        </w:rPr>
        <w:t>во актите за систематизација на работните места</w:t>
      </w:r>
      <w:r w:rsidR="003D51F9" w:rsidRPr="002D4655">
        <w:rPr>
          <w:rFonts w:ascii="StobiSerif Regular" w:hAnsi="StobiSerif Regular"/>
          <w:lang w:val="mk-MK"/>
        </w:rPr>
        <w:t>.</w:t>
      </w:r>
    </w:p>
    <w:p w:rsidR="00E04803" w:rsidRPr="002D4655" w:rsidRDefault="00E04803" w:rsidP="002D4655">
      <w:pPr>
        <w:spacing w:after="0" w:line="240" w:lineRule="auto"/>
        <w:ind w:firstLine="720"/>
        <w:jc w:val="both"/>
        <w:rPr>
          <w:rFonts w:ascii="StobiSerif Regular" w:hAnsi="StobiSerif Regular"/>
          <w:lang w:val="mk-MK"/>
        </w:rPr>
      </w:pPr>
      <w:r w:rsidRPr="002D4655">
        <w:rPr>
          <w:rFonts w:ascii="StobiSerif Regular" w:hAnsi="StobiSerif Regular"/>
        </w:rPr>
        <w:t xml:space="preserve"> </w:t>
      </w:r>
    </w:p>
    <w:p w:rsidR="00E04803" w:rsidRPr="002D4655" w:rsidRDefault="00E04803" w:rsidP="002D4655">
      <w:pPr>
        <w:spacing w:after="0" w:line="240" w:lineRule="auto"/>
        <w:jc w:val="center"/>
        <w:rPr>
          <w:rFonts w:ascii="StobiSerif Regular" w:hAnsi="StobiSerif Regular"/>
          <w:lang w:val="mk-MK"/>
        </w:rPr>
      </w:pPr>
      <w:r w:rsidRPr="002D4655">
        <w:rPr>
          <w:rFonts w:ascii="StobiSerif Regular" w:hAnsi="StobiSerif Regular"/>
          <w:lang w:val="mk-MK"/>
        </w:rPr>
        <w:t>Член__________</w:t>
      </w:r>
    </w:p>
    <w:p w:rsidR="00E04803" w:rsidRPr="002D4655" w:rsidRDefault="00E04803" w:rsidP="002D4655">
      <w:pPr>
        <w:pStyle w:val="ListParagraph"/>
        <w:numPr>
          <w:ilvl w:val="0"/>
          <w:numId w:val="6"/>
        </w:numPr>
        <w:tabs>
          <w:tab w:val="left" w:pos="993"/>
        </w:tabs>
        <w:spacing w:after="0" w:line="240" w:lineRule="auto"/>
        <w:ind w:left="0" w:firstLine="709"/>
        <w:jc w:val="both"/>
        <w:rPr>
          <w:rFonts w:ascii="StobiSerif Regular" w:hAnsi="StobiSerif Regular"/>
          <w:sz w:val="22"/>
          <w:szCs w:val="22"/>
          <w:lang w:val="mk-MK"/>
        </w:rPr>
      </w:pPr>
      <w:r w:rsidRPr="002D4655">
        <w:rPr>
          <w:rFonts w:ascii="StobiSerif Regular" w:hAnsi="StobiSerif Regular"/>
          <w:sz w:val="22"/>
          <w:szCs w:val="22"/>
          <w:lang w:val="mk-MK"/>
        </w:rPr>
        <w:t>Општите работни компетенции за службениците во одбраната, согласно овој закон, се:</w:t>
      </w:r>
    </w:p>
    <w:p w:rsidR="00E04803" w:rsidRPr="002D4655" w:rsidRDefault="00E04803" w:rsidP="002D4655">
      <w:pPr>
        <w:spacing w:after="0" w:line="240" w:lineRule="auto"/>
        <w:ind w:firstLine="284"/>
        <w:jc w:val="both"/>
        <w:rPr>
          <w:rFonts w:ascii="StobiSerif Regular" w:hAnsi="StobiSerif Regular"/>
        </w:rPr>
      </w:pPr>
      <w:r w:rsidRPr="002D4655">
        <w:rPr>
          <w:rFonts w:ascii="StobiSerif Regular" w:hAnsi="StobiSerif Regular"/>
          <w:lang w:val="mk-MK"/>
        </w:rPr>
        <w:t>а)</w:t>
      </w:r>
      <w:r w:rsidRPr="002D4655">
        <w:rPr>
          <w:rFonts w:ascii="StobiSerif Regular" w:hAnsi="StobiSerif Regular"/>
        </w:rPr>
        <w:t xml:space="preserve"> За работните места од Категорија Б се применуваат девет општи работни компетенции </w:t>
      </w:r>
      <w:r w:rsidRPr="002D4655">
        <w:rPr>
          <w:rFonts w:ascii="StobiSerif Regular" w:hAnsi="StobiSerif Regular"/>
          <w:lang w:val="mk-MK"/>
        </w:rPr>
        <w:t>за</w:t>
      </w:r>
      <w:r w:rsidRPr="002D4655">
        <w:rPr>
          <w:rFonts w:ascii="StobiSerif Regular" w:hAnsi="StobiSerif Regular"/>
        </w:rPr>
        <w:t xml:space="preserve"> </w:t>
      </w:r>
      <w:r w:rsidRPr="002D4655">
        <w:rPr>
          <w:rFonts w:ascii="StobiSerif Regular" w:hAnsi="StobiSerif Regular"/>
          <w:lang w:val="mk-MK"/>
        </w:rPr>
        <w:t xml:space="preserve">високо </w:t>
      </w:r>
      <w:r w:rsidRPr="002D4655">
        <w:rPr>
          <w:rFonts w:ascii="StobiSerif Regular" w:hAnsi="StobiSerif Regular"/>
        </w:rPr>
        <w:t>ниво:</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решавање проблеми и одлучување за работи од својот делокруг;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учење и развој;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комуникација;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остварување резултати;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работење со други/тимска работа;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стратешка свест;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ориентираност кон странките/засегнати страни;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 xml:space="preserve">раководење и </w:t>
      </w:r>
    </w:p>
    <w:p w:rsidR="00E04803" w:rsidRPr="002D4655" w:rsidRDefault="00E04803" w:rsidP="002D4655">
      <w:pPr>
        <w:numPr>
          <w:ilvl w:val="0"/>
          <w:numId w:val="3"/>
        </w:numPr>
        <w:spacing w:after="0" w:line="240" w:lineRule="auto"/>
        <w:rPr>
          <w:rFonts w:ascii="StobiSerif Regular" w:hAnsi="StobiSerif Regular"/>
        </w:rPr>
      </w:pPr>
      <w:r w:rsidRPr="002D4655">
        <w:rPr>
          <w:rFonts w:ascii="StobiSerif Regular" w:hAnsi="StobiSerif Regular"/>
        </w:rPr>
        <w:t>финансиско управување.</w:t>
      </w:r>
    </w:p>
    <w:p w:rsidR="00E04803" w:rsidRPr="002D4655" w:rsidRDefault="00E04803" w:rsidP="002D4655">
      <w:pPr>
        <w:spacing w:after="0" w:line="240" w:lineRule="auto"/>
        <w:ind w:firstLine="284"/>
        <w:jc w:val="both"/>
        <w:rPr>
          <w:rFonts w:ascii="StobiSerif Regular" w:hAnsi="StobiSerif Regular"/>
        </w:rPr>
      </w:pPr>
      <w:r w:rsidRPr="002D4655">
        <w:rPr>
          <w:rFonts w:ascii="StobiSerif Regular" w:hAnsi="StobiSerif Regular"/>
          <w:lang w:val="mk-MK"/>
        </w:rPr>
        <w:t>б)</w:t>
      </w:r>
      <w:r w:rsidRPr="002D4655">
        <w:rPr>
          <w:rFonts w:ascii="StobiSerif Regular" w:hAnsi="StobiSerif Regular"/>
        </w:rPr>
        <w:t xml:space="preserve">За работните места од Категорија В се применуваат осум општи работни компетенции </w:t>
      </w:r>
      <w:r w:rsidRPr="002D4655">
        <w:rPr>
          <w:rFonts w:ascii="StobiSerif Regular" w:hAnsi="StobiSerif Regular"/>
          <w:lang w:val="mk-MK"/>
        </w:rPr>
        <w:t>за</w:t>
      </w:r>
      <w:r w:rsidRPr="002D4655">
        <w:rPr>
          <w:rFonts w:ascii="StobiSerif Regular" w:hAnsi="StobiSerif Regular"/>
        </w:rPr>
        <w:t xml:space="preserve"> средно ниво и тоа: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решавање проблеми и одлучување за работи од својот делокруг;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учење и развој;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комуникација;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остварување резултати;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работење со други/тимска работа;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стратешка свест;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 xml:space="preserve">ориентираност кон клиенти/засегнати страни и </w:t>
      </w:r>
    </w:p>
    <w:p w:rsidR="00E04803" w:rsidRPr="002D4655" w:rsidRDefault="00E04803" w:rsidP="002D4655">
      <w:pPr>
        <w:numPr>
          <w:ilvl w:val="0"/>
          <w:numId w:val="4"/>
        </w:numPr>
        <w:spacing w:after="0" w:line="240" w:lineRule="auto"/>
        <w:rPr>
          <w:rFonts w:ascii="StobiSerif Regular" w:hAnsi="StobiSerif Regular"/>
        </w:rPr>
      </w:pPr>
      <w:r w:rsidRPr="002D4655">
        <w:rPr>
          <w:rFonts w:ascii="StobiSerif Regular" w:hAnsi="StobiSerif Regular"/>
        </w:rPr>
        <w:t>финансиско управување.</w:t>
      </w:r>
    </w:p>
    <w:p w:rsidR="00E04803" w:rsidRPr="002D4655" w:rsidRDefault="00E04803" w:rsidP="002D4655">
      <w:pPr>
        <w:spacing w:after="0" w:line="240" w:lineRule="auto"/>
        <w:ind w:firstLine="360"/>
        <w:jc w:val="both"/>
        <w:rPr>
          <w:rFonts w:ascii="StobiSerif Regular" w:hAnsi="StobiSerif Regular"/>
        </w:rPr>
      </w:pPr>
      <w:r w:rsidRPr="002D4655">
        <w:rPr>
          <w:rFonts w:ascii="StobiSerif Regular" w:hAnsi="StobiSerif Regular"/>
          <w:lang w:val="mk-MK"/>
        </w:rPr>
        <w:t>в)</w:t>
      </w:r>
      <w:r w:rsidRPr="002D4655">
        <w:rPr>
          <w:rFonts w:ascii="StobiSerif Regular" w:hAnsi="StobiSerif Regular"/>
        </w:rPr>
        <w:t xml:space="preserve">За работните места од Категорија Г се применуваат </w:t>
      </w:r>
      <w:r w:rsidRPr="002D4655">
        <w:rPr>
          <w:rFonts w:ascii="StobiSerif Regular" w:hAnsi="StobiSerif Regular"/>
          <w:lang w:val="mk-MK"/>
        </w:rPr>
        <w:t>пет</w:t>
      </w:r>
      <w:r w:rsidRPr="002D4655">
        <w:rPr>
          <w:rFonts w:ascii="StobiSerif Regular" w:hAnsi="StobiSerif Regular"/>
        </w:rPr>
        <w:t xml:space="preserve"> општи работни компетенции </w:t>
      </w:r>
      <w:r w:rsidRPr="002D4655">
        <w:rPr>
          <w:rFonts w:ascii="StobiSerif Regular" w:hAnsi="StobiSerif Regular"/>
          <w:lang w:val="mk-MK"/>
        </w:rPr>
        <w:t>за</w:t>
      </w:r>
      <w:r w:rsidRPr="002D4655">
        <w:rPr>
          <w:rFonts w:ascii="StobiSerif Regular" w:hAnsi="StobiSerif Regular"/>
        </w:rPr>
        <w:t xml:space="preserve"> </w:t>
      </w:r>
      <w:r w:rsidRPr="002D4655">
        <w:rPr>
          <w:rFonts w:ascii="StobiSerif Regular" w:hAnsi="StobiSerif Regular"/>
          <w:lang w:val="mk-MK"/>
        </w:rPr>
        <w:t>почетно</w:t>
      </w:r>
      <w:r w:rsidRPr="002D4655">
        <w:rPr>
          <w:rFonts w:ascii="StobiSerif Regular" w:hAnsi="StobiSerif Regular"/>
        </w:rPr>
        <w:t xml:space="preserve"> ниво и тоа: </w:t>
      </w:r>
    </w:p>
    <w:p w:rsidR="00E04803" w:rsidRPr="002D4655" w:rsidRDefault="00E04803" w:rsidP="002D4655">
      <w:pPr>
        <w:numPr>
          <w:ilvl w:val="0"/>
          <w:numId w:val="5"/>
        </w:numPr>
        <w:spacing w:after="0" w:line="240" w:lineRule="auto"/>
        <w:rPr>
          <w:rFonts w:ascii="StobiSerif Regular" w:hAnsi="StobiSerif Regular"/>
        </w:rPr>
      </w:pPr>
      <w:r w:rsidRPr="002D4655">
        <w:rPr>
          <w:rFonts w:ascii="StobiSerif Regular" w:hAnsi="StobiSerif Regular"/>
        </w:rPr>
        <w:t xml:space="preserve">учење и развој; </w:t>
      </w:r>
    </w:p>
    <w:p w:rsidR="00E04803" w:rsidRPr="002D4655" w:rsidRDefault="00E04803" w:rsidP="002D4655">
      <w:pPr>
        <w:numPr>
          <w:ilvl w:val="0"/>
          <w:numId w:val="5"/>
        </w:numPr>
        <w:spacing w:after="0" w:line="240" w:lineRule="auto"/>
        <w:rPr>
          <w:rFonts w:ascii="StobiSerif Regular" w:hAnsi="StobiSerif Regular"/>
        </w:rPr>
      </w:pPr>
      <w:r w:rsidRPr="002D4655">
        <w:rPr>
          <w:rFonts w:ascii="StobiSerif Regular" w:hAnsi="StobiSerif Regular"/>
        </w:rPr>
        <w:t xml:space="preserve">комуникација; </w:t>
      </w:r>
    </w:p>
    <w:p w:rsidR="00E04803" w:rsidRPr="002D4655" w:rsidRDefault="00E04803" w:rsidP="002D4655">
      <w:pPr>
        <w:numPr>
          <w:ilvl w:val="0"/>
          <w:numId w:val="5"/>
        </w:numPr>
        <w:spacing w:after="0" w:line="240" w:lineRule="auto"/>
        <w:rPr>
          <w:rFonts w:ascii="StobiSerif Regular" w:hAnsi="StobiSerif Regular"/>
        </w:rPr>
      </w:pPr>
      <w:r w:rsidRPr="002D4655">
        <w:rPr>
          <w:rFonts w:ascii="StobiSerif Regular" w:hAnsi="StobiSerif Regular"/>
        </w:rPr>
        <w:t xml:space="preserve">остварување резултати; </w:t>
      </w:r>
    </w:p>
    <w:p w:rsidR="00E04803" w:rsidRPr="002D4655" w:rsidRDefault="00E04803" w:rsidP="002D4655">
      <w:pPr>
        <w:numPr>
          <w:ilvl w:val="0"/>
          <w:numId w:val="5"/>
        </w:numPr>
        <w:spacing w:after="0" w:line="240" w:lineRule="auto"/>
        <w:rPr>
          <w:rFonts w:ascii="StobiSerif Regular" w:hAnsi="StobiSerif Regular"/>
        </w:rPr>
      </w:pPr>
      <w:r w:rsidRPr="002D4655">
        <w:rPr>
          <w:rFonts w:ascii="StobiSerif Regular" w:hAnsi="StobiSerif Regular"/>
        </w:rPr>
        <w:t xml:space="preserve">работење со други/тимска работа; </w:t>
      </w:r>
    </w:p>
    <w:p w:rsidR="00E04803" w:rsidRPr="002D4655" w:rsidRDefault="00E04803" w:rsidP="002D4655">
      <w:pPr>
        <w:numPr>
          <w:ilvl w:val="0"/>
          <w:numId w:val="5"/>
        </w:numPr>
        <w:spacing w:after="0" w:line="240" w:lineRule="auto"/>
        <w:rPr>
          <w:rFonts w:ascii="StobiSerif Regular" w:hAnsi="StobiSerif Regular"/>
        </w:rPr>
      </w:pPr>
      <w:r w:rsidRPr="002D4655">
        <w:rPr>
          <w:rFonts w:ascii="StobiSerif Regular" w:hAnsi="StobiSerif Regular"/>
        </w:rPr>
        <w:t>ориентираност кон странките/засегнати страни</w:t>
      </w:r>
      <w:r w:rsidRPr="002D4655">
        <w:rPr>
          <w:rFonts w:ascii="StobiSerif Regular" w:hAnsi="StobiSerif Regular"/>
          <w:lang w:val="mk-MK"/>
        </w:rPr>
        <w:t>.</w:t>
      </w:r>
    </w:p>
    <w:p w:rsidR="00E04803" w:rsidRPr="002D4655" w:rsidRDefault="00E04803" w:rsidP="002D4655">
      <w:pPr>
        <w:spacing w:after="0" w:line="240" w:lineRule="auto"/>
        <w:jc w:val="both"/>
        <w:rPr>
          <w:rFonts w:ascii="StobiSerif Regular" w:hAnsi="StobiSerif Regular"/>
          <w:lang w:val="mk-MK"/>
        </w:rPr>
      </w:pPr>
    </w:p>
    <w:p w:rsidR="006735F5" w:rsidRDefault="006735F5" w:rsidP="002D4655">
      <w:pPr>
        <w:spacing w:after="0" w:line="240" w:lineRule="auto"/>
        <w:jc w:val="center"/>
        <w:rPr>
          <w:rFonts w:ascii="StobiSerif Regular" w:hAnsi="StobiSerif Regular"/>
          <w:lang w:val="mk-MK"/>
        </w:rPr>
      </w:pPr>
    </w:p>
    <w:p w:rsidR="006735F5" w:rsidRDefault="006735F5" w:rsidP="002D4655">
      <w:pPr>
        <w:spacing w:after="0" w:line="240" w:lineRule="auto"/>
        <w:jc w:val="center"/>
        <w:rPr>
          <w:rFonts w:ascii="StobiSerif Regular" w:hAnsi="StobiSerif Regular"/>
          <w:lang w:val="mk-MK"/>
        </w:rPr>
      </w:pPr>
    </w:p>
    <w:p w:rsidR="00E408E1" w:rsidRPr="002D4655" w:rsidRDefault="00E408E1" w:rsidP="002D4655">
      <w:pPr>
        <w:spacing w:after="0" w:line="240" w:lineRule="auto"/>
        <w:jc w:val="center"/>
        <w:rPr>
          <w:rFonts w:ascii="StobiSerif Regular" w:hAnsi="StobiSerif Regular"/>
          <w:lang w:val="mk-MK"/>
        </w:rPr>
      </w:pPr>
      <w:r w:rsidRPr="002D4655">
        <w:rPr>
          <w:rFonts w:ascii="StobiSerif Regular" w:hAnsi="StobiSerif Regular"/>
          <w:lang w:val="mk-MK"/>
        </w:rPr>
        <w:lastRenderedPageBreak/>
        <w:t>Член</w:t>
      </w:r>
      <w:r w:rsidR="003370F9">
        <w:rPr>
          <w:rFonts w:ascii="StobiSerif Regular" w:hAnsi="StobiSerif Regular"/>
          <w:lang w:val="mk-MK"/>
        </w:rPr>
        <w:t xml:space="preserve"> </w:t>
      </w:r>
      <w:r w:rsidRPr="002D4655">
        <w:rPr>
          <w:rFonts w:ascii="StobiSerif Regular" w:hAnsi="StobiSerif Regular"/>
          <w:lang w:val="mk-MK"/>
        </w:rPr>
        <w:t>__________</w:t>
      </w:r>
    </w:p>
    <w:p w:rsidR="00E04803" w:rsidRPr="002D4655" w:rsidRDefault="00E408E1"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(1)Посебните работни компетенции за службениците во одбраната утврдени со овој закон, се:</w:t>
      </w:r>
    </w:p>
    <w:p w:rsidR="00E408E1" w:rsidRPr="002D4655" w:rsidRDefault="00E408E1" w:rsidP="002D4655">
      <w:pPr>
        <w:spacing w:after="0" w:line="240" w:lineRule="auto"/>
        <w:ind w:firstLine="360"/>
        <w:jc w:val="both"/>
        <w:rPr>
          <w:rFonts w:ascii="StobiSerif Regular" w:hAnsi="StobiSerif Regular"/>
        </w:rPr>
      </w:pPr>
      <w:r w:rsidRPr="002D4655">
        <w:rPr>
          <w:rFonts w:ascii="StobiSerif Regular" w:hAnsi="StobiSerif Regular"/>
          <w:lang w:val="mk-MK"/>
        </w:rPr>
        <w:t>а)</w:t>
      </w:r>
      <w:r w:rsidRPr="002D4655">
        <w:rPr>
          <w:rFonts w:ascii="StobiSerif Regular" w:hAnsi="StobiSerif Regular"/>
        </w:rPr>
        <w:t xml:space="preserve"> </w:t>
      </w:r>
      <w:r w:rsidRPr="002D4655">
        <w:rPr>
          <w:rFonts w:ascii="StobiSerif Regular" w:hAnsi="StobiSerif Regular"/>
          <w:lang w:val="mk-MK"/>
        </w:rPr>
        <w:t>З</w:t>
      </w:r>
      <w:r w:rsidRPr="002D4655">
        <w:rPr>
          <w:rFonts w:ascii="StobiSerif Regular" w:hAnsi="StobiSerif Regular"/>
        </w:rPr>
        <w:t xml:space="preserve">а раководните службеници </w:t>
      </w:r>
      <w:r w:rsidRPr="002D4655">
        <w:rPr>
          <w:rFonts w:ascii="StobiSerif Regular" w:hAnsi="StobiSerif Regular"/>
          <w:lang w:val="mk-MK"/>
        </w:rPr>
        <w:t xml:space="preserve">во одбраната </w:t>
      </w:r>
      <w:r w:rsidRPr="002D4655">
        <w:rPr>
          <w:rFonts w:ascii="StobiSerif Regular" w:hAnsi="StobiSerif Regular"/>
        </w:rPr>
        <w:t xml:space="preserve">од категоријата Б се: </w:t>
      </w:r>
    </w:p>
    <w:p w:rsidR="00E408E1" w:rsidRPr="002D4655" w:rsidRDefault="00E408E1" w:rsidP="002D4655">
      <w:pPr>
        <w:pStyle w:val="ListParagraph"/>
        <w:numPr>
          <w:ilvl w:val="0"/>
          <w:numId w:val="16"/>
        </w:numPr>
        <w:autoSpaceDE w:val="0"/>
        <w:autoSpaceDN w:val="0"/>
        <w:adjustRightInd w:val="0"/>
        <w:spacing w:after="0" w:line="240" w:lineRule="auto"/>
        <w:ind w:left="709" w:hanging="283"/>
        <w:jc w:val="both"/>
        <w:rPr>
          <w:rFonts w:ascii="StobiSerif Regular" w:hAnsi="StobiSerif Regular" w:cs="StobiSerifRegular"/>
          <w:sz w:val="22"/>
          <w:szCs w:val="22"/>
          <w:lang w:val="mk-MK"/>
        </w:rPr>
      </w:pPr>
      <w:r w:rsidRPr="002D4655">
        <w:rPr>
          <w:rFonts w:ascii="StobiSerif Regular" w:hAnsi="StobiSerif Regular"/>
          <w:sz w:val="22"/>
          <w:szCs w:val="22"/>
        </w:rPr>
        <w:t>Стручни квалификации за сите нивоа - ниво на квалификациите VI А според Македонската рамка на квалификации и најмалку 240 кредити стекнати според ЕКТС или завршен VII/1 степен</w:t>
      </w:r>
      <w:r w:rsidR="00885A6F" w:rsidRPr="002D4655">
        <w:rPr>
          <w:rFonts w:ascii="StobiSerif Regular" w:hAnsi="StobiSerif Regular"/>
          <w:sz w:val="22"/>
          <w:szCs w:val="22"/>
          <w:lang w:val="mk-MK"/>
        </w:rPr>
        <w:t xml:space="preserve">, како и поседување на национален безбедносен сертификат со степен на класификација </w:t>
      </w:r>
      <w:r w:rsidR="00092F2B">
        <w:rPr>
          <w:rFonts w:ascii="StobiSerif Regular" w:hAnsi="StobiSerif Regular"/>
          <w:sz w:val="22"/>
          <w:szCs w:val="22"/>
          <w:lang w:val="mk-MK"/>
        </w:rPr>
        <w:t>определен со актот за организација и систематизација на работните места</w:t>
      </w:r>
      <w:r w:rsidR="003D51F9" w:rsidRPr="002D4655">
        <w:rPr>
          <w:rFonts w:ascii="StobiSerif Regular" w:hAnsi="StobiSerif Regular"/>
          <w:sz w:val="22"/>
          <w:szCs w:val="22"/>
          <w:lang w:val="mk-MK"/>
        </w:rPr>
        <w:t xml:space="preserve">, </w:t>
      </w:r>
      <w:r w:rsidR="003D51F9" w:rsidRPr="002D4655">
        <w:rPr>
          <w:rFonts w:ascii="StobiSerif Regular" w:hAnsi="StobiSerif Regular" w:cs="StobiSerifRegular"/>
          <w:sz w:val="22"/>
          <w:szCs w:val="22"/>
        </w:rPr>
        <w:t>активно познавање на</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компјутерски програми за канцелариско работење, познавање на еден од трите</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најчесто користени јазици на Европската унија (англиски, француски,</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германски) преку поседување на меѓународно признат сертификат издаден</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 xml:space="preserve">од официјален европски тестатор, </w:t>
      </w:r>
      <w:r w:rsidR="003D51F9" w:rsidRPr="002D4655">
        <w:rPr>
          <w:rFonts w:ascii="StobiSerif Regular" w:hAnsi="StobiSerif Regular" w:cs="StobiSerifRegular"/>
          <w:sz w:val="22"/>
          <w:szCs w:val="22"/>
          <w:lang w:val="mk-MK"/>
        </w:rPr>
        <w:t>или СТАНАГ 2.2.2.2.</w:t>
      </w:r>
    </w:p>
    <w:p w:rsidR="00E408E1" w:rsidRPr="002D4655" w:rsidRDefault="00E408E1" w:rsidP="002D4655">
      <w:pPr>
        <w:numPr>
          <w:ilvl w:val="0"/>
          <w:numId w:val="7"/>
        </w:numPr>
        <w:tabs>
          <w:tab w:val="left" w:pos="142"/>
        </w:tabs>
        <w:spacing w:after="0" w:line="240" w:lineRule="auto"/>
        <w:jc w:val="both"/>
        <w:rPr>
          <w:rFonts w:ascii="StobiSerif Regular" w:hAnsi="StobiSerif Regular"/>
        </w:rPr>
      </w:pPr>
      <w:r w:rsidRPr="002D4655">
        <w:rPr>
          <w:rFonts w:ascii="StobiSerif Regular" w:hAnsi="StobiSerif Regular"/>
        </w:rPr>
        <w:t xml:space="preserve">работно искуство, и тоа: </w:t>
      </w:r>
    </w:p>
    <w:p w:rsidR="00E408E1" w:rsidRPr="002D4655" w:rsidRDefault="00E408E1" w:rsidP="002D4655">
      <w:pPr>
        <w:numPr>
          <w:ilvl w:val="0"/>
          <w:numId w:val="7"/>
        </w:numPr>
        <w:tabs>
          <w:tab w:val="left" w:pos="142"/>
        </w:tabs>
        <w:spacing w:after="0" w:line="240" w:lineRule="auto"/>
        <w:jc w:val="both"/>
        <w:rPr>
          <w:rFonts w:ascii="StobiSerif Regular" w:hAnsi="StobiSerif Regular"/>
        </w:rPr>
      </w:pPr>
      <w:r w:rsidRPr="002D4655">
        <w:rPr>
          <w:rFonts w:ascii="StobiSerif Regular" w:hAnsi="StobiSerif Regular"/>
        </w:rPr>
        <w:t xml:space="preserve">за нивото Б1 најмалку шест години работно искуство во струката од кои најмалку две години на раководно работно место во јавен сектор, односно најмалку десет години работно искуство во струката од кои најмалку три години на раководно работно место во приватен сектор, </w:t>
      </w:r>
    </w:p>
    <w:p w:rsidR="00E408E1" w:rsidRPr="002D4655" w:rsidRDefault="00E408E1" w:rsidP="002D4655">
      <w:pPr>
        <w:numPr>
          <w:ilvl w:val="0"/>
          <w:numId w:val="7"/>
        </w:numPr>
        <w:tabs>
          <w:tab w:val="left" w:pos="142"/>
        </w:tabs>
        <w:spacing w:after="0" w:line="240" w:lineRule="auto"/>
        <w:jc w:val="both"/>
        <w:rPr>
          <w:rFonts w:ascii="StobiSerif Regular" w:hAnsi="StobiSerif Regular"/>
        </w:rPr>
      </w:pPr>
      <w:r w:rsidRPr="002D4655">
        <w:rPr>
          <w:rFonts w:ascii="StobiSerif Regular" w:hAnsi="StobiSerif Regular"/>
        </w:rPr>
        <w:t xml:space="preserve">за нивото Б2 најмалку пет години работно искуство во струката од кои најмалку две години на раководно работно место во јавен сектор, односно најмалку осум години работно искуство во струката од кои најмалку три години на раководно работно место во приватен сектор или </w:t>
      </w:r>
    </w:p>
    <w:p w:rsidR="00E408E1" w:rsidRPr="002D4655" w:rsidRDefault="00E408E1" w:rsidP="002D4655">
      <w:pPr>
        <w:numPr>
          <w:ilvl w:val="0"/>
          <w:numId w:val="7"/>
        </w:numPr>
        <w:tabs>
          <w:tab w:val="left" w:pos="142"/>
        </w:tabs>
        <w:spacing w:after="0" w:line="240" w:lineRule="auto"/>
        <w:jc w:val="both"/>
        <w:rPr>
          <w:rFonts w:ascii="StobiSerif Regular" w:hAnsi="StobiSerif Regular"/>
        </w:rPr>
      </w:pPr>
      <w:r w:rsidRPr="002D4655">
        <w:rPr>
          <w:rFonts w:ascii="StobiSerif Regular" w:hAnsi="StobiSerif Regular"/>
        </w:rPr>
        <w:t>за нивоата Б3 и Б4 најмалку четири години работно искуство во струката од кои најмалку една година на работно место во јавен сектор, односно најмалку шест години работно искуство во струката од кои најмалку две години на раководно работно место во приватен сектор</w:t>
      </w:r>
      <w:r w:rsidRPr="002D4655">
        <w:rPr>
          <w:rFonts w:ascii="StobiSerif Regular" w:hAnsi="StobiSerif Regular"/>
          <w:lang w:val="mk-MK"/>
        </w:rPr>
        <w:t>.</w:t>
      </w:r>
    </w:p>
    <w:p w:rsidR="00E408E1" w:rsidRPr="002D4655" w:rsidRDefault="00E408E1" w:rsidP="002D4655">
      <w:pPr>
        <w:spacing w:after="0" w:line="240" w:lineRule="auto"/>
        <w:jc w:val="both"/>
        <w:rPr>
          <w:rFonts w:ascii="StobiSerif Bold" w:hAnsi="StobiSerif Bold"/>
          <w:lang w:val="mk-MK"/>
        </w:rPr>
      </w:pPr>
    </w:p>
    <w:p w:rsidR="00E408E1" w:rsidRPr="002D4655" w:rsidRDefault="00E408E1" w:rsidP="002D4655">
      <w:pPr>
        <w:spacing w:after="0" w:line="240" w:lineRule="auto"/>
        <w:ind w:firstLine="360"/>
        <w:jc w:val="both"/>
        <w:rPr>
          <w:rFonts w:ascii="StobiSerif Regular" w:hAnsi="StobiSerif Regular"/>
          <w:lang w:val="mk-MK"/>
        </w:rPr>
      </w:pPr>
      <w:r w:rsidRPr="002D4655">
        <w:rPr>
          <w:rFonts w:ascii="StobiSerif Regular" w:hAnsi="StobiSerif Regular"/>
          <w:lang w:val="mk-MK"/>
        </w:rPr>
        <w:t>б)З</w:t>
      </w:r>
      <w:r w:rsidRPr="002D4655">
        <w:rPr>
          <w:rFonts w:ascii="StobiSerif Regular" w:hAnsi="StobiSerif Regular"/>
        </w:rPr>
        <w:t>а службеници</w:t>
      </w:r>
      <w:r w:rsidRPr="002D4655">
        <w:rPr>
          <w:rFonts w:ascii="StobiSerif Regular" w:hAnsi="StobiSerif Regular"/>
          <w:lang w:val="mk-MK"/>
        </w:rPr>
        <w:t xml:space="preserve"> во одбраната</w:t>
      </w:r>
      <w:r w:rsidRPr="002D4655">
        <w:rPr>
          <w:rFonts w:ascii="StobiSerif Regular" w:hAnsi="StobiSerif Regular"/>
        </w:rPr>
        <w:t xml:space="preserve"> од категоријата В</w:t>
      </w:r>
      <w:r w:rsidRPr="002D4655">
        <w:rPr>
          <w:rFonts w:ascii="StobiSerif Regular" w:hAnsi="StobiSerif Regular"/>
          <w:lang w:val="mk-MK"/>
        </w:rPr>
        <w:t xml:space="preserve"> се</w:t>
      </w:r>
      <w:r w:rsidRPr="002D4655">
        <w:rPr>
          <w:rFonts w:ascii="StobiSerif Regular" w:hAnsi="StobiSerif Regular"/>
        </w:rPr>
        <w:t xml:space="preserve">: </w:t>
      </w:r>
    </w:p>
    <w:p w:rsidR="00E408E1" w:rsidRPr="002D4655" w:rsidRDefault="00E408E1" w:rsidP="002D4655">
      <w:pPr>
        <w:pStyle w:val="ListParagraph"/>
        <w:numPr>
          <w:ilvl w:val="0"/>
          <w:numId w:val="15"/>
        </w:numPr>
        <w:autoSpaceDE w:val="0"/>
        <w:autoSpaceDN w:val="0"/>
        <w:adjustRightInd w:val="0"/>
        <w:spacing w:after="0" w:line="240" w:lineRule="auto"/>
        <w:ind w:left="709" w:hanging="283"/>
        <w:jc w:val="both"/>
        <w:rPr>
          <w:rFonts w:ascii="StobiSerif Regular" w:hAnsi="StobiSerif Regular" w:cs="StobiSerifRegular"/>
          <w:sz w:val="22"/>
          <w:szCs w:val="22"/>
          <w:lang w:val="mk-MK"/>
        </w:rPr>
      </w:pPr>
      <w:proofErr w:type="spellStart"/>
      <w:r w:rsidRPr="002D4655">
        <w:rPr>
          <w:rFonts w:ascii="StobiSerif Regular" w:hAnsi="StobiSerif Regular"/>
          <w:sz w:val="22"/>
          <w:szCs w:val="22"/>
        </w:rPr>
        <w:t>за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нивото</w:t>
      </w:r>
      <w:proofErr w:type="spellEnd"/>
      <w:r w:rsidRPr="002D4655">
        <w:rPr>
          <w:rFonts w:ascii="StobiSerif Regular" w:hAnsi="StobiSerif Regular"/>
          <w:sz w:val="22"/>
          <w:szCs w:val="22"/>
        </w:rPr>
        <w:t xml:space="preserve"> В1 </w:t>
      </w:r>
      <w:proofErr w:type="spellStart"/>
      <w:r w:rsidRPr="002D4655">
        <w:rPr>
          <w:rFonts w:ascii="StobiSerif Regular" w:hAnsi="StobiSerif Regular"/>
          <w:sz w:val="22"/>
          <w:szCs w:val="22"/>
        </w:rPr>
        <w:t>ниво</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квалификациите</w:t>
      </w:r>
      <w:proofErr w:type="spellEnd"/>
      <w:r w:rsidRPr="002D4655">
        <w:rPr>
          <w:rFonts w:ascii="StobiSerif Regular" w:hAnsi="StobiSerif Regular"/>
          <w:sz w:val="22"/>
          <w:szCs w:val="22"/>
        </w:rPr>
        <w:t xml:space="preserve"> VIА </w:t>
      </w:r>
      <w:proofErr w:type="spellStart"/>
      <w:r w:rsidRPr="002D4655">
        <w:rPr>
          <w:rFonts w:ascii="StobiSerif Regular" w:hAnsi="StobiSerif Regular"/>
          <w:sz w:val="22"/>
          <w:szCs w:val="22"/>
        </w:rPr>
        <w:t>според</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Македонската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рамка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квалификации</w:t>
      </w:r>
      <w:proofErr w:type="spellEnd"/>
      <w:r w:rsidRPr="002D4655">
        <w:rPr>
          <w:rFonts w:ascii="StobiSerif Regular" w:hAnsi="StobiSerif Regular"/>
          <w:sz w:val="22"/>
          <w:szCs w:val="22"/>
        </w:rPr>
        <w:t xml:space="preserve"> и </w:t>
      </w:r>
      <w:proofErr w:type="spellStart"/>
      <w:r w:rsidRPr="002D4655">
        <w:rPr>
          <w:rFonts w:ascii="StobiSerif Regular" w:hAnsi="StobiSerif Regular"/>
          <w:sz w:val="22"/>
          <w:szCs w:val="22"/>
        </w:rPr>
        <w:t>стекнати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најмалку</w:t>
      </w:r>
      <w:proofErr w:type="spellEnd"/>
      <w:r w:rsidRPr="002D4655">
        <w:rPr>
          <w:rFonts w:ascii="StobiSerif Regular" w:hAnsi="StobiSerif Regular"/>
          <w:sz w:val="22"/>
          <w:szCs w:val="22"/>
        </w:rPr>
        <w:t xml:space="preserve"> 240 </w:t>
      </w:r>
      <w:proofErr w:type="spellStart"/>
      <w:r w:rsidRPr="002D4655">
        <w:rPr>
          <w:rFonts w:ascii="StobiSerif Regular" w:hAnsi="StobiSerif Regular"/>
          <w:sz w:val="22"/>
          <w:szCs w:val="22"/>
        </w:rPr>
        <w:t>кредити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според</w:t>
      </w:r>
      <w:proofErr w:type="spellEnd"/>
      <w:r w:rsidRPr="002D4655">
        <w:rPr>
          <w:rFonts w:ascii="StobiSerif Regular" w:hAnsi="StobiSerif Regular"/>
          <w:sz w:val="22"/>
          <w:szCs w:val="22"/>
        </w:rPr>
        <w:t xml:space="preserve"> ЕКТС </w:t>
      </w:r>
      <w:proofErr w:type="spellStart"/>
      <w:r w:rsidRPr="002D4655">
        <w:rPr>
          <w:rFonts w:ascii="StobiSerif Regular" w:hAnsi="StobiSerif Regular"/>
          <w:sz w:val="22"/>
          <w:szCs w:val="22"/>
        </w:rPr>
        <w:t>или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завршен</w:t>
      </w:r>
      <w:proofErr w:type="spellEnd"/>
      <w:r w:rsidRPr="002D4655">
        <w:rPr>
          <w:rFonts w:ascii="StobiSerif Regular" w:hAnsi="StobiSerif Regular"/>
          <w:sz w:val="22"/>
          <w:szCs w:val="22"/>
        </w:rPr>
        <w:t xml:space="preserve"> VII/1 </w:t>
      </w:r>
      <w:proofErr w:type="spellStart"/>
      <w:r w:rsidRPr="002D4655">
        <w:rPr>
          <w:rFonts w:ascii="StobiSerif Regular" w:hAnsi="StobiSerif Regular"/>
          <w:sz w:val="22"/>
          <w:szCs w:val="22"/>
        </w:rPr>
        <w:t>степен</w:t>
      </w:r>
      <w:proofErr w:type="spellEnd"/>
      <w:r w:rsidR="00D71E26" w:rsidRPr="002D4655">
        <w:rPr>
          <w:rFonts w:ascii="StobiSerif Regular" w:hAnsi="StobiSerif Regular"/>
          <w:sz w:val="22"/>
          <w:szCs w:val="22"/>
          <w:lang w:val="mk-MK"/>
        </w:rPr>
        <w:t>,</w:t>
      </w:r>
      <w:r w:rsidRPr="002D4655">
        <w:rPr>
          <w:rFonts w:ascii="StobiSerif Regular" w:hAnsi="StobiSerif Regular"/>
          <w:sz w:val="22"/>
          <w:szCs w:val="22"/>
        </w:rPr>
        <w:t xml:space="preserve"> </w:t>
      </w:r>
      <w:r w:rsidR="00D71E26" w:rsidRPr="002D4655">
        <w:rPr>
          <w:rFonts w:ascii="StobiSerif Regular" w:hAnsi="StobiSerif Regular"/>
          <w:sz w:val="22"/>
          <w:szCs w:val="22"/>
          <w:lang w:val="mk-MK"/>
        </w:rPr>
        <w:t xml:space="preserve">како и поседување на национален безбедносен сертификат со степен на класификација </w:t>
      </w:r>
      <w:r w:rsidR="00092F2B">
        <w:rPr>
          <w:rFonts w:ascii="StobiSerif Regular" w:hAnsi="StobiSerif Regular"/>
          <w:sz w:val="22"/>
          <w:szCs w:val="22"/>
          <w:lang w:val="mk-MK"/>
        </w:rPr>
        <w:t>определен со актот за организација и систематизација на работните места</w:t>
      </w:r>
      <w:r w:rsidR="00092F2B" w:rsidRPr="002D4655">
        <w:rPr>
          <w:rFonts w:ascii="StobiSerif Regular" w:hAnsi="StobiSerif Regular"/>
          <w:sz w:val="22"/>
          <w:szCs w:val="22"/>
          <w:lang w:val="mk-MK"/>
        </w:rPr>
        <w:t xml:space="preserve">, </w:t>
      </w:r>
      <w:proofErr w:type="spellStart"/>
      <w:r w:rsidR="003D51F9" w:rsidRPr="002D4655">
        <w:rPr>
          <w:rFonts w:ascii="StobiSerif Regular" w:hAnsi="StobiSerif Regular" w:cs="StobiSerifRegular"/>
          <w:sz w:val="22"/>
          <w:szCs w:val="22"/>
        </w:rPr>
        <w:t>активно</w:t>
      </w:r>
      <w:proofErr w:type="spellEnd"/>
      <w:r w:rsidR="003D51F9" w:rsidRPr="002D4655">
        <w:rPr>
          <w:rFonts w:ascii="StobiSerif Regular" w:hAnsi="StobiSerif Regular" w:cs="StobiSerifRegular"/>
          <w:sz w:val="22"/>
          <w:szCs w:val="22"/>
        </w:rPr>
        <w:t xml:space="preserve"> </w:t>
      </w:r>
      <w:proofErr w:type="spellStart"/>
      <w:r w:rsidR="003D51F9" w:rsidRPr="002D4655">
        <w:rPr>
          <w:rFonts w:ascii="StobiSerif Regular" w:hAnsi="StobiSerif Regular" w:cs="StobiSerifRegular"/>
          <w:sz w:val="22"/>
          <w:szCs w:val="22"/>
        </w:rPr>
        <w:t>познавање</w:t>
      </w:r>
      <w:proofErr w:type="spellEnd"/>
      <w:r w:rsidR="003D51F9" w:rsidRPr="002D4655">
        <w:rPr>
          <w:rFonts w:ascii="StobiSerif Regular" w:hAnsi="StobiSerif Regular" w:cs="StobiSerifRegular"/>
          <w:sz w:val="22"/>
          <w:szCs w:val="22"/>
        </w:rPr>
        <w:t xml:space="preserve"> </w:t>
      </w:r>
      <w:proofErr w:type="spellStart"/>
      <w:r w:rsidR="003D51F9" w:rsidRPr="002D4655">
        <w:rPr>
          <w:rFonts w:ascii="StobiSerif Regular" w:hAnsi="StobiSerif Regular" w:cs="StobiSerifRegular"/>
          <w:sz w:val="22"/>
          <w:szCs w:val="22"/>
        </w:rPr>
        <w:t>на</w:t>
      </w:r>
      <w:proofErr w:type="spellEnd"/>
      <w:r w:rsidR="003D51F9" w:rsidRPr="002D4655">
        <w:rPr>
          <w:rFonts w:ascii="StobiSerif Regular" w:hAnsi="StobiSerif Regular" w:cs="StobiSerifRegular"/>
          <w:sz w:val="22"/>
          <w:szCs w:val="22"/>
          <w:lang w:val="mk-MK"/>
        </w:rPr>
        <w:t xml:space="preserve"> </w:t>
      </w:r>
      <w:proofErr w:type="spellStart"/>
      <w:r w:rsidR="003D51F9" w:rsidRPr="002D4655">
        <w:rPr>
          <w:rFonts w:ascii="StobiSerif Regular" w:hAnsi="StobiSerif Regular" w:cs="StobiSerifRegular"/>
          <w:sz w:val="22"/>
          <w:szCs w:val="22"/>
        </w:rPr>
        <w:t>компјутерски</w:t>
      </w:r>
      <w:proofErr w:type="spellEnd"/>
      <w:r w:rsidR="003D51F9" w:rsidRPr="002D4655">
        <w:rPr>
          <w:rFonts w:ascii="StobiSerif Regular" w:hAnsi="StobiSerif Regular" w:cs="StobiSerifRegular"/>
          <w:sz w:val="22"/>
          <w:szCs w:val="22"/>
        </w:rPr>
        <w:t xml:space="preserve"> програми за канцелариско работење, познавање на еден од трите</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најчесто користени јазици на Европската унија (англиски, француски,</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германски) преку поседување на меѓународно признат сертификат издаден</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 xml:space="preserve">од официјален европски тестатор, </w:t>
      </w:r>
      <w:r w:rsidR="003D51F9" w:rsidRPr="002D4655">
        <w:rPr>
          <w:rFonts w:ascii="StobiSerif Regular" w:hAnsi="StobiSerif Regular" w:cs="StobiSerifRegular"/>
          <w:sz w:val="22"/>
          <w:szCs w:val="22"/>
          <w:lang w:val="mk-MK"/>
        </w:rPr>
        <w:t>или СТАНАГ 2.2.2.2.</w:t>
      </w:r>
    </w:p>
    <w:p w:rsidR="00E408E1" w:rsidRPr="002D4655" w:rsidRDefault="00E408E1" w:rsidP="002D4655">
      <w:pPr>
        <w:numPr>
          <w:ilvl w:val="0"/>
          <w:numId w:val="7"/>
        </w:numPr>
        <w:tabs>
          <w:tab w:val="left" w:pos="142"/>
        </w:tabs>
        <w:spacing w:after="0" w:line="240" w:lineRule="auto"/>
        <w:jc w:val="both"/>
        <w:rPr>
          <w:rFonts w:ascii="StobiSerif Regular" w:hAnsi="StobiSerif Regular"/>
        </w:rPr>
      </w:pPr>
      <w:r w:rsidRPr="002D4655">
        <w:rPr>
          <w:rFonts w:ascii="StobiSerif Regular" w:hAnsi="StobiSerif Regular"/>
        </w:rPr>
        <w:t>за нивоата B2, В3 и В4 ниво на квалификациите VI Б според Македонската рамка на квалификации и стекнати најмалку 180 кредити според ЕКТС или завршен VII/1 степен</w:t>
      </w:r>
      <w:r w:rsidR="00D71E26" w:rsidRPr="002D4655">
        <w:rPr>
          <w:rFonts w:ascii="StobiSerif Regular" w:hAnsi="StobiSerif Regular"/>
          <w:lang w:val="mk-MK"/>
        </w:rPr>
        <w:t>, како и поседување на национален безбедносен сертификат со степен на класификација најмалку „</w:t>
      </w:r>
      <w:r w:rsidR="003D51F9" w:rsidRPr="002D4655">
        <w:rPr>
          <w:rFonts w:ascii="StobiSerif Regular" w:hAnsi="StobiSerif Regular"/>
          <w:lang w:val="mk-MK"/>
        </w:rPr>
        <w:t xml:space="preserve"> Доверливо </w:t>
      </w:r>
      <w:r w:rsidR="00D71E26" w:rsidRPr="002D4655">
        <w:rPr>
          <w:rFonts w:ascii="StobiSerif Regular" w:hAnsi="StobiSerif Regular"/>
          <w:lang w:val="mk-MK"/>
        </w:rPr>
        <w:t>“</w:t>
      </w:r>
      <w:r w:rsidR="00D71E26" w:rsidRPr="002D4655">
        <w:rPr>
          <w:rFonts w:ascii="StobiSerif Regular" w:hAnsi="StobiSerif Regular"/>
        </w:rPr>
        <w:t xml:space="preserve">; </w:t>
      </w:r>
    </w:p>
    <w:p w:rsidR="00E408E1" w:rsidRPr="002D4655" w:rsidRDefault="00E408E1" w:rsidP="002D4655">
      <w:pPr>
        <w:numPr>
          <w:ilvl w:val="0"/>
          <w:numId w:val="8"/>
        </w:numPr>
        <w:tabs>
          <w:tab w:val="left" w:pos="142"/>
        </w:tabs>
        <w:spacing w:after="0" w:line="240" w:lineRule="auto"/>
        <w:jc w:val="both"/>
        <w:rPr>
          <w:rFonts w:ascii="StobiSerif Regular" w:hAnsi="StobiSerif Regular"/>
        </w:rPr>
      </w:pPr>
      <w:r w:rsidRPr="002D4655">
        <w:rPr>
          <w:rFonts w:ascii="StobiSerif Regular" w:hAnsi="StobiSerif Regular"/>
        </w:rPr>
        <w:lastRenderedPageBreak/>
        <w:t xml:space="preserve">работно искуство, и тоа: </w:t>
      </w:r>
    </w:p>
    <w:p w:rsidR="00E408E1" w:rsidRPr="002D4655" w:rsidRDefault="00E408E1" w:rsidP="002D4655">
      <w:pPr>
        <w:numPr>
          <w:ilvl w:val="0"/>
          <w:numId w:val="8"/>
        </w:numPr>
        <w:tabs>
          <w:tab w:val="left" w:pos="142"/>
        </w:tabs>
        <w:spacing w:after="0" w:line="240" w:lineRule="auto"/>
        <w:jc w:val="both"/>
        <w:rPr>
          <w:rFonts w:ascii="StobiSerif Regular" w:hAnsi="StobiSerif Regular"/>
        </w:rPr>
      </w:pPr>
      <w:r w:rsidRPr="002D4655">
        <w:rPr>
          <w:rFonts w:ascii="StobiSerif Regular" w:hAnsi="StobiSerif Regular"/>
        </w:rPr>
        <w:t xml:space="preserve">за нивото В1 најмалку три години работно искуство во струката, </w:t>
      </w:r>
    </w:p>
    <w:p w:rsidR="00E408E1" w:rsidRPr="002D4655" w:rsidRDefault="00E408E1" w:rsidP="002D4655">
      <w:pPr>
        <w:numPr>
          <w:ilvl w:val="0"/>
          <w:numId w:val="8"/>
        </w:numPr>
        <w:tabs>
          <w:tab w:val="left" w:pos="142"/>
        </w:tabs>
        <w:spacing w:after="0" w:line="240" w:lineRule="auto"/>
        <w:jc w:val="both"/>
        <w:rPr>
          <w:rFonts w:ascii="StobiSerif Regular" w:hAnsi="StobiSerif Regular"/>
        </w:rPr>
      </w:pPr>
      <w:r w:rsidRPr="002D4655">
        <w:rPr>
          <w:rFonts w:ascii="StobiSerif Regular" w:hAnsi="StobiSerif Regular"/>
        </w:rPr>
        <w:t xml:space="preserve">за нивото В2 најмалку две години работно искуство во струката, </w:t>
      </w:r>
    </w:p>
    <w:p w:rsidR="00E408E1" w:rsidRPr="002D4655" w:rsidRDefault="00E408E1" w:rsidP="002D4655">
      <w:pPr>
        <w:numPr>
          <w:ilvl w:val="0"/>
          <w:numId w:val="8"/>
        </w:numPr>
        <w:tabs>
          <w:tab w:val="left" w:pos="142"/>
        </w:tabs>
        <w:spacing w:after="0" w:line="240" w:lineRule="auto"/>
        <w:jc w:val="both"/>
        <w:rPr>
          <w:rFonts w:ascii="StobiSerif Regular" w:hAnsi="StobiSerif Regular"/>
        </w:rPr>
      </w:pPr>
      <w:r w:rsidRPr="002D4655">
        <w:rPr>
          <w:rFonts w:ascii="StobiSerif Regular" w:hAnsi="StobiSerif Regular"/>
        </w:rPr>
        <w:t xml:space="preserve">за нивото В3 најмалку една години работно искуство во струката или </w:t>
      </w:r>
    </w:p>
    <w:p w:rsidR="00E408E1" w:rsidRPr="002D4655" w:rsidRDefault="00E408E1" w:rsidP="002D4655">
      <w:pPr>
        <w:numPr>
          <w:ilvl w:val="0"/>
          <w:numId w:val="8"/>
        </w:numPr>
        <w:tabs>
          <w:tab w:val="left" w:pos="142"/>
        </w:tabs>
        <w:spacing w:after="0" w:line="240" w:lineRule="auto"/>
        <w:jc w:val="both"/>
        <w:rPr>
          <w:rFonts w:ascii="StobiSerif Regular" w:hAnsi="StobiSerif Regular"/>
        </w:rPr>
      </w:pPr>
      <w:r w:rsidRPr="002D4655">
        <w:rPr>
          <w:rFonts w:ascii="StobiSerif Regular" w:hAnsi="StobiSerif Regular"/>
        </w:rPr>
        <w:t>за нивото В4 со или без работно искуство во струката</w:t>
      </w:r>
      <w:r w:rsidRPr="002D4655">
        <w:rPr>
          <w:rFonts w:ascii="StobiSerif Regular" w:hAnsi="StobiSerif Regular"/>
          <w:lang w:val="mk-MK"/>
        </w:rPr>
        <w:t>.</w:t>
      </w:r>
    </w:p>
    <w:p w:rsidR="00E408E1" w:rsidRPr="002D4655" w:rsidRDefault="00E408E1" w:rsidP="002D4655">
      <w:pPr>
        <w:spacing w:after="0" w:line="240" w:lineRule="auto"/>
        <w:ind w:firstLine="709"/>
        <w:jc w:val="both"/>
        <w:textAlignment w:val="top"/>
        <w:rPr>
          <w:rFonts w:ascii="StobiSerif Regular" w:hAnsi="StobiSerif Regular" w:cs="Arial"/>
          <w:lang w:val="mk-MK"/>
        </w:rPr>
      </w:pPr>
    </w:p>
    <w:p w:rsidR="00E408E1" w:rsidRPr="002D4655" w:rsidRDefault="00E408E1" w:rsidP="002D4655">
      <w:pPr>
        <w:spacing w:after="0" w:line="240" w:lineRule="auto"/>
        <w:ind w:firstLine="360"/>
        <w:jc w:val="both"/>
        <w:rPr>
          <w:rFonts w:ascii="StobiSerif Regular" w:hAnsi="StobiSerif Regular"/>
        </w:rPr>
      </w:pPr>
      <w:r w:rsidRPr="002D4655">
        <w:rPr>
          <w:rFonts w:ascii="StobiSerif Regular" w:hAnsi="StobiSerif Regular"/>
          <w:lang w:val="mk-MK"/>
        </w:rPr>
        <w:t>в)З</w:t>
      </w:r>
      <w:r w:rsidRPr="002D4655">
        <w:rPr>
          <w:rFonts w:ascii="StobiSerif Regular" w:hAnsi="StobiSerif Regular"/>
        </w:rPr>
        <w:t>а помошно - стручни службеници</w:t>
      </w:r>
      <w:r w:rsidRPr="002D4655">
        <w:rPr>
          <w:rFonts w:ascii="StobiSerif Regular" w:hAnsi="StobiSerif Regular"/>
          <w:lang w:val="mk-MK"/>
        </w:rPr>
        <w:t xml:space="preserve"> во одбраната</w:t>
      </w:r>
      <w:r w:rsidRPr="002D4655">
        <w:rPr>
          <w:rFonts w:ascii="StobiSerif Regular" w:hAnsi="StobiSerif Regular"/>
        </w:rPr>
        <w:t xml:space="preserve"> од категоријата Г се: </w:t>
      </w:r>
    </w:p>
    <w:p w:rsidR="00E408E1" w:rsidRPr="002D4655" w:rsidRDefault="00E408E1" w:rsidP="002D4655">
      <w:pPr>
        <w:pStyle w:val="ListParagraph"/>
        <w:numPr>
          <w:ilvl w:val="0"/>
          <w:numId w:val="14"/>
        </w:numPr>
        <w:autoSpaceDE w:val="0"/>
        <w:autoSpaceDN w:val="0"/>
        <w:adjustRightInd w:val="0"/>
        <w:spacing w:after="0" w:line="240" w:lineRule="auto"/>
        <w:ind w:left="709" w:hanging="283"/>
        <w:jc w:val="both"/>
        <w:rPr>
          <w:rFonts w:ascii="StobiSerif Regular" w:hAnsi="StobiSerif Regular" w:cs="StobiSerifRegular"/>
          <w:sz w:val="22"/>
          <w:szCs w:val="22"/>
          <w:lang w:val="mk-MK"/>
        </w:rPr>
      </w:pPr>
      <w:proofErr w:type="spellStart"/>
      <w:r w:rsidRPr="002D4655">
        <w:rPr>
          <w:rFonts w:ascii="StobiSerif Regular" w:hAnsi="StobiSerif Regular"/>
          <w:sz w:val="22"/>
          <w:szCs w:val="22"/>
        </w:rPr>
        <w:t>ниво</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стручни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квалификации</w:t>
      </w:r>
      <w:proofErr w:type="spellEnd"/>
      <w:r w:rsidRPr="002D4655">
        <w:rPr>
          <w:rFonts w:ascii="StobiSerif Regular" w:hAnsi="StobiSerif Regular"/>
          <w:sz w:val="22"/>
          <w:szCs w:val="22"/>
        </w:rPr>
        <w:t xml:space="preserve"> VА </w:t>
      </w:r>
      <w:proofErr w:type="spellStart"/>
      <w:r w:rsidRPr="002D4655">
        <w:rPr>
          <w:rFonts w:ascii="StobiSerif Regular" w:hAnsi="StobiSerif Regular"/>
          <w:sz w:val="22"/>
          <w:szCs w:val="22"/>
        </w:rPr>
        <w:t>или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ниво</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квалификации</w:t>
      </w:r>
      <w:proofErr w:type="spellEnd"/>
      <w:r w:rsidRPr="002D4655">
        <w:rPr>
          <w:rFonts w:ascii="StobiSerif Regular" w:hAnsi="StobiSerif Regular"/>
          <w:sz w:val="22"/>
          <w:szCs w:val="22"/>
        </w:rPr>
        <w:t xml:space="preserve"> IV </w:t>
      </w:r>
      <w:proofErr w:type="spellStart"/>
      <w:r w:rsidRPr="002D4655">
        <w:rPr>
          <w:rFonts w:ascii="StobiSerif Regular" w:hAnsi="StobiSerif Regular"/>
          <w:sz w:val="22"/>
          <w:szCs w:val="22"/>
        </w:rPr>
        <w:t>според</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Македонската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рамка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квалификации</w:t>
      </w:r>
      <w:proofErr w:type="spellEnd"/>
      <w:r w:rsidRPr="002D4655">
        <w:rPr>
          <w:rFonts w:ascii="StobiSerif Regular" w:hAnsi="StobiSerif Regular"/>
          <w:sz w:val="22"/>
          <w:szCs w:val="22"/>
        </w:rPr>
        <w:t xml:space="preserve"> и </w:t>
      </w:r>
      <w:proofErr w:type="spellStart"/>
      <w:r w:rsidRPr="002D4655">
        <w:rPr>
          <w:rFonts w:ascii="StobiSerif Regular" w:hAnsi="StobiSerif Regular"/>
          <w:sz w:val="22"/>
          <w:szCs w:val="22"/>
        </w:rPr>
        <w:t>стекнати</w:t>
      </w:r>
      <w:proofErr w:type="spellEnd"/>
      <w:r w:rsidRPr="002D4655">
        <w:rPr>
          <w:rFonts w:ascii="StobiSerif Regular" w:hAnsi="StobiSerif Regular"/>
          <w:sz w:val="22"/>
          <w:szCs w:val="22"/>
        </w:rPr>
        <w:t xml:space="preserve"> 180 </w:t>
      </w:r>
      <w:proofErr w:type="spellStart"/>
      <w:r w:rsidRPr="002D4655">
        <w:rPr>
          <w:rFonts w:ascii="StobiSerif Regular" w:hAnsi="StobiSerif Regular"/>
          <w:sz w:val="22"/>
          <w:szCs w:val="22"/>
        </w:rPr>
        <w:t>или</w:t>
      </w:r>
      <w:proofErr w:type="spellEnd"/>
      <w:r w:rsidRPr="002D4655">
        <w:rPr>
          <w:rFonts w:ascii="StobiSerif Regular" w:hAnsi="StobiSerif Regular"/>
          <w:sz w:val="22"/>
          <w:szCs w:val="22"/>
        </w:rPr>
        <w:t xml:space="preserve"> 240 </w:t>
      </w:r>
      <w:proofErr w:type="spellStart"/>
      <w:r w:rsidRPr="002D4655">
        <w:rPr>
          <w:rFonts w:ascii="StobiSerif Regular" w:hAnsi="StobiSerif Regular"/>
          <w:sz w:val="22"/>
          <w:szCs w:val="22"/>
        </w:rPr>
        <w:t>кредити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според</w:t>
      </w:r>
      <w:proofErr w:type="spellEnd"/>
      <w:r w:rsidRPr="002D4655">
        <w:rPr>
          <w:rFonts w:ascii="StobiSerif Regular" w:hAnsi="StobiSerif Regular"/>
          <w:sz w:val="22"/>
          <w:szCs w:val="22"/>
        </w:rPr>
        <w:t xml:space="preserve"> ЕЦВЕТ </w:t>
      </w:r>
      <w:proofErr w:type="spellStart"/>
      <w:r w:rsidRPr="002D4655">
        <w:rPr>
          <w:rFonts w:ascii="StobiSerif Regular" w:hAnsi="StobiSerif Regular"/>
          <w:sz w:val="22"/>
          <w:szCs w:val="22"/>
        </w:rPr>
        <w:t>или</w:t>
      </w:r>
      <w:proofErr w:type="spellEnd"/>
      <w:r w:rsidRPr="002D4655">
        <w:rPr>
          <w:rFonts w:ascii="StobiSerif Regular" w:hAnsi="StobiSerif Regular"/>
          <w:sz w:val="22"/>
          <w:szCs w:val="22"/>
        </w:rPr>
        <w:t xml:space="preserve"> МКСОО </w:t>
      </w:r>
      <w:proofErr w:type="spellStart"/>
      <w:r w:rsidRPr="002D4655">
        <w:rPr>
          <w:rFonts w:ascii="StobiSerif Regular" w:hAnsi="StobiSerif Regular"/>
          <w:sz w:val="22"/>
          <w:szCs w:val="22"/>
        </w:rPr>
        <w:t>или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најмалку</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вишо</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или</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средно</w:t>
      </w:r>
      <w:proofErr w:type="spellEnd"/>
      <w:r w:rsidRPr="002D4655">
        <w:rPr>
          <w:rFonts w:ascii="StobiSerif Regular" w:hAnsi="StobiSerif Regular"/>
          <w:sz w:val="22"/>
          <w:szCs w:val="22"/>
        </w:rPr>
        <w:t xml:space="preserve"> </w:t>
      </w:r>
      <w:proofErr w:type="spellStart"/>
      <w:r w:rsidRPr="002D4655">
        <w:rPr>
          <w:rFonts w:ascii="StobiSerif Regular" w:hAnsi="StobiSerif Regular"/>
          <w:sz w:val="22"/>
          <w:szCs w:val="22"/>
        </w:rPr>
        <w:t>образование</w:t>
      </w:r>
      <w:proofErr w:type="spellEnd"/>
      <w:r w:rsidR="00D71E26" w:rsidRPr="002D4655">
        <w:rPr>
          <w:rFonts w:ascii="StobiSerif Regular" w:hAnsi="StobiSerif Regular"/>
          <w:sz w:val="22"/>
          <w:szCs w:val="22"/>
          <w:lang w:val="mk-MK"/>
        </w:rPr>
        <w:t xml:space="preserve">, како и поседување на национален безбедносен сертификат со степен на класификација </w:t>
      </w:r>
      <w:r w:rsidR="00092F2B">
        <w:rPr>
          <w:rFonts w:ascii="StobiSerif Regular" w:hAnsi="StobiSerif Regular"/>
          <w:sz w:val="22"/>
          <w:szCs w:val="22"/>
          <w:lang w:val="mk-MK"/>
        </w:rPr>
        <w:t>определен со актот за организација и систематизација на работните места</w:t>
      </w:r>
      <w:r w:rsidR="00092F2B" w:rsidRPr="002D4655">
        <w:rPr>
          <w:rFonts w:ascii="StobiSerif Regular" w:hAnsi="StobiSerif Regular"/>
          <w:sz w:val="22"/>
          <w:szCs w:val="22"/>
          <w:lang w:val="mk-MK"/>
        </w:rPr>
        <w:t>,</w:t>
      </w:r>
      <w:r w:rsidR="00092F2B">
        <w:rPr>
          <w:rFonts w:ascii="StobiSerif Regular" w:hAnsi="StobiSerif Regular"/>
          <w:sz w:val="22"/>
          <w:szCs w:val="22"/>
          <w:lang w:val="mk-MK"/>
        </w:rPr>
        <w:t xml:space="preserve"> </w:t>
      </w:r>
      <w:proofErr w:type="spellStart"/>
      <w:r w:rsidR="003D51F9" w:rsidRPr="002D4655">
        <w:rPr>
          <w:rFonts w:ascii="StobiSerif Regular" w:hAnsi="StobiSerif Regular" w:cs="StobiSerifRegular"/>
          <w:sz w:val="22"/>
          <w:szCs w:val="22"/>
        </w:rPr>
        <w:t>активно</w:t>
      </w:r>
      <w:proofErr w:type="spellEnd"/>
      <w:r w:rsidR="003D51F9" w:rsidRPr="002D4655">
        <w:rPr>
          <w:rFonts w:ascii="StobiSerif Regular" w:hAnsi="StobiSerif Regular" w:cs="StobiSerifRegular"/>
          <w:sz w:val="22"/>
          <w:szCs w:val="22"/>
        </w:rPr>
        <w:t xml:space="preserve"> </w:t>
      </w:r>
      <w:proofErr w:type="spellStart"/>
      <w:r w:rsidR="003D51F9" w:rsidRPr="002D4655">
        <w:rPr>
          <w:rFonts w:ascii="StobiSerif Regular" w:hAnsi="StobiSerif Regular" w:cs="StobiSerifRegular"/>
          <w:sz w:val="22"/>
          <w:szCs w:val="22"/>
        </w:rPr>
        <w:t>познавање</w:t>
      </w:r>
      <w:proofErr w:type="spellEnd"/>
      <w:r w:rsidR="003D51F9" w:rsidRPr="002D4655">
        <w:rPr>
          <w:rFonts w:ascii="StobiSerif Regular" w:hAnsi="StobiSerif Regular" w:cs="StobiSerifRegular"/>
          <w:sz w:val="22"/>
          <w:szCs w:val="22"/>
        </w:rPr>
        <w:t xml:space="preserve"> </w:t>
      </w:r>
      <w:proofErr w:type="spellStart"/>
      <w:r w:rsidR="003D51F9" w:rsidRPr="002D4655">
        <w:rPr>
          <w:rFonts w:ascii="StobiSerif Regular" w:hAnsi="StobiSerif Regular" w:cs="StobiSerifRegular"/>
          <w:sz w:val="22"/>
          <w:szCs w:val="22"/>
        </w:rPr>
        <w:t>на</w:t>
      </w:r>
      <w:proofErr w:type="spellEnd"/>
      <w:r w:rsidR="003D51F9" w:rsidRPr="002D4655">
        <w:rPr>
          <w:rFonts w:ascii="StobiSerif Regular" w:hAnsi="StobiSerif Regular" w:cs="StobiSerifRegular"/>
          <w:sz w:val="22"/>
          <w:szCs w:val="22"/>
          <w:lang w:val="mk-MK"/>
        </w:rPr>
        <w:t xml:space="preserve"> </w:t>
      </w:r>
      <w:proofErr w:type="spellStart"/>
      <w:r w:rsidR="003D51F9" w:rsidRPr="002D4655">
        <w:rPr>
          <w:rFonts w:ascii="StobiSerif Regular" w:hAnsi="StobiSerif Regular" w:cs="StobiSerifRegular"/>
          <w:sz w:val="22"/>
          <w:szCs w:val="22"/>
        </w:rPr>
        <w:t>компјутерски</w:t>
      </w:r>
      <w:proofErr w:type="spellEnd"/>
      <w:r w:rsidR="003D51F9" w:rsidRPr="002D4655">
        <w:rPr>
          <w:rFonts w:ascii="StobiSerif Regular" w:hAnsi="StobiSerif Regular" w:cs="StobiSerifRegular"/>
          <w:sz w:val="22"/>
          <w:szCs w:val="22"/>
        </w:rPr>
        <w:t xml:space="preserve"> програми за канцелариско работење, познавање на еден од трите</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најчесто користени јазици на Европската унија (англиски, француски,</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германски) преку поседување на меѓународно признат сертификат издаден</w:t>
      </w:r>
      <w:r w:rsidR="003D51F9" w:rsidRPr="002D4655">
        <w:rPr>
          <w:rFonts w:ascii="StobiSerif Regular" w:hAnsi="StobiSerif Regular" w:cs="StobiSerifRegular"/>
          <w:sz w:val="22"/>
          <w:szCs w:val="22"/>
          <w:lang w:val="mk-MK"/>
        </w:rPr>
        <w:t xml:space="preserve"> </w:t>
      </w:r>
      <w:r w:rsidR="003D51F9" w:rsidRPr="002D4655">
        <w:rPr>
          <w:rFonts w:ascii="StobiSerif Regular" w:hAnsi="StobiSerif Regular" w:cs="StobiSerifRegular"/>
          <w:sz w:val="22"/>
          <w:szCs w:val="22"/>
        </w:rPr>
        <w:t xml:space="preserve">од официјален европски тестатор, </w:t>
      </w:r>
      <w:r w:rsidR="003D51F9" w:rsidRPr="002D4655">
        <w:rPr>
          <w:rFonts w:ascii="StobiSerif Regular" w:hAnsi="StobiSerif Regular" w:cs="StobiSerifRegular"/>
          <w:sz w:val="22"/>
          <w:szCs w:val="22"/>
          <w:lang w:val="mk-MK"/>
        </w:rPr>
        <w:t>или СТАНАГ 1.1.1.1.</w:t>
      </w:r>
    </w:p>
    <w:p w:rsidR="00E408E1" w:rsidRPr="002D4655" w:rsidRDefault="00E408E1" w:rsidP="002D4655">
      <w:pPr>
        <w:numPr>
          <w:ilvl w:val="0"/>
          <w:numId w:val="9"/>
        </w:numPr>
        <w:tabs>
          <w:tab w:val="left" w:pos="142"/>
        </w:tabs>
        <w:spacing w:after="0" w:line="240" w:lineRule="auto"/>
        <w:jc w:val="both"/>
        <w:rPr>
          <w:rFonts w:ascii="StobiSerif Regular" w:hAnsi="StobiSerif Regular"/>
        </w:rPr>
      </w:pPr>
      <w:r w:rsidRPr="002D4655">
        <w:rPr>
          <w:rFonts w:ascii="StobiSerif Regular" w:hAnsi="StobiSerif Regular"/>
        </w:rPr>
        <w:t xml:space="preserve">работно искуство, и тоа: </w:t>
      </w:r>
    </w:p>
    <w:p w:rsidR="00E408E1" w:rsidRPr="002D4655" w:rsidRDefault="00E408E1" w:rsidP="002D4655">
      <w:pPr>
        <w:numPr>
          <w:ilvl w:val="0"/>
          <w:numId w:val="9"/>
        </w:numPr>
        <w:tabs>
          <w:tab w:val="left" w:pos="142"/>
        </w:tabs>
        <w:spacing w:after="0" w:line="240" w:lineRule="auto"/>
        <w:jc w:val="both"/>
        <w:rPr>
          <w:rFonts w:ascii="StobiSerif Regular" w:hAnsi="StobiSerif Regular"/>
        </w:rPr>
      </w:pPr>
      <w:r w:rsidRPr="002D4655">
        <w:rPr>
          <w:rFonts w:ascii="StobiSerif Regular" w:hAnsi="StobiSerif Regular"/>
        </w:rPr>
        <w:t xml:space="preserve">за нивото Г1 најмалку три години работно искуство во струката, </w:t>
      </w:r>
    </w:p>
    <w:p w:rsidR="00E408E1" w:rsidRPr="002D4655" w:rsidRDefault="00E408E1" w:rsidP="002D4655">
      <w:pPr>
        <w:numPr>
          <w:ilvl w:val="0"/>
          <w:numId w:val="9"/>
        </w:numPr>
        <w:tabs>
          <w:tab w:val="left" w:pos="142"/>
        </w:tabs>
        <w:spacing w:after="0" w:line="240" w:lineRule="auto"/>
        <w:rPr>
          <w:rFonts w:ascii="StobiSerif Regular" w:hAnsi="StobiSerif Regular"/>
        </w:rPr>
      </w:pPr>
      <w:r w:rsidRPr="002D4655">
        <w:rPr>
          <w:rFonts w:ascii="StobiSerif Regular" w:hAnsi="StobiSerif Regular"/>
        </w:rPr>
        <w:t xml:space="preserve">за нивото Г2 најмалку две години работно искуство во струката, </w:t>
      </w:r>
    </w:p>
    <w:p w:rsidR="00E408E1" w:rsidRPr="002D4655" w:rsidRDefault="00E408E1" w:rsidP="002D4655">
      <w:pPr>
        <w:numPr>
          <w:ilvl w:val="0"/>
          <w:numId w:val="9"/>
        </w:numPr>
        <w:tabs>
          <w:tab w:val="left" w:pos="142"/>
        </w:tabs>
        <w:spacing w:after="0" w:line="240" w:lineRule="auto"/>
        <w:rPr>
          <w:rFonts w:ascii="StobiSerif Regular" w:hAnsi="StobiSerif Regular"/>
        </w:rPr>
      </w:pPr>
      <w:r w:rsidRPr="002D4655">
        <w:rPr>
          <w:rFonts w:ascii="StobiSerif Regular" w:hAnsi="StobiSerif Regular"/>
        </w:rPr>
        <w:t xml:space="preserve">за нивото Г3 најмалку една години работно искуство во струката или </w:t>
      </w:r>
    </w:p>
    <w:p w:rsidR="00E408E1" w:rsidRPr="002D4655" w:rsidRDefault="00E408E1" w:rsidP="002D4655">
      <w:pPr>
        <w:numPr>
          <w:ilvl w:val="0"/>
          <w:numId w:val="9"/>
        </w:numPr>
        <w:tabs>
          <w:tab w:val="left" w:pos="142"/>
        </w:tabs>
        <w:spacing w:after="0" w:line="240" w:lineRule="auto"/>
        <w:rPr>
          <w:rFonts w:ascii="StobiSerif Regular" w:hAnsi="StobiSerif Regular"/>
        </w:rPr>
      </w:pPr>
      <w:r w:rsidRPr="002D4655">
        <w:rPr>
          <w:rFonts w:ascii="StobiSerif Regular" w:hAnsi="StobiSerif Regular"/>
        </w:rPr>
        <w:t>за нивото Г4 со или без работно искуство во струката</w:t>
      </w:r>
      <w:r w:rsidRPr="002D4655">
        <w:rPr>
          <w:rFonts w:ascii="StobiSerif Regular" w:hAnsi="StobiSerif Regular"/>
          <w:lang w:val="mk-MK"/>
        </w:rPr>
        <w:t>.</w:t>
      </w:r>
    </w:p>
    <w:p w:rsidR="00687A1C" w:rsidRPr="002D4655" w:rsidRDefault="00687A1C" w:rsidP="002D4655">
      <w:pPr>
        <w:autoSpaceDE w:val="0"/>
        <w:autoSpaceDN w:val="0"/>
        <w:adjustRightInd w:val="0"/>
        <w:spacing w:after="0" w:line="240" w:lineRule="auto"/>
        <w:ind w:left="360"/>
        <w:jc w:val="center"/>
        <w:rPr>
          <w:rFonts w:ascii="StobiSerif Regular" w:hAnsi="StobiSerif Regular" w:cs="StobiSerifRegular"/>
          <w:b/>
          <w:lang w:val="mk-MK"/>
        </w:rPr>
      </w:pPr>
    </w:p>
    <w:p w:rsidR="00687A1C" w:rsidRPr="003370F9" w:rsidRDefault="00687A1C" w:rsidP="003370F9">
      <w:pPr>
        <w:pStyle w:val="ListParagraph"/>
        <w:numPr>
          <w:ilvl w:val="0"/>
          <w:numId w:val="22"/>
        </w:numPr>
        <w:autoSpaceDE w:val="0"/>
        <w:autoSpaceDN w:val="0"/>
        <w:adjustRightInd w:val="0"/>
        <w:spacing w:after="0" w:line="240" w:lineRule="auto"/>
        <w:jc w:val="center"/>
        <w:rPr>
          <w:rFonts w:ascii="StobiSerif Regular" w:hAnsi="StobiSerif Regular" w:cs="StobiSerifRegular"/>
          <w:b/>
        </w:rPr>
      </w:pPr>
      <w:proofErr w:type="spellStart"/>
      <w:r w:rsidRPr="003370F9">
        <w:rPr>
          <w:rFonts w:ascii="StobiSerif Regular" w:hAnsi="StobiSerif Regular" w:cs="StobiSerifRegular"/>
          <w:b/>
        </w:rPr>
        <w:t>Државен</w:t>
      </w:r>
      <w:proofErr w:type="spellEnd"/>
      <w:r w:rsidRPr="003370F9">
        <w:rPr>
          <w:rFonts w:ascii="StobiSerif Regular" w:hAnsi="StobiSerif Regular" w:cs="StobiSerifRegular"/>
          <w:b/>
        </w:rPr>
        <w:t xml:space="preserve"> </w:t>
      </w:r>
      <w:proofErr w:type="spellStart"/>
      <w:r w:rsidRPr="003370F9">
        <w:rPr>
          <w:rFonts w:ascii="StobiSerif Regular" w:hAnsi="StobiSerif Regular" w:cs="StobiSerifRegular"/>
          <w:b/>
        </w:rPr>
        <w:t>Секретар</w:t>
      </w:r>
      <w:proofErr w:type="spellEnd"/>
    </w:p>
    <w:p w:rsidR="004418F1" w:rsidRPr="002D4655" w:rsidRDefault="004418F1" w:rsidP="002D4655">
      <w:pPr>
        <w:pStyle w:val="ListParagraph"/>
        <w:autoSpaceDE w:val="0"/>
        <w:autoSpaceDN w:val="0"/>
        <w:adjustRightInd w:val="0"/>
        <w:spacing w:after="0" w:line="240" w:lineRule="auto"/>
        <w:jc w:val="center"/>
        <w:rPr>
          <w:rFonts w:ascii="StobiSerif Regular" w:hAnsi="StobiSerif Regular" w:cs="StobiSerifRegular"/>
          <w:b/>
          <w:sz w:val="22"/>
          <w:szCs w:val="22"/>
          <w:lang w:val="mk-MK"/>
        </w:rPr>
      </w:pPr>
    </w:p>
    <w:p w:rsidR="00687A1C" w:rsidRPr="002D4655" w:rsidRDefault="00687A1C" w:rsidP="002D4655">
      <w:pPr>
        <w:pStyle w:val="ListParagraph"/>
        <w:autoSpaceDE w:val="0"/>
        <w:autoSpaceDN w:val="0"/>
        <w:adjustRightInd w:val="0"/>
        <w:spacing w:after="0" w:line="240" w:lineRule="auto"/>
        <w:jc w:val="center"/>
        <w:rPr>
          <w:rFonts w:ascii="StobiSerif Regular" w:hAnsi="StobiSerif Regular" w:cs="StobiSerifRegular"/>
          <w:b/>
          <w:sz w:val="22"/>
          <w:szCs w:val="22"/>
          <w:lang w:val="mk-MK"/>
        </w:rPr>
      </w:pPr>
      <w:proofErr w:type="spellStart"/>
      <w:r w:rsidRPr="003370F9">
        <w:rPr>
          <w:rFonts w:ascii="StobiSerif Regular" w:hAnsi="StobiSerif Regular" w:cs="StobiSerifRegular"/>
          <w:sz w:val="22"/>
          <w:szCs w:val="22"/>
        </w:rPr>
        <w:t>Член</w:t>
      </w:r>
      <w:proofErr w:type="spellEnd"/>
      <w:r w:rsidR="003370F9">
        <w:rPr>
          <w:rFonts w:ascii="StobiSerif Regular" w:hAnsi="StobiSerif Regular" w:cs="StobiSerifRegular"/>
          <w:sz w:val="22"/>
          <w:szCs w:val="22"/>
          <w:lang w:val="mk-MK"/>
        </w:rPr>
        <w:t xml:space="preserve"> </w:t>
      </w:r>
      <w:r w:rsidR="003370F9">
        <w:rPr>
          <w:rFonts w:ascii="StobiSerif Regular" w:hAnsi="StobiSerif Regular" w:cs="StobiSerifRegular"/>
          <w:b/>
          <w:sz w:val="22"/>
          <w:szCs w:val="22"/>
          <w:lang w:val="mk-MK"/>
        </w:rPr>
        <w:t>____</w:t>
      </w:r>
      <w:r w:rsidR="004418F1" w:rsidRPr="002D4655">
        <w:rPr>
          <w:rFonts w:ascii="StobiSerif Regular" w:hAnsi="StobiSerif Regular" w:cs="StobiSerifRegular"/>
          <w:b/>
          <w:sz w:val="22"/>
          <w:szCs w:val="22"/>
          <w:lang w:val="mk-MK"/>
        </w:rPr>
        <w:t>____</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StobiSerifRegular"/>
        </w:rPr>
      </w:pPr>
      <w:r w:rsidRPr="002D4655">
        <w:rPr>
          <w:rFonts w:ascii="StobiSerif Regular" w:hAnsi="StobiSerif Regular" w:cs="StobiSerifRegular"/>
        </w:rPr>
        <w:t>(1) Државниот секретар на Министерството го назначува министерот,</w:t>
      </w:r>
      <w:r w:rsidRPr="002D4655">
        <w:rPr>
          <w:rFonts w:ascii="StobiSerif Regular" w:hAnsi="StobiSerif Regular" w:cs="StobiSerifRegular"/>
          <w:lang w:val="mk-MK"/>
        </w:rPr>
        <w:t xml:space="preserve"> </w:t>
      </w:r>
      <w:r w:rsidRPr="002D4655">
        <w:rPr>
          <w:rFonts w:ascii="StobiSerif Regular" w:hAnsi="StobiSerif Regular" w:cs="StobiSerifRegular"/>
        </w:rPr>
        <w:t xml:space="preserve">од редот на раководни </w:t>
      </w:r>
      <w:r w:rsidRPr="002D4655">
        <w:rPr>
          <w:rFonts w:ascii="StobiSerif Regular" w:hAnsi="StobiSerif Regular" w:cs="StobiSerifRegular"/>
          <w:lang w:val="mk-MK"/>
        </w:rPr>
        <w:t xml:space="preserve">службеници </w:t>
      </w:r>
      <w:r w:rsidRPr="002D4655">
        <w:rPr>
          <w:rFonts w:ascii="StobiSerif Regular" w:hAnsi="StobiSerif Regular" w:cs="StobiSerifRegular"/>
        </w:rPr>
        <w:t>во Министерството.</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StobiSerifRegular"/>
        </w:rPr>
      </w:pPr>
      <w:r w:rsidRPr="002D4655">
        <w:rPr>
          <w:rFonts w:ascii="StobiSerif Regular" w:hAnsi="StobiSerif Regular" w:cs="StobiSerifRegular"/>
        </w:rPr>
        <w:t>(2) За државен секретар може да биде назначено лице кое покрај</w:t>
      </w:r>
      <w:r w:rsidRPr="002D4655">
        <w:rPr>
          <w:rFonts w:ascii="StobiSerif Regular" w:hAnsi="StobiSerif Regular" w:cs="StobiSerifRegular"/>
          <w:lang w:val="mk-MK"/>
        </w:rPr>
        <w:t xml:space="preserve"> </w:t>
      </w:r>
      <w:r w:rsidRPr="002D4655">
        <w:rPr>
          <w:rFonts w:ascii="StobiSerif Regular" w:hAnsi="StobiSerif Regular" w:cs="StobiSerifRegular"/>
        </w:rPr>
        <w:t>општите услови за засновање на работен однос во Министерството, ги</w:t>
      </w:r>
      <w:r w:rsidRPr="002D4655">
        <w:rPr>
          <w:rFonts w:ascii="StobiSerif Regular" w:hAnsi="StobiSerif Regular" w:cs="StobiSerifRegular"/>
          <w:lang w:val="mk-MK"/>
        </w:rPr>
        <w:t xml:space="preserve"> </w:t>
      </w:r>
      <w:r w:rsidRPr="002D4655">
        <w:rPr>
          <w:rFonts w:ascii="StobiSerif Regular" w:hAnsi="StobiSerif Regular" w:cs="StobiSerifRegular"/>
        </w:rPr>
        <w:t>исполнува и следни</w:t>
      </w:r>
      <w:r w:rsidRPr="002D4655">
        <w:rPr>
          <w:rFonts w:ascii="StobiSerif Regular" w:hAnsi="StobiSerif Regular" w:cs="StobiSerifRegular"/>
          <w:lang w:val="mk-MK"/>
        </w:rPr>
        <w:t>т</w:t>
      </w:r>
      <w:r w:rsidRPr="002D4655">
        <w:rPr>
          <w:rFonts w:ascii="StobiSerif Regular" w:hAnsi="StobiSerif Regular" w:cs="StobiSerifRegular"/>
        </w:rPr>
        <w:t>е посебни услови:</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StobiSerifRegular"/>
        </w:rPr>
      </w:pPr>
      <w:r w:rsidRPr="002D4655">
        <w:rPr>
          <w:rFonts w:ascii="StobiSerif Regular" w:hAnsi="StobiSerif Regular" w:cs="StobiSerifRegular"/>
        </w:rPr>
        <w:t>а) Стручни квалификации: ниво на квалификации VI A според</w:t>
      </w:r>
      <w:r w:rsidRPr="002D4655">
        <w:rPr>
          <w:rFonts w:ascii="StobiSerif Regular" w:hAnsi="StobiSerif Regular" w:cs="StobiSerifRegular"/>
          <w:lang w:val="mk-MK"/>
        </w:rPr>
        <w:t xml:space="preserve"> </w:t>
      </w:r>
      <w:r w:rsidRPr="002D4655">
        <w:rPr>
          <w:rFonts w:ascii="StobiSerif Regular" w:hAnsi="StobiSerif Regular" w:cs="StobiSerifRegular"/>
        </w:rPr>
        <w:t>Националната рамка на високо-образовните квалификации и најмалку 240</w:t>
      </w:r>
      <w:r w:rsidRPr="002D4655">
        <w:rPr>
          <w:rFonts w:ascii="StobiSerif Regular" w:hAnsi="StobiSerif Regular" w:cs="StobiSerifRegular"/>
          <w:lang w:val="mk-MK"/>
        </w:rPr>
        <w:t xml:space="preserve"> </w:t>
      </w:r>
      <w:r w:rsidRPr="002D4655">
        <w:rPr>
          <w:rFonts w:ascii="StobiSerif Regular" w:hAnsi="StobiSerif Regular" w:cs="StobiSerifRegular"/>
        </w:rPr>
        <w:t>кредити стекнати според ЕКТС или завршен VII/1 степен на образование;</w:t>
      </w:r>
    </w:p>
    <w:p w:rsidR="00687A1C" w:rsidRPr="002D4655" w:rsidRDefault="00687A1C" w:rsidP="002D4655">
      <w:pPr>
        <w:autoSpaceDE w:val="0"/>
        <w:autoSpaceDN w:val="0"/>
        <w:adjustRightInd w:val="0"/>
        <w:spacing w:after="0" w:line="240" w:lineRule="auto"/>
        <w:ind w:firstLine="720"/>
        <w:rPr>
          <w:rFonts w:ascii="StobiSerif Regular" w:hAnsi="StobiSerif Regular" w:cs="StobiSerifRegular"/>
        </w:rPr>
      </w:pPr>
      <w:r w:rsidRPr="002D4655">
        <w:rPr>
          <w:rFonts w:ascii="StobiSerif Regular" w:hAnsi="StobiSerif Regular" w:cs="StobiSerifRegular"/>
        </w:rPr>
        <w:t>б) Работно искуство од најмалку четири години;</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StobiSerifRegular"/>
        </w:rPr>
      </w:pPr>
      <w:r w:rsidRPr="002D4655">
        <w:rPr>
          <w:rFonts w:ascii="StobiSerif Regular" w:hAnsi="StobiSerif Regular" w:cs="StobiSerifRegular"/>
        </w:rPr>
        <w:t>в) Општи работни компетенции утврдени во Рамката на општи</w:t>
      </w:r>
      <w:r w:rsidRPr="002D4655">
        <w:rPr>
          <w:rFonts w:ascii="StobiSerif Regular" w:hAnsi="StobiSerif Regular" w:cs="StobiSerifRegular"/>
          <w:lang w:val="mk-MK"/>
        </w:rPr>
        <w:t xml:space="preserve"> </w:t>
      </w:r>
      <w:r w:rsidRPr="002D4655">
        <w:rPr>
          <w:rFonts w:ascii="StobiSerif Regular" w:hAnsi="StobiSerif Regular" w:cs="StobiSerifRegular"/>
        </w:rPr>
        <w:t>работни компетенции во Министерството;</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rPr>
        <w:t>г) Посебни работни компетенции: активно познавање на</w:t>
      </w:r>
      <w:r w:rsidRPr="002D4655">
        <w:rPr>
          <w:rFonts w:ascii="StobiSerif Regular" w:hAnsi="StobiSerif Regular" w:cs="StobiSerifRegular"/>
          <w:lang w:val="mk-MK"/>
        </w:rPr>
        <w:t xml:space="preserve"> </w:t>
      </w:r>
      <w:r w:rsidRPr="002D4655">
        <w:rPr>
          <w:rFonts w:ascii="StobiSerif Regular" w:hAnsi="StobiSerif Regular" w:cs="StobiSerifRegular"/>
        </w:rPr>
        <w:t>компјутерски програми за канцелариско работење, познавање на еден од трите</w:t>
      </w:r>
      <w:r w:rsidRPr="002D4655">
        <w:rPr>
          <w:rFonts w:ascii="StobiSerif Regular" w:hAnsi="StobiSerif Regular" w:cs="StobiSerifRegular"/>
          <w:lang w:val="mk-MK"/>
        </w:rPr>
        <w:t xml:space="preserve"> </w:t>
      </w:r>
      <w:r w:rsidRPr="002D4655">
        <w:rPr>
          <w:rFonts w:ascii="StobiSerif Regular" w:hAnsi="StobiSerif Regular" w:cs="StobiSerifRegular"/>
        </w:rPr>
        <w:t>најчесто користени јазици на Европската унија (англиски, француски,</w:t>
      </w:r>
      <w:r w:rsidRPr="002D4655">
        <w:rPr>
          <w:rFonts w:ascii="StobiSerif Regular" w:hAnsi="StobiSerif Regular" w:cs="StobiSerifRegular"/>
          <w:lang w:val="mk-MK"/>
        </w:rPr>
        <w:t xml:space="preserve"> </w:t>
      </w:r>
      <w:r w:rsidRPr="002D4655">
        <w:rPr>
          <w:rFonts w:ascii="StobiSerif Regular" w:hAnsi="StobiSerif Regular" w:cs="StobiSerifRegular"/>
        </w:rPr>
        <w:t xml:space="preserve">германски) преку поседување на </w:t>
      </w:r>
      <w:r w:rsidRPr="002D4655">
        <w:rPr>
          <w:rFonts w:ascii="StobiSerif Regular" w:hAnsi="StobiSerif Regular" w:cs="StobiSerifRegular"/>
        </w:rPr>
        <w:lastRenderedPageBreak/>
        <w:t>меѓународно признат сертификат издаден</w:t>
      </w:r>
      <w:r w:rsidRPr="002D4655">
        <w:rPr>
          <w:rFonts w:ascii="StobiSerif Regular" w:hAnsi="StobiSerif Regular" w:cs="StobiSerifRegular"/>
          <w:lang w:val="mk-MK"/>
        </w:rPr>
        <w:t xml:space="preserve"> </w:t>
      </w:r>
      <w:r w:rsidRPr="002D4655">
        <w:rPr>
          <w:rFonts w:ascii="StobiSerif Regular" w:hAnsi="StobiSerif Regular" w:cs="StobiSerifRegular"/>
        </w:rPr>
        <w:t xml:space="preserve">од официјален европски тестатор, </w:t>
      </w:r>
      <w:r w:rsidRPr="002D4655">
        <w:rPr>
          <w:rFonts w:ascii="StobiSerif Regular" w:hAnsi="StobiSerif Regular" w:cs="StobiSerifRegular"/>
          <w:lang w:val="mk-MK"/>
        </w:rPr>
        <w:t>или СТАНАГ 2.2.2.2.</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rPr>
        <w:t xml:space="preserve"> (3) Мандатот на државниот секретар завршува со мандатот на</w:t>
      </w:r>
      <w:r w:rsidRPr="002D4655">
        <w:rPr>
          <w:rFonts w:ascii="StobiSerif Regular" w:hAnsi="StobiSerif Regular" w:cs="StobiSerifRegular"/>
          <w:lang w:val="mk-MK"/>
        </w:rPr>
        <w:t xml:space="preserve"> </w:t>
      </w:r>
      <w:r w:rsidRPr="002D4655">
        <w:rPr>
          <w:rFonts w:ascii="StobiSerif Regular" w:hAnsi="StobiSerif Regular" w:cs="StobiSerifRegular"/>
        </w:rPr>
        <w:t>министерот кој го назначил</w:t>
      </w:r>
      <w:r w:rsidRPr="002D4655">
        <w:rPr>
          <w:rFonts w:ascii="StobiSerif Regular" w:hAnsi="StobiSerif Regular" w:cs="StobiSerifRegular"/>
          <w:lang w:val="mk-MK"/>
        </w:rPr>
        <w:t>, а</w:t>
      </w:r>
      <w:r w:rsidRPr="002D4655">
        <w:rPr>
          <w:rFonts w:ascii="StobiSerif Regular" w:hAnsi="StobiSerif Regular" w:cs="StobiSerifRegular"/>
        </w:rPr>
        <w:t xml:space="preserve"> по истекот на мандатот</w:t>
      </w:r>
      <w:r w:rsidRPr="002D4655">
        <w:rPr>
          <w:rFonts w:ascii="StobiSerif Regular" w:hAnsi="StobiSerif Regular" w:cs="StobiSerifRegular"/>
          <w:lang w:val="mk-MK"/>
        </w:rPr>
        <w:t xml:space="preserve"> </w:t>
      </w:r>
      <w:r w:rsidRPr="002D4655">
        <w:rPr>
          <w:rFonts w:ascii="StobiSerif Regular" w:hAnsi="StobiSerif Regular" w:cs="StobiSerifRegular"/>
        </w:rPr>
        <w:t>истиот се</w:t>
      </w:r>
      <w:r w:rsidRPr="002D4655">
        <w:rPr>
          <w:rFonts w:ascii="StobiSerif Regular" w:hAnsi="StobiSerif Regular" w:cs="StobiSerifRegular"/>
          <w:lang w:val="mk-MK"/>
        </w:rPr>
        <w:t xml:space="preserve"> </w:t>
      </w:r>
      <w:r w:rsidRPr="002D4655">
        <w:rPr>
          <w:rFonts w:ascii="StobiSerif Regular" w:hAnsi="StobiSerif Regular" w:cs="StobiSerifRegular"/>
        </w:rPr>
        <w:t>распоредува на работно место на</w:t>
      </w:r>
      <w:r w:rsidRPr="002D4655">
        <w:rPr>
          <w:rFonts w:ascii="StobiSerif Regular" w:hAnsi="StobiSerif Regular" w:cs="StobiSerifRegular"/>
          <w:lang w:val="mk-MK"/>
        </w:rPr>
        <w:t xml:space="preserve"> најмалку</w:t>
      </w:r>
      <w:r w:rsidRPr="002D4655">
        <w:rPr>
          <w:rFonts w:ascii="StobiSerif Regular" w:hAnsi="StobiSerif Regular" w:cs="StobiSerifRegular"/>
        </w:rPr>
        <w:t xml:space="preserve"> исто ниво со нивото на работното место на</w:t>
      </w:r>
      <w:r w:rsidRPr="002D4655">
        <w:rPr>
          <w:rFonts w:ascii="StobiSerif Regular" w:hAnsi="StobiSerif Regular" w:cs="StobiSerifRegular"/>
          <w:lang w:val="mk-MK"/>
        </w:rPr>
        <w:t xml:space="preserve"> </w:t>
      </w:r>
      <w:r w:rsidRPr="002D4655">
        <w:rPr>
          <w:rFonts w:ascii="StobiSerif Regular" w:hAnsi="StobiSerif Regular" w:cs="StobiSerifRegular"/>
        </w:rPr>
        <w:t>кое работел пред да биде назначен за државен секретар</w:t>
      </w:r>
      <w:r w:rsidRPr="002D4655">
        <w:rPr>
          <w:rFonts w:ascii="StobiSerif Regular" w:hAnsi="StobiSerif Regular" w:cs="StobiSerifRegular"/>
          <w:lang w:val="mk-MK"/>
        </w:rPr>
        <w:t xml:space="preserve"> или на најмногу  едно ниво повисоко од нивото на кое бил распореден</w:t>
      </w:r>
      <w:r w:rsidRPr="002D4655">
        <w:rPr>
          <w:rFonts w:ascii="StobiSerif Regular" w:hAnsi="StobiSerif Regular" w:cs="StobiSerifRegular"/>
        </w:rPr>
        <w:t xml:space="preserve"> пред да биде назначен за државен секретар</w:t>
      </w:r>
      <w:r w:rsidR="00FF2627" w:rsidRPr="002D4655">
        <w:rPr>
          <w:rFonts w:ascii="StobiSerif Regular" w:hAnsi="StobiSerif Regular" w:cs="StobiSerifRegular"/>
          <w:lang w:val="mk-MK"/>
        </w:rPr>
        <w:t>, согласно посебните услови од работното место.</w:t>
      </w:r>
    </w:p>
    <w:p w:rsidR="00687A1C" w:rsidRPr="002D4655" w:rsidRDefault="00687A1C" w:rsidP="002D4655">
      <w:pPr>
        <w:autoSpaceDE w:val="0"/>
        <w:autoSpaceDN w:val="0"/>
        <w:adjustRightInd w:val="0"/>
        <w:spacing w:after="0" w:line="240" w:lineRule="auto"/>
        <w:ind w:firstLine="720"/>
        <w:jc w:val="both"/>
        <w:rPr>
          <w:rFonts w:ascii="StobiSerif Regular" w:hAnsi="StobiSerif Regular" w:cs="TimesNewRomanBold,Bold"/>
          <w:b/>
          <w:bCs/>
          <w:lang w:val="mk-MK"/>
        </w:rPr>
      </w:pPr>
      <w:r w:rsidRPr="002D4655">
        <w:rPr>
          <w:rFonts w:ascii="StobiSerif Regular" w:hAnsi="StobiSerif Regular" w:cs="StobiSerifRegular"/>
        </w:rPr>
        <w:t>(4) Државниот секретар може да биде разрешен по негово барање,</w:t>
      </w:r>
      <w:r w:rsidRPr="002D4655">
        <w:rPr>
          <w:rFonts w:ascii="StobiSerif Regular" w:hAnsi="StobiSerif Regular" w:cs="StobiSerifRegular"/>
          <w:lang w:val="mk-MK"/>
        </w:rPr>
        <w:t xml:space="preserve"> </w:t>
      </w:r>
      <w:r w:rsidRPr="002D4655">
        <w:rPr>
          <w:rFonts w:ascii="StobiSerif Regular" w:hAnsi="StobiSerif Regular" w:cs="StobiSerifRegular"/>
        </w:rPr>
        <w:t>кога е осуден за сторено казниво дело на казна затвор од најмалку шест</w:t>
      </w:r>
      <w:r w:rsidRPr="002D4655">
        <w:rPr>
          <w:rFonts w:ascii="StobiSerif Regular" w:hAnsi="StobiSerif Regular" w:cs="StobiSerifRegular"/>
          <w:lang w:val="mk-MK"/>
        </w:rPr>
        <w:t xml:space="preserve"> </w:t>
      </w:r>
      <w:r w:rsidRPr="002D4655">
        <w:rPr>
          <w:rFonts w:ascii="StobiSerif Regular" w:hAnsi="StobiSerif Regular" w:cs="StobiSerifRegular"/>
        </w:rPr>
        <w:t>месеца или заради несовесно и нестручно вршење на работата.</w:t>
      </w:r>
    </w:p>
    <w:p w:rsidR="005F1EA2" w:rsidRPr="002D4655" w:rsidRDefault="005F1EA2" w:rsidP="002D4655">
      <w:pPr>
        <w:spacing w:after="0" w:line="240" w:lineRule="auto"/>
        <w:ind w:firstLine="709"/>
        <w:jc w:val="center"/>
        <w:rPr>
          <w:rFonts w:ascii="StobiSerif Regular" w:hAnsi="StobiSerif Regular"/>
          <w:b/>
          <w:lang w:val="mk-MK"/>
        </w:rPr>
      </w:pPr>
    </w:p>
    <w:p w:rsidR="005F1EA2" w:rsidRPr="003370F9" w:rsidRDefault="005F1EA2" w:rsidP="003370F9">
      <w:pPr>
        <w:pStyle w:val="ListParagraph"/>
        <w:numPr>
          <w:ilvl w:val="0"/>
          <w:numId w:val="22"/>
        </w:numPr>
        <w:spacing w:after="0" w:line="240" w:lineRule="auto"/>
        <w:jc w:val="center"/>
        <w:rPr>
          <w:rFonts w:ascii="StobiSerif Regular" w:hAnsi="StobiSerif Regular"/>
          <w:b/>
          <w:lang w:val="mk-MK"/>
        </w:rPr>
      </w:pPr>
      <w:r w:rsidRPr="003370F9">
        <w:rPr>
          <w:rFonts w:ascii="StobiSerif Regular" w:hAnsi="StobiSerif Regular"/>
          <w:b/>
          <w:lang w:val="mk-MK"/>
        </w:rPr>
        <w:t>Акти за внатрешна организација и систематизација на работни места и видови на организациони единици на Министерството</w:t>
      </w:r>
    </w:p>
    <w:p w:rsidR="004418F1" w:rsidRPr="002D4655" w:rsidRDefault="004418F1" w:rsidP="002D4655">
      <w:pPr>
        <w:spacing w:after="0" w:line="240" w:lineRule="auto"/>
        <w:ind w:firstLine="709"/>
        <w:jc w:val="center"/>
        <w:rPr>
          <w:rFonts w:ascii="StobiSerif Regular" w:hAnsi="StobiSerif Regular"/>
          <w:lang w:val="mk-MK"/>
        </w:rPr>
      </w:pPr>
    </w:p>
    <w:p w:rsidR="005F1EA2" w:rsidRPr="002D4655" w:rsidRDefault="005F1EA2" w:rsidP="002D4655">
      <w:pPr>
        <w:spacing w:after="0" w:line="240" w:lineRule="auto"/>
        <w:ind w:firstLine="709"/>
        <w:jc w:val="center"/>
        <w:rPr>
          <w:rFonts w:ascii="StobiSerif Regular" w:hAnsi="StobiSerif Regular"/>
          <w:lang w:val="mk-MK"/>
        </w:rPr>
      </w:pPr>
      <w:r w:rsidRPr="002D4655">
        <w:rPr>
          <w:rFonts w:ascii="StobiSerif Regular" w:hAnsi="StobiSerif Regular"/>
          <w:lang w:val="mk-MK"/>
        </w:rPr>
        <w:t>Член</w:t>
      </w:r>
      <w:r w:rsidR="003370F9">
        <w:rPr>
          <w:rFonts w:ascii="StobiSerif Regular" w:hAnsi="StobiSerif Regular"/>
          <w:lang w:val="mk-MK"/>
        </w:rPr>
        <w:t xml:space="preserve"> </w:t>
      </w:r>
      <w:r w:rsidRPr="002D4655">
        <w:rPr>
          <w:rFonts w:ascii="StobiSerif Regular" w:hAnsi="StobiSerif Regular"/>
          <w:lang w:val="mk-MK"/>
        </w:rPr>
        <w:t>________</w:t>
      </w:r>
    </w:p>
    <w:p w:rsidR="005F1EA2" w:rsidRPr="002D4655" w:rsidRDefault="005F1EA2" w:rsidP="002D4655">
      <w:pPr>
        <w:pStyle w:val="ListParagraph"/>
        <w:numPr>
          <w:ilvl w:val="0"/>
          <w:numId w:val="11"/>
        </w:numPr>
        <w:tabs>
          <w:tab w:val="left" w:pos="993"/>
        </w:tabs>
        <w:spacing w:after="0" w:line="240" w:lineRule="auto"/>
        <w:ind w:left="0" w:firstLine="709"/>
        <w:jc w:val="both"/>
        <w:rPr>
          <w:rFonts w:ascii="StobiSerif Regular" w:hAnsi="StobiSerif Regular"/>
          <w:sz w:val="22"/>
          <w:szCs w:val="22"/>
          <w:lang w:val="mk-MK"/>
        </w:rPr>
      </w:pPr>
      <w:r w:rsidRPr="002D4655">
        <w:rPr>
          <w:rFonts w:ascii="StobiSerif Regular" w:hAnsi="StobiSerif Regular"/>
          <w:sz w:val="22"/>
          <w:szCs w:val="22"/>
        </w:rPr>
        <w:t xml:space="preserve">Актот за </w:t>
      </w:r>
      <w:r w:rsidRPr="002D4655">
        <w:rPr>
          <w:rFonts w:ascii="StobiSerif Regular" w:hAnsi="StobiSerif Regular"/>
          <w:sz w:val="22"/>
          <w:szCs w:val="22"/>
          <w:lang w:val="mk-MK"/>
        </w:rPr>
        <w:t xml:space="preserve">внатрешна организација и актот за </w:t>
      </w:r>
      <w:r w:rsidRPr="002D4655">
        <w:rPr>
          <w:rFonts w:ascii="StobiSerif Regular" w:hAnsi="StobiSerif Regular"/>
          <w:sz w:val="22"/>
          <w:szCs w:val="22"/>
        </w:rPr>
        <w:t>систематизација на работните места во Министерството, го донесува министерот со претходна согласност од Владата на Република Македонија.</w:t>
      </w:r>
    </w:p>
    <w:p w:rsidR="008523F0" w:rsidRPr="002D4655" w:rsidRDefault="008523F0" w:rsidP="002D4655">
      <w:pPr>
        <w:spacing w:after="0" w:line="240" w:lineRule="auto"/>
        <w:ind w:firstLine="709"/>
        <w:jc w:val="both"/>
        <w:rPr>
          <w:rFonts w:ascii="StobiSerif Regular" w:hAnsi="StobiSerif Regular"/>
          <w:lang w:val="mk-MK"/>
        </w:rPr>
      </w:pPr>
      <w:r w:rsidRPr="002D4655">
        <w:rPr>
          <w:rFonts w:ascii="StobiSerif Regular" w:hAnsi="StobiSerif Regular"/>
          <w:lang w:val="mk-MK"/>
        </w:rPr>
        <w:t xml:space="preserve">(2)Со актот за внатрешна организација се утврдуваат: </w:t>
      </w:r>
      <w:r w:rsidRPr="002D4655">
        <w:rPr>
          <w:rFonts w:ascii="StobiSerif Regular" w:hAnsi="StobiSerif Regular"/>
        </w:rPr>
        <w:t>видовите</w:t>
      </w:r>
      <w:r w:rsidRPr="002D4655">
        <w:rPr>
          <w:rFonts w:ascii="StobiSerif Regular" w:hAnsi="StobiSerif Regular" w:cs="Macedonian Tms"/>
        </w:rPr>
        <w:t xml:space="preserve"> </w:t>
      </w:r>
      <w:r w:rsidRPr="002D4655">
        <w:rPr>
          <w:rFonts w:ascii="StobiSerif Regular" w:hAnsi="StobiSerif Regular"/>
        </w:rPr>
        <w:t>на</w:t>
      </w:r>
      <w:r w:rsidRPr="002D4655">
        <w:rPr>
          <w:rFonts w:ascii="StobiSerif Regular" w:hAnsi="StobiSerif Regular" w:cs="Macedonian Tms"/>
        </w:rPr>
        <w:t xml:space="preserve"> </w:t>
      </w:r>
      <w:r w:rsidRPr="002D4655">
        <w:rPr>
          <w:rFonts w:ascii="StobiSerif Regular" w:hAnsi="StobiSerif Regular"/>
        </w:rPr>
        <w:t>организациските</w:t>
      </w:r>
      <w:r w:rsidRPr="002D4655">
        <w:rPr>
          <w:rFonts w:ascii="StobiSerif Regular" w:hAnsi="StobiSerif Regular" w:cs="Macedonian Tms"/>
        </w:rPr>
        <w:t xml:space="preserve"> </w:t>
      </w:r>
      <w:r w:rsidRPr="002D4655">
        <w:rPr>
          <w:rFonts w:ascii="StobiSerif Regular" w:hAnsi="StobiSerif Regular"/>
        </w:rPr>
        <w:t>единици</w:t>
      </w:r>
      <w:r w:rsidRPr="002D4655">
        <w:rPr>
          <w:rFonts w:ascii="StobiSerif Regular" w:hAnsi="StobiSerif Regular" w:cs="Macedonian Tms"/>
        </w:rPr>
        <w:t xml:space="preserve"> </w:t>
      </w:r>
      <w:r w:rsidRPr="002D4655">
        <w:rPr>
          <w:rFonts w:ascii="StobiSerif Regular" w:hAnsi="StobiSerif Regular"/>
        </w:rPr>
        <w:t>и</w:t>
      </w:r>
      <w:r w:rsidRPr="002D4655">
        <w:rPr>
          <w:rFonts w:ascii="StobiSerif Regular" w:hAnsi="StobiSerif Regular" w:cs="Macedonian Tms"/>
        </w:rPr>
        <w:t xml:space="preserve"> </w:t>
      </w:r>
      <w:r w:rsidRPr="002D4655">
        <w:rPr>
          <w:rFonts w:ascii="StobiSerif Regular" w:hAnsi="StobiSerif Regular"/>
        </w:rPr>
        <w:t>нивниот</w:t>
      </w:r>
      <w:r w:rsidRPr="002D4655">
        <w:rPr>
          <w:rFonts w:ascii="StobiSerif Regular" w:hAnsi="StobiSerif Regular" w:cs="Macedonian Tms"/>
        </w:rPr>
        <w:t xml:space="preserve"> </w:t>
      </w:r>
      <w:r w:rsidRPr="002D4655">
        <w:rPr>
          <w:rFonts w:ascii="StobiSerif Regular" w:hAnsi="StobiSerif Regular"/>
        </w:rPr>
        <w:t>делокруг</w:t>
      </w:r>
      <w:r w:rsidRPr="002D4655">
        <w:rPr>
          <w:rFonts w:ascii="StobiSerif Regular" w:hAnsi="StobiSerif Regular" w:cs="Macedonian Tms"/>
        </w:rPr>
        <w:t xml:space="preserve"> </w:t>
      </w:r>
      <w:r w:rsidRPr="002D4655">
        <w:rPr>
          <w:rFonts w:ascii="StobiSerif Regular" w:hAnsi="StobiSerif Regular"/>
        </w:rPr>
        <w:t>на</w:t>
      </w:r>
      <w:r w:rsidRPr="002D4655">
        <w:rPr>
          <w:rFonts w:ascii="StobiSerif Regular" w:hAnsi="StobiSerif Regular" w:cs="Macedonian Tms"/>
        </w:rPr>
        <w:t xml:space="preserve"> </w:t>
      </w:r>
      <w:r w:rsidRPr="002D4655">
        <w:rPr>
          <w:rFonts w:ascii="StobiSerif Regular" w:hAnsi="StobiSerif Regular"/>
        </w:rPr>
        <w:t>работа</w:t>
      </w:r>
      <w:r w:rsidRPr="002D4655">
        <w:rPr>
          <w:rFonts w:ascii="StobiSerif Regular" w:hAnsi="StobiSerif Regular" w:cs="Macedonian Tms"/>
        </w:rPr>
        <w:t xml:space="preserve">, </w:t>
      </w:r>
      <w:r w:rsidRPr="002D4655">
        <w:rPr>
          <w:rFonts w:ascii="StobiSerif Regular" w:hAnsi="StobiSerif Regular"/>
        </w:rPr>
        <w:t>начинот</w:t>
      </w:r>
      <w:r w:rsidRPr="002D4655">
        <w:rPr>
          <w:rFonts w:ascii="StobiSerif Regular" w:hAnsi="StobiSerif Regular" w:cs="Macedonian Tms"/>
        </w:rPr>
        <w:t xml:space="preserve"> </w:t>
      </w:r>
      <w:r w:rsidRPr="002D4655">
        <w:rPr>
          <w:rFonts w:ascii="StobiSerif Regular" w:hAnsi="StobiSerif Regular"/>
        </w:rPr>
        <w:t>на</w:t>
      </w:r>
      <w:r w:rsidRPr="002D4655">
        <w:rPr>
          <w:rFonts w:ascii="StobiSerif Regular" w:hAnsi="StobiSerif Regular" w:cs="Macedonian Tms"/>
        </w:rPr>
        <w:t xml:space="preserve"> </w:t>
      </w:r>
      <w:r w:rsidRPr="002D4655">
        <w:rPr>
          <w:rFonts w:ascii="StobiSerif Regular" w:hAnsi="StobiSerif Regular"/>
        </w:rPr>
        <w:t>работа,</w:t>
      </w:r>
      <w:r w:rsidRPr="002D4655">
        <w:rPr>
          <w:rFonts w:ascii="StobiSerif Regular" w:hAnsi="StobiSerif Regular" w:cs="Macedonian Tms"/>
        </w:rPr>
        <w:t xml:space="preserve"> </w:t>
      </w:r>
      <w:r w:rsidRPr="002D4655">
        <w:rPr>
          <w:rFonts w:ascii="StobiSerif Regular" w:hAnsi="StobiSerif Regular"/>
        </w:rPr>
        <w:t>програмирање</w:t>
      </w:r>
      <w:r w:rsidRPr="002D4655">
        <w:rPr>
          <w:rFonts w:ascii="StobiSerif Regular" w:hAnsi="StobiSerif Regular" w:cs="Macedonian Tms"/>
        </w:rPr>
        <w:t xml:space="preserve"> </w:t>
      </w:r>
      <w:r w:rsidRPr="002D4655">
        <w:rPr>
          <w:rFonts w:ascii="StobiSerif Regular" w:hAnsi="StobiSerif Regular"/>
        </w:rPr>
        <w:t>и</w:t>
      </w:r>
      <w:r w:rsidRPr="002D4655">
        <w:rPr>
          <w:rFonts w:ascii="StobiSerif Regular" w:hAnsi="StobiSerif Regular" w:cs="Macedonian Tms"/>
        </w:rPr>
        <w:t xml:space="preserve"> </w:t>
      </w:r>
      <w:r w:rsidRPr="002D4655">
        <w:rPr>
          <w:rFonts w:ascii="StobiSerif Regular" w:hAnsi="StobiSerif Regular"/>
        </w:rPr>
        <w:t>извршување</w:t>
      </w:r>
      <w:r w:rsidRPr="002D4655">
        <w:rPr>
          <w:rFonts w:ascii="StobiSerif Regular" w:hAnsi="StobiSerif Regular" w:cs="Macedonian Tms"/>
        </w:rPr>
        <w:t xml:space="preserve"> </w:t>
      </w:r>
      <w:r w:rsidRPr="002D4655">
        <w:rPr>
          <w:rFonts w:ascii="StobiSerif Regular" w:hAnsi="StobiSerif Regular"/>
        </w:rPr>
        <w:t>на</w:t>
      </w:r>
      <w:r w:rsidRPr="002D4655">
        <w:rPr>
          <w:rFonts w:ascii="StobiSerif Regular" w:hAnsi="StobiSerif Regular" w:cs="Macedonian Tms"/>
        </w:rPr>
        <w:t xml:space="preserve"> </w:t>
      </w:r>
      <w:r w:rsidRPr="002D4655">
        <w:rPr>
          <w:rFonts w:ascii="StobiSerif Regular" w:hAnsi="StobiSerif Regular"/>
        </w:rPr>
        <w:t>работите</w:t>
      </w:r>
      <w:r w:rsidRPr="002D4655">
        <w:rPr>
          <w:rFonts w:ascii="StobiSerif Regular" w:hAnsi="StobiSerif Regular" w:cs="Macedonian Tms"/>
        </w:rPr>
        <w:t xml:space="preserve"> </w:t>
      </w:r>
      <w:r w:rsidRPr="002D4655">
        <w:rPr>
          <w:rFonts w:ascii="StobiSerif Regular" w:hAnsi="StobiSerif Regular"/>
        </w:rPr>
        <w:t>и</w:t>
      </w:r>
      <w:r w:rsidRPr="002D4655">
        <w:rPr>
          <w:rFonts w:ascii="StobiSerif Regular" w:hAnsi="StobiSerif Regular" w:cs="Macedonian Tms"/>
        </w:rPr>
        <w:t xml:space="preserve"> </w:t>
      </w:r>
      <w:r w:rsidRPr="002D4655">
        <w:rPr>
          <w:rFonts w:ascii="StobiSerif Regular" w:hAnsi="StobiSerif Regular"/>
        </w:rPr>
        <w:t>задачите</w:t>
      </w:r>
      <w:r w:rsidRPr="002D4655">
        <w:rPr>
          <w:rFonts w:ascii="StobiSerif Regular" w:hAnsi="StobiSerif Regular" w:cs="Macedonian Tms"/>
        </w:rPr>
        <w:t>.</w:t>
      </w:r>
      <w:r w:rsidRPr="002D4655">
        <w:rPr>
          <w:rFonts w:ascii="StobiSerif Regular" w:hAnsi="StobiSerif Regular"/>
        </w:rPr>
        <w:t xml:space="preserve"> Во Министерството како организациски единици се образуваат:</w:t>
      </w:r>
      <w:r w:rsidRPr="002D4655">
        <w:rPr>
          <w:rFonts w:ascii="StobiSerif Regular" w:hAnsi="StobiSerif Regular"/>
          <w:color w:val="FF0000"/>
        </w:rPr>
        <w:t xml:space="preserve"> </w:t>
      </w:r>
      <w:r w:rsidRPr="002D4655">
        <w:rPr>
          <w:rFonts w:ascii="StobiSerif Regular" w:hAnsi="StobiSerif Regular"/>
        </w:rPr>
        <w:t>сектори, служби и одделенија.</w:t>
      </w:r>
    </w:p>
    <w:p w:rsidR="005F1EA2" w:rsidRPr="002D4655" w:rsidRDefault="005F1EA2" w:rsidP="002D4655">
      <w:pPr>
        <w:spacing w:after="0" w:line="240" w:lineRule="auto"/>
        <w:ind w:firstLine="709"/>
        <w:jc w:val="both"/>
        <w:rPr>
          <w:rFonts w:ascii="StobiSerif Regular" w:hAnsi="StobiSerif Regular"/>
          <w:lang w:val="mk-MK"/>
        </w:rPr>
      </w:pPr>
      <w:r w:rsidRPr="002D4655">
        <w:rPr>
          <w:rFonts w:ascii="StobiSerif Regular" w:hAnsi="StobiSerif Regular"/>
        </w:rPr>
        <w:t>(</w:t>
      </w:r>
      <w:r w:rsidR="008523F0" w:rsidRPr="002D4655">
        <w:rPr>
          <w:rFonts w:ascii="StobiSerif Regular" w:hAnsi="StobiSerif Regular"/>
          <w:lang w:val="mk-MK"/>
        </w:rPr>
        <w:t>3</w:t>
      </w:r>
      <w:r w:rsidRPr="002D4655">
        <w:rPr>
          <w:rFonts w:ascii="StobiSerif Regular" w:hAnsi="StobiSerif Regular"/>
        </w:rPr>
        <w:t xml:space="preserve">) Во актот </w:t>
      </w:r>
      <w:r w:rsidRPr="002D4655">
        <w:rPr>
          <w:rFonts w:ascii="StobiSerif Regular" w:hAnsi="StobiSerif Regular"/>
          <w:lang w:val="mk-MK"/>
        </w:rPr>
        <w:t>за систематизација на работни места</w:t>
      </w:r>
      <w:r w:rsidRPr="002D4655">
        <w:rPr>
          <w:rFonts w:ascii="StobiSerif Regular" w:hAnsi="StobiSerif Regular"/>
        </w:rPr>
        <w:t xml:space="preserve">, се утврдуваат: </w:t>
      </w:r>
    </w:p>
    <w:p w:rsidR="005F1EA2" w:rsidRPr="002D4655" w:rsidRDefault="005F1EA2" w:rsidP="002D4655">
      <w:pPr>
        <w:spacing w:after="0" w:line="240" w:lineRule="auto"/>
        <w:ind w:firstLine="709"/>
        <w:jc w:val="both"/>
        <w:rPr>
          <w:rFonts w:ascii="StobiSerif Regular" w:hAnsi="StobiSerif Regular"/>
          <w:lang w:val="mk-MK"/>
        </w:rPr>
      </w:pPr>
      <w:r w:rsidRPr="002D4655">
        <w:rPr>
          <w:rFonts w:ascii="StobiSerif Regular" w:hAnsi="StobiSerif Regular"/>
        </w:rPr>
        <w:t>- називот на работното место,</w:t>
      </w:r>
    </w:p>
    <w:p w:rsidR="005F1EA2" w:rsidRPr="002D4655" w:rsidRDefault="005F1EA2" w:rsidP="002D4655">
      <w:pPr>
        <w:spacing w:after="0" w:line="240" w:lineRule="auto"/>
        <w:ind w:firstLine="709"/>
        <w:jc w:val="both"/>
        <w:rPr>
          <w:rFonts w:ascii="StobiSerif Regular" w:hAnsi="StobiSerif Regular"/>
          <w:lang w:val="mk-MK"/>
        </w:rPr>
      </w:pPr>
      <w:r w:rsidRPr="002D4655">
        <w:rPr>
          <w:rFonts w:ascii="StobiSerif Regular" w:hAnsi="StobiSerif Regular"/>
        </w:rPr>
        <w:t xml:space="preserve">- бројот на извршители, </w:t>
      </w:r>
    </w:p>
    <w:p w:rsidR="005F1EA2" w:rsidRPr="002D4655" w:rsidRDefault="005F1EA2" w:rsidP="002D4655">
      <w:pPr>
        <w:spacing w:after="0" w:line="240" w:lineRule="auto"/>
        <w:ind w:firstLine="709"/>
        <w:jc w:val="both"/>
        <w:rPr>
          <w:rFonts w:ascii="StobiSerif Regular" w:hAnsi="StobiSerif Regular"/>
          <w:lang w:val="mk-MK"/>
        </w:rPr>
      </w:pPr>
      <w:r w:rsidRPr="002D4655">
        <w:rPr>
          <w:rFonts w:ascii="StobiSerif Regular" w:hAnsi="StobiSerif Regular"/>
        </w:rPr>
        <w:t xml:space="preserve">- статусот, </w:t>
      </w:r>
    </w:p>
    <w:p w:rsidR="005F1EA2" w:rsidRPr="002D4655" w:rsidRDefault="005F1EA2" w:rsidP="002D4655">
      <w:pPr>
        <w:spacing w:after="0" w:line="240" w:lineRule="auto"/>
        <w:ind w:firstLine="709"/>
        <w:jc w:val="both"/>
        <w:rPr>
          <w:rFonts w:ascii="StobiSerif Regular" w:hAnsi="StobiSerif Regular"/>
          <w:lang w:val="mk-MK"/>
        </w:rPr>
      </w:pPr>
      <w:r w:rsidRPr="002D4655">
        <w:rPr>
          <w:rFonts w:ascii="StobiSerif Regular" w:hAnsi="StobiSerif Regular"/>
        </w:rPr>
        <w:t>-работните компетенции за извршување на работите на работното место и</w:t>
      </w:r>
    </w:p>
    <w:p w:rsidR="005F1EA2" w:rsidRPr="002D4655" w:rsidRDefault="005F1EA2" w:rsidP="002D4655">
      <w:pPr>
        <w:spacing w:after="0" w:line="240" w:lineRule="auto"/>
        <w:ind w:firstLine="709"/>
        <w:jc w:val="both"/>
        <w:rPr>
          <w:rFonts w:ascii="StobiSerif Regular" w:hAnsi="StobiSerif Regular"/>
          <w:lang w:val="mk-MK"/>
        </w:rPr>
      </w:pPr>
      <w:r w:rsidRPr="002D4655">
        <w:rPr>
          <w:rFonts w:ascii="StobiSerif Regular" w:hAnsi="StobiSerif Regular"/>
        </w:rPr>
        <w:t xml:space="preserve"> - описот и пописот на работните задачи и друго.</w:t>
      </w:r>
    </w:p>
    <w:p w:rsidR="0085636F" w:rsidRPr="002D4655" w:rsidRDefault="008523F0" w:rsidP="002D4655">
      <w:pPr>
        <w:spacing w:after="0" w:line="240" w:lineRule="auto"/>
        <w:ind w:firstLine="709"/>
        <w:jc w:val="both"/>
        <w:rPr>
          <w:rFonts w:ascii="StobiSerif Regular" w:hAnsi="StobiSerif Regular"/>
          <w:lang w:val="mk-MK"/>
        </w:rPr>
      </w:pPr>
      <w:r w:rsidRPr="002D4655">
        <w:rPr>
          <w:rFonts w:ascii="StobiSerif Regular" w:hAnsi="StobiSerif Regular"/>
          <w:lang w:val="mk-MK"/>
        </w:rPr>
        <w:t>(4) За донесување на актите од став 1 на овој член, а кои предизвикуваат 30% промени задолжителна е изработка на Функционална анализа.</w:t>
      </w:r>
    </w:p>
    <w:p w:rsidR="0085636F" w:rsidRPr="002D4655" w:rsidRDefault="0085636F" w:rsidP="002D4655">
      <w:pPr>
        <w:spacing w:line="240" w:lineRule="auto"/>
        <w:rPr>
          <w:rFonts w:ascii="StobiSerif Regular" w:hAnsi="StobiSerif Regular"/>
          <w:lang w:val="mk-MK"/>
        </w:rPr>
      </w:pPr>
    </w:p>
    <w:p w:rsidR="0085636F" w:rsidRPr="003370F9" w:rsidRDefault="0085636F" w:rsidP="003370F9">
      <w:pPr>
        <w:pStyle w:val="ListParagraph"/>
        <w:numPr>
          <w:ilvl w:val="0"/>
          <w:numId w:val="22"/>
        </w:numPr>
        <w:spacing w:after="0" w:line="240" w:lineRule="auto"/>
        <w:jc w:val="center"/>
        <w:rPr>
          <w:rFonts w:ascii="StobiSerif Regular" w:hAnsi="StobiSerif Regular"/>
          <w:b/>
          <w:lang w:val="mk-MK"/>
        </w:rPr>
      </w:pPr>
      <w:r w:rsidRPr="003370F9">
        <w:rPr>
          <w:rFonts w:ascii="StobiSerif Regular" w:hAnsi="StobiSerif Regular"/>
          <w:b/>
          <w:lang w:val="mk-MK"/>
        </w:rPr>
        <w:t>Вработување, распоредување, мобилност</w:t>
      </w:r>
      <w:r w:rsidR="0090485A" w:rsidRPr="003370F9">
        <w:rPr>
          <w:rFonts w:ascii="StobiSerif Regular" w:hAnsi="StobiSerif Regular"/>
          <w:b/>
          <w:lang w:val="mk-MK"/>
        </w:rPr>
        <w:t>,</w:t>
      </w:r>
      <w:r w:rsidRPr="003370F9">
        <w:rPr>
          <w:rFonts w:ascii="StobiSerif Regular" w:hAnsi="StobiSerif Regular"/>
          <w:b/>
          <w:lang w:val="mk-MK"/>
        </w:rPr>
        <w:t xml:space="preserve"> водење во кариера</w:t>
      </w:r>
      <w:r w:rsidR="0090485A" w:rsidRPr="003370F9">
        <w:rPr>
          <w:rFonts w:ascii="StobiSerif Regular" w:hAnsi="StobiSerif Regular"/>
          <w:b/>
          <w:lang w:val="mk-MK"/>
        </w:rPr>
        <w:t xml:space="preserve"> и обука</w:t>
      </w:r>
      <w:r w:rsidRPr="003370F9">
        <w:rPr>
          <w:rFonts w:ascii="StobiSerif Regular" w:hAnsi="StobiSerif Regular"/>
          <w:b/>
          <w:lang w:val="mk-MK"/>
        </w:rPr>
        <w:t xml:space="preserve"> на службеници</w:t>
      </w:r>
      <w:r w:rsidR="0090485A" w:rsidRPr="003370F9">
        <w:rPr>
          <w:rFonts w:ascii="StobiSerif Regular" w:hAnsi="StobiSerif Regular"/>
          <w:b/>
          <w:lang w:val="mk-MK"/>
        </w:rPr>
        <w:t>те</w:t>
      </w:r>
      <w:r w:rsidRPr="003370F9">
        <w:rPr>
          <w:rFonts w:ascii="StobiSerif Regular" w:hAnsi="StobiSerif Regular"/>
          <w:b/>
          <w:lang w:val="mk-MK"/>
        </w:rPr>
        <w:t xml:space="preserve"> во одбраната</w:t>
      </w:r>
    </w:p>
    <w:p w:rsidR="00DE0214" w:rsidRPr="002D4655" w:rsidRDefault="00DE0214" w:rsidP="002D4655">
      <w:pPr>
        <w:tabs>
          <w:tab w:val="left" w:pos="3681"/>
        </w:tabs>
        <w:spacing w:line="240" w:lineRule="auto"/>
        <w:jc w:val="center"/>
        <w:rPr>
          <w:rFonts w:ascii="StobiSerif Regular" w:hAnsi="StobiSerif Regular"/>
          <w:lang w:val="mk-MK"/>
        </w:rPr>
      </w:pPr>
    </w:p>
    <w:p w:rsidR="00DE0214" w:rsidRPr="002D4655" w:rsidRDefault="00DE0214" w:rsidP="002D4655">
      <w:pPr>
        <w:tabs>
          <w:tab w:val="left" w:pos="3681"/>
        </w:tabs>
        <w:spacing w:after="0" w:line="240" w:lineRule="auto"/>
        <w:jc w:val="center"/>
        <w:rPr>
          <w:rFonts w:ascii="StobiSerif Regular" w:hAnsi="StobiSerif Regular"/>
          <w:lang w:val="mk-MK"/>
        </w:rPr>
      </w:pPr>
      <w:r w:rsidRPr="002D4655">
        <w:rPr>
          <w:rFonts w:ascii="StobiSerif Regular" w:hAnsi="StobiSerif Regular"/>
          <w:lang w:val="mk-MK"/>
        </w:rPr>
        <w:t>Член</w:t>
      </w:r>
      <w:r w:rsidR="003370F9">
        <w:rPr>
          <w:rFonts w:ascii="StobiSerif Regular" w:hAnsi="StobiSerif Regular"/>
          <w:lang w:val="mk-MK"/>
        </w:rPr>
        <w:t xml:space="preserve"> </w:t>
      </w:r>
      <w:r w:rsidRPr="002D4655">
        <w:rPr>
          <w:rFonts w:ascii="StobiSerif Regular" w:hAnsi="StobiSerif Regular"/>
          <w:lang w:val="mk-MK"/>
        </w:rPr>
        <w:t>__________</w:t>
      </w:r>
    </w:p>
    <w:p w:rsidR="00DE0214" w:rsidRPr="002D4655" w:rsidRDefault="00DE0214" w:rsidP="002D4655">
      <w:pPr>
        <w:autoSpaceDE w:val="0"/>
        <w:autoSpaceDN w:val="0"/>
        <w:adjustRightInd w:val="0"/>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lang w:val="mk-MK"/>
        </w:rPr>
        <w:t>(1)</w:t>
      </w:r>
      <w:r w:rsidRPr="002D4655">
        <w:rPr>
          <w:rFonts w:ascii="StobiSerif Regular" w:hAnsi="StobiSerif Regular" w:cs="StobiSerifRegular"/>
        </w:rPr>
        <w:t>Работен однос во Министерството се заснова врз основа на јавен</w:t>
      </w:r>
      <w:r w:rsidRPr="002D4655">
        <w:rPr>
          <w:rFonts w:ascii="StobiSerif Regular" w:hAnsi="StobiSerif Regular" w:cs="StobiSerifRegular"/>
          <w:lang w:val="mk-MK"/>
        </w:rPr>
        <w:t xml:space="preserve"> </w:t>
      </w:r>
      <w:r w:rsidRPr="002D4655">
        <w:rPr>
          <w:rFonts w:ascii="StobiSerif Regular" w:hAnsi="StobiSerif Regular" w:cs="StobiSerifRegular"/>
        </w:rPr>
        <w:t>оглас, под услови утврдени со овој закон</w:t>
      </w:r>
      <w:r w:rsidR="001D0EF5" w:rsidRPr="002D4655">
        <w:rPr>
          <w:rFonts w:ascii="StobiSerif Regular" w:hAnsi="StobiSerif Regular" w:cs="StobiSerifRegular"/>
          <w:lang w:val="mk-MK"/>
        </w:rPr>
        <w:t>, Колективен договор на Министерството за одбрана и Законот за работните односи</w:t>
      </w:r>
      <w:r w:rsidRPr="002D4655">
        <w:rPr>
          <w:rFonts w:ascii="StobiSerif Regular" w:hAnsi="StobiSerif Regular" w:cs="StobiSerifRegular"/>
        </w:rPr>
        <w:t xml:space="preserve">. </w:t>
      </w:r>
    </w:p>
    <w:p w:rsidR="00DE0214" w:rsidRPr="002D4655" w:rsidRDefault="00DE0214" w:rsidP="002D4655">
      <w:pPr>
        <w:autoSpaceDE w:val="0"/>
        <w:autoSpaceDN w:val="0"/>
        <w:adjustRightInd w:val="0"/>
        <w:spacing w:after="0" w:line="240" w:lineRule="auto"/>
        <w:ind w:firstLine="720"/>
        <w:jc w:val="both"/>
        <w:rPr>
          <w:rFonts w:ascii="StobiSerif Regular" w:hAnsi="StobiSerif Regular" w:cs="StobiSerifRegular"/>
        </w:rPr>
      </w:pPr>
      <w:r w:rsidRPr="002D4655">
        <w:rPr>
          <w:rFonts w:ascii="StobiSerif Regular" w:hAnsi="StobiSerif Regular" w:cs="StobiSerifRegular"/>
          <w:lang w:val="mk-MK"/>
        </w:rPr>
        <w:lastRenderedPageBreak/>
        <w:t>(2)</w:t>
      </w:r>
      <w:r w:rsidRPr="002D4655">
        <w:rPr>
          <w:rFonts w:ascii="StobiSerif Regular" w:hAnsi="StobiSerif Regular" w:cs="StobiSerifRegular"/>
        </w:rPr>
        <w:t>Јавниот оглас за засновање работен однос во Министерството се</w:t>
      </w:r>
      <w:r w:rsidRPr="002D4655">
        <w:rPr>
          <w:rFonts w:ascii="StobiSerif Regular" w:hAnsi="StobiSerif Regular" w:cs="StobiSerifRegular"/>
          <w:lang w:val="mk-MK"/>
        </w:rPr>
        <w:t xml:space="preserve"> </w:t>
      </w:r>
      <w:r w:rsidRPr="002D4655">
        <w:rPr>
          <w:rFonts w:ascii="StobiSerif Regular" w:hAnsi="StobiSerif Regular" w:cs="StobiSerifRegular"/>
        </w:rPr>
        <w:t xml:space="preserve">објавува на интернет страницата на Министерството, како и во најмалку </w:t>
      </w:r>
      <w:r w:rsidRPr="002D4655">
        <w:rPr>
          <w:rFonts w:ascii="StobiSerif Regular" w:hAnsi="StobiSerif Regular" w:cs="StobiSerifRegular"/>
          <w:lang w:val="mk-MK"/>
        </w:rPr>
        <w:t xml:space="preserve">два </w:t>
      </w:r>
      <w:r w:rsidRPr="002D4655">
        <w:rPr>
          <w:rFonts w:ascii="StobiSerif Regular" w:hAnsi="StobiSerif Regular" w:cs="StobiSerifRegular"/>
        </w:rPr>
        <w:t>дневни весници кои се издаваат на целата територија на Република</w:t>
      </w:r>
      <w:r w:rsidRPr="002D4655">
        <w:rPr>
          <w:rFonts w:ascii="StobiSerif Regular" w:hAnsi="StobiSerif Regular" w:cs="StobiSerifRegular"/>
          <w:lang w:val="mk-MK"/>
        </w:rPr>
        <w:t xml:space="preserve"> Северна </w:t>
      </w:r>
      <w:r w:rsidRPr="002D4655">
        <w:rPr>
          <w:rFonts w:ascii="StobiSerif Regular" w:hAnsi="StobiSerif Regular" w:cs="StobiSerifRegular"/>
        </w:rPr>
        <w:t>Македонија, од кои еден од весниците што се издаваат на јазикот што го</w:t>
      </w:r>
      <w:r w:rsidRPr="002D4655">
        <w:rPr>
          <w:rFonts w:ascii="StobiSerif Regular" w:hAnsi="StobiSerif Regular" w:cs="StobiSerifRegular"/>
          <w:lang w:val="mk-MK"/>
        </w:rPr>
        <w:t xml:space="preserve"> з</w:t>
      </w:r>
      <w:r w:rsidRPr="002D4655">
        <w:rPr>
          <w:rFonts w:ascii="StobiSerif Regular" w:hAnsi="StobiSerif Regular" w:cs="StobiSerifRegular"/>
        </w:rPr>
        <w:t>боруваат најмалку 20% од граѓаните кои зборуваат службен јазик различен</w:t>
      </w:r>
      <w:r w:rsidRPr="002D4655">
        <w:rPr>
          <w:rFonts w:ascii="StobiSerif Regular" w:hAnsi="StobiSerif Regular" w:cs="StobiSerifRegular"/>
          <w:lang w:val="mk-MK"/>
        </w:rPr>
        <w:t xml:space="preserve"> </w:t>
      </w:r>
      <w:r w:rsidRPr="002D4655">
        <w:rPr>
          <w:rFonts w:ascii="StobiSerif Regular" w:hAnsi="StobiSerif Regular" w:cs="StobiSerifRegular"/>
        </w:rPr>
        <w:t>од македонскиот јазик.</w:t>
      </w:r>
    </w:p>
    <w:p w:rsidR="00DE0214" w:rsidRPr="002D4655" w:rsidRDefault="00DE0214" w:rsidP="002D4655">
      <w:pPr>
        <w:autoSpaceDE w:val="0"/>
        <w:autoSpaceDN w:val="0"/>
        <w:adjustRightInd w:val="0"/>
        <w:spacing w:after="0" w:line="240" w:lineRule="auto"/>
        <w:ind w:firstLine="720"/>
        <w:jc w:val="both"/>
        <w:rPr>
          <w:rFonts w:ascii="StobiSerif Regular" w:hAnsi="StobiSerif Regular" w:cs="StobiSerifRegular"/>
        </w:rPr>
      </w:pPr>
      <w:r w:rsidRPr="002D4655">
        <w:rPr>
          <w:rFonts w:ascii="StobiSerif Regular" w:hAnsi="StobiSerif Regular" w:cs="StobiSerifRegular"/>
        </w:rPr>
        <w:t>(</w:t>
      </w:r>
      <w:r w:rsidRPr="002D4655">
        <w:rPr>
          <w:rFonts w:ascii="StobiSerif Regular" w:hAnsi="StobiSerif Regular" w:cs="StobiSerifRegular"/>
          <w:lang w:val="mk-MK"/>
        </w:rPr>
        <w:t>3</w:t>
      </w:r>
      <w:r w:rsidRPr="002D4655">
        <w:rPr>
          <w:rFonts w:ascii="StobiSerif Regular" w:hAnsi="StobiSerif Regular" w:cs="StobiSerifRegular"/>
        </w:rPr>
        <w:t>) Во јавниот оглас се назначува работното место и општите и</w:t>
      </w:r>
      <w:r w:rsidRPr="002D4655">
        <w:rPr>
          <w:rFonts w:ascii="StobiSerif Regular" w:hAnsi="StobiSerif Regular" w:cs="StobiSerifRegular"/>
          <w:lang w:val="mk-MK"/>
        </w:rPr>
        <w:t xml:space="preserve"> </w:t>
      </w:r>
      <w:r w:rsidRPr="002D4655">
        <w:rPr>
          <w:rFonts w:ascii="StobiSerif Regular" w:hAnsi="StobiSerif Regular" w:cs="StobiSerifRegular"/>
        </w:rPr>
        <w:t>посебните услови за засновање на работен однос.</w:t>
      </w:r>
    </w:p>
    <w:p w:rsidR="00DE0214" w:rsidRPr="002D4655" w:rsidRDefault="00DE0214" w:rsidP="002D4655">
      <w:pPr>
        <w:autoSpaceDE w:val="0"/>
        <w:autoSpaceDN w:val="0"/>
        <w:adjustRightInd w:val="0"/>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rPr>
        <w:t>(</w:t>
      </w:r>
      <w:r w:rsidRPr="002D4655">
        <w:rPr>
          <w:rFonts w:ascii="StobiSerif Regular" w:hAnsi="StobiSerif Regular" w:cs="StobiSerifRegular"/>
          <w:lang w:val="mk-MK"/>
        </w:rPr>
        <w:t>4</w:t>
      </w:r>
      <w:r w:rsidRPr="002D4655">
        <w:rPr>
          <w:rFonts w:ascii="StobiSerif Regular" w:hAnsi="StobiSerif Regular" w:cs="StobiSerifRegular"/>
        </w:rPr>
        <w:t>) Рокот за пријавување на јавниот оглас од ставот (1) на овој член, не</w:t>
      </w:r>
      <w:r w:rsidRPr="002D4655">
        <w:rPr>
          <w:rFonts w:ascii="StobiSerif Regular" w:hAnsi="StobiSerif Regular" w:cs="StobiSerifRegular"/>
          <w:lang w:val="mk-MK"/>
        </w:rPr>
        <w:t xml:space="preserve"> </w:t>
      </w:r>
      <w:r w:rsidRPr="002D4655">
        <w:rPr>
          <w:rFonts w:ascii="StobiSerif Regular" w:hAnsi="StobiSerif Regular" w:cs="StobiSerifRegular"/>
        </w:rPr>
        <w:t>може да биде пократок од 15 дена односно подолг од 20 дена од денот на</w:t>
      </w:r>
      <w:r w:rsidRPr="002D4655">
        <w:rPr>
          <w:rFonts w:ascii="StobiSerif Regular" w:hAnsi="StobiSerif Regular" w:cs="StobiSerifRegular"/>
          <w:lang w:val="mk-MK"/>
        </w:rPr>
        <w:t xml:space="preserve"> </w:t>
      </w:r>
      <w:r w:rsidRPr="002D4655">
        <w:rPr>
          <w:rFonts w:ascii="StobiSerif Regular" w:hAnsi="StobiSerif Regular" w:cs="StobiSerifRegular"/>
        </w:rPr>
        <w:t>неговото објавување во дневните печатени медиуми.</w:t>
      </w:r>
    </w:p>
    <w:p w:rsidR="00DE0214" w:rsidRPr="002D4655" w:rsidRDefault="00DE0214" w:rsidP="002D4655">
      <w:pPr>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lang w:val="mk-MK"/>
        </w:rPr>
        <w:t xml:space="preserve">(5)Постапката за селекција по објавен јавен оглас за вработување во Министерството ја спроведува Комисија составена од </w:t>
      </w:r>
      <w:r w:rsidRPr="002D4655">
        <w:rPr>
          <w:rFonts w:ascii="StobiSerif Regular" w:hAnsi="StobiSerif Regular"/>
          <w:lang w:val="mk-MK"/>
        </w:rPr>
        <w:t>четири члена, претседател и нивни заменици</w:t>
      </w:r>
      <w:r w:rsidRPr="002D4655">
        <w:rPr>
          <w:rFonts w:ascii="StobiSerif Regular" w:hAnsi="StobiSerif Regular" w:cs="Arial"/>
          <w:lang w:val="mk-MK"/>
        </w:rPr>
        <w:t xml:space="preserve"> формирана со решение од страна на министерот за одбрана или од него овластено лице.</w:t>
      </w:r>
    </w:p>
    <w:p w:rsidR="00DE0214" w:rsidRPr="002D4655" w:rsidRDefault="00DE0214" w:rsidP="002D4655">
      <w:pPr>
        <w:autoSpaceDE w:val="0"/>
        <w:autoSpaceDN w:val="0"/>
        <w:adjustRightInd w:val="0"/>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lang w:val="mk-MK"/>
        </w:rPr>
        <w:t>(6) Начинот на поднесување пријава за засновање на работен однос во Министерството, составот на Комисијата за избор, постапката</w:t>
      </w:r>
      <w:r w:rsidR="006579F3" w:rsidRPr="002D4655">
        <w:rPr>
          <w:rFonts w:ascii="StobiSerif Regular" w:hAnsi="StobiSerif Regular" w:cs="StobiSerifRegular"/>
          <w:lang w:val="mk-MK"/>
        </w:rPr>
        <w:t>/фазите</w:t>
      </w:r>
      <w:r w:rsidRPr="002D4655">
        <w:rPr>
          <w:rFonts w:ascii="StobiSerif Regular" w:hAnsi="StobiSerif Regular" w:cs="StobiSerifRegular"/>
          <w:lang w:val="mk-MK"/>
        </w:rPr>
        <w:t xml:space="preserve"> за селекција и </w:t>
      </w:r>
      <w:r w:rsidR="006579F3" w:rsidRPr="002D4655">
        <w:rPr>
          <w:rFonts w:ascii="StobiSerif Regular" w:hAnsi="StobiSerif Regular" w:cs="StobiSerifRegular"/>
          <w:lang w:val="mk-MK"/>
        </w:rPr>
        <w:t xml:space="preserve">начинот на </w:t>
      </w:r>
      <w:r w:rsidRPr="002D4655">
        <w:rPr>
          <w:rFonts w:ascii="StobiSerif Regular" w:hAnsi="StobiSerif Regular" w:cs="StobiSerifRegular"/>
          <w:lang w:val="mk-MK"/>
        </w:rPr>
        <w:t>работа на Комисијата за избор,</w:t>
      </w:r>
      <w:r w:rsidRPr="002D4655">
        <w:rPr>
          <w:rFonts w:ascii="StobiSerif Regular" w:hAnsi="StobiSerif Regular"/>
          <w:lang w:val="mk-MK"/>
        </w:rPr>
        <w:t xml:space="preserve"> составување на ранг листи и избор на најсоодветен кандидат</w:t>
      </w:r>
      <w:r w:rsidR="006579F3" w:rsidRPr="002D4655">
        <w:rPr>
          <w:rFonts w:ascii="StobiSerif Regular" w:hAnsi="StobiSerif Regular"/>
          <w:lang w:val="mk-MK"/>
        </w:rPr>
        <w:t>,</w:t>
      </w:r>
      <w:r w:rsidRPr="002D4655">
        <w:rPr>
          <w:rFonts w:ascii="StobiSerif Regular" w:hAnsi="StobiSerif Regular" w:cs="StobiSerifRegular"/>
          <w:lang w:val="mk-MK"/>
        </w:rPr>
        <w:t xml:space="preserve"> ќе се пропишат со правилник донесен од министерот за одбрана.</w:t>
      </w:r>
    </w:p>
    <w:p w:rsidR="00DE0214" w:rsidRPr="002D4655" w:rsidRDefault="00DE0214" w:rsidP="002D4655">
      <w:pPr>
        <w:autoSpaceDE w:val="0"/>
        <w:autoSpaceDN w:val="0"/>
        <w:adjustRightInd w:val="0"/>
        <w:spacing w:after="0" w:line="240" w:lineRule="auto"/>
        <w:jc w:val="both"/>
        <w:rPr>
          <w:rFonts w:ascii="StobiSerif Regular" w:hAnsi="StobiSerif Regular" w:cs="StobiSerifRegular"/>
          <w:lang w:val="mk-MK"/>
        </w:rPr>
      </w:pPr>
    </w:p>
    <w:p w:rsidR="008523F0" w:rsidRPr="002D4655" w:rsidRDefault="000F7CDD" w:rsidP="002D4655">
      <w:pPr>
        <w:spacing w:after="0" w:line="240" w:lineRule="auto"/>
        <w:jc w:val="center"/>
        <w:rPr>
          <w:rFonts w:ascii="StobiSerif Regular" w:hAnsi="StobiSerif Regular"/>
          <w:lang w:val="mk-MK"/>
        </w:rPr>
      </w:pPr>
      <w:r w:rsidRPr="002D4655">
        <w:rPr>
          <w:rFonts w:ascii="StobiSerif Regular" w:hAnsi="StobiSerif Regular"/>
          <w:lang w:val="mk-MK"/>
        </w:rPr>
        <w:t>Член</w:t>
      </w:r>
      <w:r w:rsidR="003370F9">
        <w:rPr>
          <w:rFonts w:ascii="StobiSerif Regular" w:hAnsi="StobiSerif Regular"/>
          <w:lang w:val="mk-MK"/>
        </w:rPr>
        <w:t xml:space="preserve"> </w:t>
      </w:r>
      <w:r w:rsidRPr="002D4655">
        <w:rPr>
          <w:rFonts w:ascii="StobiSerif Regular" w:hAnsi="StobiSerif Regular"/>
          <w:lang w:val="mk-MK"/>
        </w:rPr>
        <w:t>___________</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Водењето на кариера на службениците во одбраната се базира на развој на вештини и компетенции од почетно ниво, со индивидуално насочено водење и надзор од страна на лидерите по принцип на менторство, во насока на преминување на средно самостојно ниво согласно потребите на одбраната, индивидуалниот потенцијал и дадениот учинок, додека преминот на високо ниво се врши исклучиво од постојните службеници на министерството согласно МЕРИТ системот (систем на заслуги).</w:t>
      </w:r>
    </w:p>
    <w:p w:rsidR="005245C1" w:rsidRPr="002D4655" w:rsidRDefault="005245C1" w:rsidP="002D4655">
      <w:pPr>
        <w:spacing w:after="0" w:line="240" w:lineRule="auto"/>
        <w:ind w:firstLine="720"/>
        <w:jc w:val="both"/>
        <w:rPr>
          <w:rFonts w:ascii="StobiSerif Regular" w:hAnsi="StobiSerif Regular"/>
          <w:lang w:val="mk-MK"/>
        </w:rPr>
      </w:pPr>
    </w:p>
    <w:p w:rsidR="000F7CDD" w:rsidRPr="002D4655" w:rsidRDefault="000F7CDD" w:rsidP="002D4655">
      <w:pPr>
        <w:spacing w:after="0" w:line="240" w:lineRule="auto"/>
        <w:ind w:firstLine="720"/>
        <w:rPr>
          <w:rFonts w:ascii="StobiSerif Regular" w:hAnsi="StobiSerif Regular"/>
          <w:lang w:val="mk-MK"/>
        </w:rPr>
      </w:pPr>
      <w:r w:rsidRPr="002D4655">
        <w:rPr>
          <w:rFonts w:ascii="StobiSerif Regular" w:hAnsi="StobiSerif Regular"/>
          <w:lang w:val="mk-MK"/>
        </w:rPr>
        <w:t xml:space="preserve">                                                             Член</w:t>
      </w:r>
      <w:r w:rsidR="003370F9">
        <w:rPr>
          <w:rFonts w:ascii="StobiSerif Regular" w:hAnsi="StobiSerif Regular"/>
          <w:lang w:val="mk-MK"/>
        </w:rPr>
        <w:t xml:space="preserve"> </w:t>
      </w:r>
      <w:r w:rsidRPr="002D4655">
        <w:rPr>
          <w:rFonts w:ascii="StobiSerif Regular" w:hAnsi="StobiSerif Regular"/>
          <w:lang w:val="mk-MK"/>
        </w:rPr>
        <w:t>________</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(1)Во почетното ниво пополната со службеници во одбраната се врши по пат на јавен оглас или по пат на мобилност, во транспарентна и фер постапка за распоредување односно преземање на вработен на работно место во исто ниво во иста или друга институција, во согласност со закон.</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(2)Вработувањето по пат на јавен оглас се врши со склучување на договор на определено време (приправнички стаж) во траење од 6 (шест) месеци, по кој рок лицето се оценува од страна на непосредно претпоставениот и раководниот службеник на организационата единица.</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(3)Во периодот на траење на приправничкиот стаж лицето склучува и договор за менторство, при што извештајот од страна на менторот е составен дел на оценката од приправничкиот стаж.</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lastRenderedPageBreak/>
        <w:t>(4)Согласно покажаните резултати со лицето се склучува договор на неопределено време или вработувањето му престанува.</w:t>
      </w:r>
    </w:p>
    <w:p w:rsidR="000F7CDD" w:rsidRPr="002D4655" w:rsidRDefault="000F7CDD" w:rsidP="002D4655">
      <w:pPr>
        <w:spacing w:after="0" w:line="240" w:lineRule="auto"/>
        <w:ind w:firstLine="720"/>
        <w:rPr>
          <w:rFonts w:ascii="StobiSerif Regular" w:hAnsi="StobiSerif Regular"/>
          <w:lang w:val="mk-MK"/>
        </w:rPr>
      </w:pPr>
      <w:r w:rsidRPr="002D4655">
        <w:rPr>
          <w:rFonts w:ascii="StobiSerif Regular" w:hAnsi="StobiSerif Regular"/>
          <w:lang w:val="mk-MK"/>
        </w:rPr>
        <w:t xml:space="preserve">                                                             </w:t>
      </w:r>
    </w:p>
    <w:p w:rsidR="000F7CDD" w:rsidRPr="002D4655" w:rsidRDefault="000F7CDD" w:rsidP="002D4655">
      <w:pPr>
        <w:spacing w:after="0" w:line="240" w:lineRule="auto"/>
        <w:ind w:left="2880"/>
        <w:rPr>
          <w:rFonts w:ascii="StobiSerif Regular" w:hAnsi="StobiSerif Regular"/>
          <w:lang w:val="mk-MK"/>
        </w:rPr>
      </w:pPr>
      <w:r w:rsidRPr="002D4655">
        <w:rPr>
          <w:rFonts w:ascii="StobiSerif Regular" w:hAnsi="StobiSerif Regular"/>
          <w:lang w:val="mk-MK"/>
        </w:rPr>
        <w:t xml:space="preserve">                      Член________</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(1)Во средно самостојно ниво пополната се врши по пат на мобилност, во транспарентна и фер постапка за распоредување, согласно одредбите на овој закон, вклучително и со постојните службеници од одбраната од категорија Г, согласно личниот потенцијал, учинокот, општите и посебни компетенции, личната надградба по пат на стручно оспособување и усовршување и потребите на институцијата.</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(2)Пополнувањето со персонал надвор од одбраната во оваа фаза се врши по пат на јавен оглас исклучиво на почетното влезно ниво  во категорија В.</w:t>
      </w:r>
    </w:p>
    <w:p w:rsidR="000F7CDD" w:rsidRPr="002D4655" w:rsidRDefault="000F7CDD" w:rsidP="002D4655">
      <w:pPr>
        <w:spacing w:after="0" w:line="240" w:lineRule="auto"/>
        <w:ind w:left="2880"/>
        <w:rPr>
          <w:rFonts w:ascii="StobiSerif Regular" w:hAnsi="StobiSerif Regular"/>
          <w:lang w:val="mk-MK"/>
        </w:rPr>
      </w:pPr>
      <w:r w:rsidRPr="002D4655">
        <w:rPr>
          <w:rFonts w:ascii="StobiSerif Regular" w:hAnsi="StobiSerif Regular"/>
          <w:lang w:val="mk-MK"/>
        </w:rPr>
        <w:t xml:space="preserve">                </w:t>
      </w:r>
    </w:p>
    <w:p w:rsidR="000F7CDD" w:rsidRPr="002D4655" w:rsidRDefault="000F7CDD" w:rsidP="002D4655">
      <w:pPr>
        <w:spacing w:after="0" w:line="240" w:lineRule="auto"/>
        <w:ind w:left="2880"/>
        <w:rPr>
          <w:rFonts w:ascii="StobiSerif Regular" w:hAnsi="StobiSerif Regular"/>
          <w:lang w:val="mk-MK"/>
        </w:rPr>
      </w:pPr>
      <w:r w:rsidRPr="002D4655">
        <w:rPr>
          <w:rFonts w:ascii="StobiSerif Regular" w:hAnsi="StobiSerif Regular"/>
          <w:lang w:val="mk-MK"/>
        </w:rPr>
        <w:t xml:space="preserve">                   Член</w:t>
      </w:r>
      <w:r w:rsidR="003370F9">
        <w:rPr>
          <w:rFonts w:ascii="StobiSerif Regular" w:hAnsi="StobiSerif Regular"/>
          <w:lang w:val="mk-MK"/>
        </w:rPr>
        <w:t xml:space="preserve"> </w:t>
      </w:r>
      <w:r w:rsidRPr="002D4655">
        <w:rPr>
          <w:rFonts w:ascii="StobiSerif Regular" w:hAnsi="StobiSerif Regular"/>
          <w:lang w:val="mk-MK"/>
        </w:rPr>
        <w:t>________</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(1)Во високо ниво, пополнувањето се врши исклучиво од постојните службеници од одбраната согласно потребите на одбраната, индивидуалниот потенцијал и дадениот учинок од категорија Б и В.</w:t>
      </w:r>
    </w:p>
    <w:p w:rsidR="000F7CDD" w:rsidRPr="002D4655" w:rsidRDefault="000F7CDD"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(2)По исклучок за потребите на одбраната, пополната во ова ниво може да се изврши по пат на преземање на вработен на работно место во исто ниво од друга институција, во согласност со закон</w:t>
      </w:r>
      <w:r w:rsidR="005D081B" w:rsidRPr="002D4655">
        <w:rPr>
          <w:rFonts w:ascii="StobiSerif Regular" w:hAnsi="StobiSerif Regular"/>
          <w:lang w:val="mk-MK"/>
        </w:rPr>
        <w:t>, а кое нема да надмине 2% од вкупниот број на вработени по категорија за која се врши преземањето во текот на една календарска година</w:t>
      </w:r>
      <w:r w:rsidRPr="002D4655">
        <w:rPr>
          <w:rFonts w:ascii="StobiSerif Regular" w:hAnsi="StobiSerif Regular"/>
          <w:lang w:val="mk-MK"/>
        </w:rPr>
        <w:t>.</w:t>
      </w:r>
    </w:p>
    <w:p w:rsidR="000F7CDD" w:rsidRPr="002D4655" w:rsidRDefault="000F7CDD" w:rsidP="002D4655">
      <w:pPr>
        <w:spacing w:after="0" w:line="240" w:lineRule="auto"/>
        <w:ind w:left="2880"/>
        <w:rPr>
          <w:rFonts w:ascii="StobiSerif Regular" w:hAnsi="StobiSerif Regular"/>
          <w:lang w:val="mk-MK"/>
        </w:rPr>
      </w:pPr>
      <w:r w:rsidRPr="002D4655">
        <w:rPr>
          <w:rFonts w:ascii="StobiSerif Regular" w:hAnsi="StobiSerif Regular"/>
          <w:lang w:val="mk-MK"/>
        </w:rPr>
        <w:t xml:space="preserve">          </w:t>
      </w:r>
    </w:p>
    <w:p w:rsidR="000F7CDD" w:rsidRPr="002D4655" w:rsidRDefault="000F7CDD" w:rsidP="002D4655">
      <w:pPr>
        <w:spacing w:after="0" w:line="240" w:lineRule="auto"/>
        <w:ind w:left="2880"/>
        <w:rPr>
          <w:rFonts w:ascii="StobiSerif Regular" w:hAnsi="StobiSerif Regular"/>
          <w:lang w:val="mk-MK"/>
        </w:rPr>
      </w:pPr>
      <w:r w:rsidRPr="002D4655">
        <w:rPr>
          <w:rFonts w:ascii="StobiSerif Regular" w:hAnsi="StobiSerif Regular"/>
          <w:lang w:val="mk-MK"/>
        </w:rPr>
        <w:t xml:space="preserve">         </w:t>
      </w:r>
      <w:r w:rsidR="00F822A3" w:rsidRPr="002D4655">
        <w:rPr>
          <w:rFonts w:ascii="StobiSerif Regular" w:hAnsi="StobiSerif Regular"/>
          <w:lang w:val="mk-MK"/>
        </w:rPr>
        <w:t xml:space="preserve">           </w:t>
      </w:r>
      <w:r w:rsidRPr="002D4655">
        <w:rPr>
          <w:rFonts w:ascii="StobiSerif Regular" w:hAnsi="StobiSerif Regular"/>
          <w:lang w:val="mk-MK"/>
        </w:rPr>
        <w:t>Член________</w:t>
      </w:r>
    </w:p>
    <w:p w:rsidR="00F822A3" w:rsidRPr="002D4655" w:rsidRDefault="00F822A3" w:rsidP="002D4655">
      <w:pPr>
        <w:spacing w:after="0" w:line="240" w:lineRule="auto"/>
        <w:ind w:firstLine="720"/>
        <w:jc w:val="both"/>
        <w:rPr>
          <w:rFonts w:ascii="StobiSerif Regular" w:hAnsi="StobiSerif Regular" w:cs="StobiSerifRegular"/>
          <w:lang w:val="mk-MK"/>
        </w:rPr>
      </w:pPr>
      <w:r w:rsidRPr="002D4655">
        <w:rPr>
          <w:rFonts w:ascii="StobiSerif Regular" w:hAnsi="StobiSerif Regular"/>
          <w:lang w:val="mk-MK"/>
        </w:rPr>
        <w:t>(1)Водењето на кариера на службениците во одбраната од почетно ниво до високо ниво се врши од страна на Овластени одбори</w:t>
      </w:r>
      <w:r w:rsidRPr="002D4655">
        <w:rPr>
          <w:rFonts w:ascii="StobiSerif Regular" w:hAnsi="StobiSerif Regular" w:cs="StobiSerifRegular"/>
          <w:lang w:val="mk-MK"/>
        </w:rPr>
        <w:t xml:space="preserve"> составен од </w:t>
      </w:r>
      <w:r w:rsidRPr="002D4655">
        <w:rPr>
          <w:rFonts w:ascii="StobiSerif Regular" w:hAnsi="StobiSerif Regular"/>
          <w:lang w:val="mk-MK"/>
        </w:rPr>
        <w:t>четири члена, претседател и нивни заменици</w:t>
      </w:r>
      <w:r w:rsidRPr="002D4655">
        <w:rPr>
          <w:rFonts w:ascii="StobiSerif Regular" w:hAnsi="StobiSerif Regular" w:cs="Arial"/>
          <w:lang w:val="mk-MK"/>
        </w:rPr>
        <w:t xml:space="preserve"> формиран со решение од страна на министерот за одбрана или од него овластено лице.</w:t>
      </w:r>
    </w:p>
    <w:p w:rsidR="000F7CDD" w:rsidRDefault="00F822A3" w:rsidP="002D4655">
      <w:pPr>
        <w:spacing w:after="0" w:line="240" w:lineRule="auto"/>
        <w:ind w:firstLine="720"/>
        <w:jc w:val="both"/>
        <w:rPr>
          <w:rFonts w:ascii="StobiSerif Regular" w:hAnsi="StobiSerif Regular"/>
          <w:lang w:val="mk-MK"/>
        </w:rPr>
      </w:pPr>
      <w:r w:rsidRPr="002D4655">
        <w:rPr>
          <w:rFonts w:ascii="StobiSerif Regular" w:hAnsi="StobiSerif Regular"/>
          <w:lang w:val="mk-MK"/>
        </w:rPr>
        <w:t>(2)</w:t>
      </w:r>
      <w:r w:rsidR="000F7CDD" w:rsidRPr="002D4655">
        <w:rPr>
          <w:rFonts w:ascii="StobiSerif Regular" w:hAnsi="StobiSerif Regular"/>
          <w:lang w:val="mk-MK"/>
        </w:rPr>
        <w:t>Начинот на водење во кариера од почетно, средно до високо ниво</w:t>
      </w:r>
      <w:r w:rsidRPr="002D4655">
        <w:rPr>
          <w:rFonts w:ascii="StobiSerif Regular" w:hAnsi="StobiSerif Regular"/>
          <w:lang w:val="mk-MK"/>
        </w:rPr>
        <w:t>, Составот на Одборот за селекција, следењето на ефектот на службениците во одбраната, начинот на распоредување и мобилност согласно покажаниот учинок ќе се пропиши со Колективен договор на Министерството за одбрана, донесен со согласност на репрезентативниот синдикат на Министерството.</w:t>
      </w:r>
    </w:p>
    <w:p w:rsidR="006735F5" w:rsidRDefault="006735F5" w:rsidP="006735F5">
      <w:pPr>
        <w:spacing w:after="0" w:line="240" w:lineRule="auto"/>
        <w:ind w:left="2880"/>
        <w:rPr>
          <w:rFonts w:ascii="StobiSerif Regular" w:hAnsi="StobiSerif Regular"/>
          <w:lang w:val="mk-MK"/>
        </w:rPr>
      </w:pPr>
      <w:r w:rsidRPr="002D4655">
        <w:rPr>
          <w:rFonts w:ascii="StobiSerif Regular" w:hAnsi="StobiSerif Regular"/>
          <w:lang w:val="mk-MK"/>
        </w:rPr>
        <w:t xml:space="preserve">                    </w:t>
      </w:r>
    </w:p>
    <w:p w:rsidR="006735F5" w:rsidRPr="002D4655" w:rsidRDefault="006735F5" w:rsidP="003370F9">
      <w:pPr>
        <w:spacing w:after="0" w:line="240" w:lineRule="auto"/>
        <w:ind w:left="2880" w:firstLine="720"/>
        <w:rPr>
          <w:rFonts w:ascii="StobiSerif Regular" w:hAnsi="StobiSerif Regular"/>
          <w:lang w:val="mk-MK"/>
        </w:rPr>
      </w:pPr>
      <w:r w:rsidRPr="002D4655">
        <w:rPr>
          <w:rFonts w:ascii="StobiSerif Regular" w:hAnsi="StobiSerif Regular"/>
          <w:lang w:val="mk-MK"/>
        </w:rPr>
        <w:t>Член</w:t>
      </w:r>
      <w:r w:rsidR="003370F9">
        <w:rPr>
          <w:rFonts w:ascii="StobiSerif Regular" w:hAnsi="StobiSerif Regular"/>
          <w:lang w:val="mk-MK"/>
        </w:rPr>
        <w:t xml:space="preserve"> </w:t>
      </w:r>
      <w:r w:rsidRPr="002D4655">
        <w:rPr>
          <w:rFonts w:ascii="StobiSerif Regular" w:hAnsi="StobiSerif Regular"/>
          <w:lang w:val="mk-MK"/>
        </w:rPr>
        <w:t>________</w:t>
      </w:r>
    </w:p>
    <w:p w:rsidR="006735F5" w:rsidRDefault="006735F5" w:rsidP="006735F5">
      <w:pPr>
        <w:spacing w:after="0" w:line="240" w:lineRule="auto"/>
        <w:ind w:firstLine="720"/>
        <w:jc w:val="both"/>
        <w:rPr>
          <w:rFonts w:ascii="StobiSerif Regular" w:hAnsi="StobiSerif Regular"/>
          <w:lang w:val="mk-MK"/>
        </w:rPr>
      </w:pPr>
      <w:r w:rsidRPr="002D4655">
        <w:rPr>
          <w:rFonts w:ascii="StobiSerif Regular" w:hAnsi="StobiSerif Regular"/>
          <w:lang w:val="mk-MK"/>
        </w:rPr>
        <w:t>(1)</w:t>
      </w:r>
      <w:r>
        <w:rPr>
          <w:rFonts w:ascii="StobiSerif Regular" w:hAnsi="StobiSerif Regular"/>
          <w:lang w:val="mk-MK"/>
        </w:rPr>
        <w:t>Распоредувањето на службениците во одбраната се врши на работни места за кои ги исполнуваат општите и посебните работни компетенции, предвидени за работното место на кое се распоредува.</w:t>
      </w:r>
    </w:p>
    <w:p w:rsidR="006735F5" w:rsidRDefault="006735F5" w:rsidP="006735F5">
      <w:pPr>
        <w:spacing w:after="0" w:line="240" w:lineRule="auto"/>
        <w:ind w:firstLine="720"/>
        <w:jc w:val="both"/>
        <w:rPr>
          <w:rFonts w:ascii="StobiSerif Regular" w:hAnsi="StobiSerif Regular"/>
          <w:lang w:val="mk-MK"/>
        </w:rPr>
      </w:pPr>
      <w:r>
        <w:rPr>
          <w:rFonts w:ascii="StobiSerif Regular" w:hAnsi="StobiSerif Regular"/>
          <w:lang w:val="mk-MK"/>
        </w:rPr>
        <w:t xml:space="preserve">(2) Службеник на кој му мирувал работниот однос под услови утврдени со закон (избор и именување на јавна функција, придружба на брачен другар, извршување на должност  во странство подолго од 1 година и слично), се распоредува </w:t>
      </w:r>
      <w:r>
        <w:rPr>
          <w:rFonts w:ascii="StobiSerif Regular" w:hAnsi="StobiSerif Regular"/>
          <w:lang w:val="mk-MK"/>
        </w:rPr>
        <w:lastRenderedPageBreak/>
        <w:t>на работно место за кои ги исполнува општите и посебните работни компетенции во звање кое го имал пред мирувањето на работниот однос.</w:t>
      </w:r>
    </w:p>
    <w:p w:rsidR="00092FCA" w:rsidRDefault="00092FCA" w:rsidP="006735F5">
      <w:pPr>
        <w:spacing w:after="0" w:line="240" w:lineRule="auto"/>
        <w:ind w:firstLine="720"/>
        <w:jc w:val="both"/>
        <w:rPr>
          <w:rFonts w:ascii="StobiSerif Regular" w:hAnsi="StobiSerif Regular"/>
        </w:rPr>
      </w:pPr>
      <w:r>
        <w:rPr>
          <w:rFonts w:ascii="StobiSerif Regular" w:hAnsi="StobiSerif Regular"/>
          <w:lang w:val="mk-MK"/>
        </w:rPr>
        <w:t>(3) Доколку во моментот на враќање на работа нема слободно, систематизирано работно место согласно</w:t>
      </w:r>
      <w:r w:rsidRPr="00092FCA">
        <w:rPr>
          <w:rFonts w:ascii="StobiSerif Regular" w:hAnsi="StobiSerif Regular"/>
          <w:lang w:val="mk-MK"/>
        </w:rPr>
        <w:t xml:space="preserve"> </w:t>
      </w:r>
      <w:r>
        <w:rPr>
          <w:rFonts w:ascii="StobiSerif Regular" w:hAnsi="StobiSerif Regular"/>
          <w:lang w:val="mk-MK"/>
        </w:rPr>
        <w:t>општите и посебните работни компетенции на лицето, лицето ги задржува правата од работен однос по основ на плата согласно последното распоредување пред мирувањето на работниот однос, а до стекнување на услови за негово распоредување, при што работните задачи ќе му ги издава раководното лице кое му било претпоставено пред мирувањето на работниот однос.</w:t>
      </w:r>
    </w:p>
    <w:p w:rsidR="00092F2B" w:rsidRPr="00092F2B" w:rsidRDefault="00092F2B" w:rsidP="006735F5">
      <w:pPr>
        <w:spacing w:after="0" w:line="240" w:lineRule="auto"/>
        <w:ind w:firstLine="720"/>
        <w:jc w:val="both"/>
        <w:rPr>
          <w:rFonts w:ascii="StobiSerif Regular" w:hAnsi="StobiSerif Regular"/>
          <w:lang w:val="mk-MK"/>
        </w:rPr>
      </w:pPr>
      <w:r>
        <w:rPr>
          <w:rFonts w:ascii="StobiSerif Regular" w:hAnsi="StobiSerif Regular"/>
          <w:lang w:val="mk-MK"/>
        </w:rPr>
        <w:t>(4)Распоредувањето на службеници во одбраната на кои во текот на работниот однос им е одземен, не продолжен или не издаден национален безбедносен сертификат</w:t>
      </w:r>
      <w:r w:rsidRPr="00092F2B">
        <w:rPr>
          <w:rFonts w:ascii="StobiSerif Regular" w:hAnsi="StobiSerif Regular"/>
          <w:lang w:val="mk-MK"/>
        </w:rPr>
        <w:t xml:space="preserve"> </w:t>
      </w:r>
      <w:r>
        <w:rPr>
          <w:rFonts w:ascii="StobiSerif Regular" w:hAnsi="StobiSerif Regular"/>
          <w:lang w:val="mk-MK"/>
        </w:rPr>
        <w:t xml:space="preserve">ги задржуваат правата од работен однос по основ на плата согласно последното распоредување пред губење, одземање или не продолжување на безбедносниот </w:t>
      </w:r>
      <w:proofErr w:type="spellStart"/>
      <w:r>
        <w:rPr>
          <w:rFonts w:ascii="StobiSerif Regular" w:hAnsi="StobiSerif Regular"/>
          <w:lang w:val="mk-MK"/>
        </w:rPr>
        <w:t>сертфикат</w:t>
      </w:r>
      <w:proofErr w:type="spellEnd"/>
      <w:r>
        <w:rPr>
          <w:rFonts w:ascii="StobiSerif Regular" w:hAnsi="StobiSerif Regular"/>
          <w:lang w:val="mk-MK"/>
        </w:rPr>
        <w:t xml:space="preserve"> кој е предвиден како посебен услов со актот за систематизација при што министерството има обврска да ги распореди на работно мести места за кои не се предвидува поседување на безбедносен сертификат согласно нивните општи и посебни работни компетенции на </w:t>
      </w:r>
      <w:proofErr w:type="spellStart"/>
      <w:r>
        <w:rPr>
          <w:rFonts w:ascii="StobiSerif Regular" w:hAnsi="StobiSerif Regular"/>
          <w:lang w:val="mk-MK"/>
        </w:rPr>
        <w:t>работноти</w:t>
      </w:r>
      <w:proofErr w:type="spellEnd"/>
      <w:r>
        <w:rPr>
          <w:rFonts w:ascii="StobiSerif Regular" w:hAnsi="StobiSerif Regular"/>
          <w:lang w:val="mk-MK"/>
        </w:rPr>
        <w:t xml:space="preserve"> места. </w:t>
      </w:r>
    </w:p>
    <w:p w:rsidR="0090485A" w:rsidRPr="002D4655" w:rsidRDefault="0090485A" w:rsidP="002D4655">
      <w:pPr>
        <w:spacing w:after="0" w:line="240" w:lineRule="auto"/>
        <w:ind w:firstLine="720"/>
        <w:jc w:val="center"/>
        <w:rPr>
          <w:rFonts w:ascii="StobiSerif Regular" w:hAnsi="StobiSerif Regular"/>
          <w:lang w:val="mk-MK"/>
        </w:rPr>
      </w:pPr>
    </w:p>
    <w:p w:rsidR="0090485A" w:rsidRPr="002D4655" w:rsidRDefault="005245C1" w:rsidP="002D4655">
      <w:pPr>
        <w:spacing w:after="0" w:line="240" w:lineRule="auto"/>
        <w:ind w:firstLine="720"/>
        <w:rPr>
          <w:rFonts w:ascii="StobiSerif Regular" w:hAnsi="StobiSerif Regular"/>
          <w:lang w:val="mk-MK"/>
        </w:rPr>
      </w:pPr>
      <w:r w:rsidRPr="002D4655">
        <w:rPr>
          <w:rFonts w:ascii="StobiSerif Regular" w:hAnsi="StobiSerif Regular"/>
          <w:lang w:val="mk-MK"/>
        </w:rPr>
        <w:t xml:space="preserve">                                                             </w:t>
      </w:r>
      <w:r w:rsidR="0090485A" w:rsidRPr="002D4655">
        <w:rPr>
          <w:rFonts w:ascii="StobiSerif Regular" w:hAnsi="StobiSerif Regular"/>
          <w:lang w:val="mk-MK"/>
        </w:rPr>
        <w:t>Член_______</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(1) Службениците во одбраната имаат право и обврска, во текот на годината, да се обучува во согласност со потребите на Министерството, а врз основа на индивидуалниот план за стручно оспособување и усовршување.</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(2) По завршување на обуката, лицето има обврска да го пренесе стекнатото знаење на останатите вработени.</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(3) Обука во Министерството се спроведува во следниве случаи:</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 кога определено лице за прв пат заснова работен однос (обука на приправник);</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 заради оспособување на работник за самостојно вршење на работите на одредено работно место и</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 заради континуирана обука на работник.</w:t>
      </w:r>
    </w:p>
    <w:p w:rsidR="0090485A" w:rsidRPr="002D4655" w:rsidRDefault="0090485A" w:rsidP="002D4655">
      <w:pPr>
        <w:pStyle w:val="ListParagraph"/>
        <w:spacing w:after="0" w:line="240" w:lineRule="auto"/>
        <w:ind w:left="0" w:firstLine="720"/>
        <w:jc w:val="both"/>
        <w:rPr>
          <w:rFonts w:ascii="StobiSerif Regular" w:hAnsi="StobiSerif Regular"/>
          <w:sz w:val="22"/>
          <w:szCs w:val="22"/>
          <w:lang w:val="mk-MK"/>
        </w:rPr>
      </w:pPr>
      <w:r w:rsidRPr="002D4655">
        <w:rPr>
          <w:rFonts w:ascii="StobiSerif Regular" w:hAnsi="StobiSerif Regular"/>
          <w:sz w:val="22"/>
          <w:szCs w:val="22"/>
          <w:lang w:val="mk-MK"/>
        </w:rPr>
        <w:t xml:space="preserve">(4) Начинот на спроведување на обуката, надлежноста за спроведување на обуката и видот на обука се регулира со Колективен договор на Министерството за одбрана и други подзаконски акти на Министерството. </w:t>
      </w:r>
    </w:p>
    <w:p w:rsidR="005245C1" w:rsidRPr="002D4655" w:rsidRDefault="005245C1" w:rsidP="002D4655">
      <w:pPr>
        <w:autoSpaceDE w:val="0"/>
        <w:autoSpaceDN w:val="0"/>
        <w:adjustRightInd w:val="0"/>
        <w:spacing w:after="0" w:line="240" w:lineRule="auto"/>
        <w:jc w:val="center"/>
        <w:rPr>
          <w:rFonts w:ascii="StobiSerif Regular" w:hAnsi="StobiSerif Regular" w:cs="StobiSerifRegular"/>
          <w:b/>
          <w:lang w:val="mk-MK"/>
        </w:rPr>
      </w:pPr>
    </w:p>
    <w:p w:rsidR="008F7B0B" w:rsidRPr="003370F9" w:rsidRDefault="005245C1" w:rsidP="003370F9">
      <w:pPr>
        <w:pStyle w:val="ListParagraph"/>
        <w:numPr>
          <w:ilvl w:val="0"/>
          <w:numId w:val="22"/>
        </w:numPr>
        <w:autoSpaceDE w:val="0"/>
        <w:autoSpaceDN w:val="0"/>
        <w:adjustRightInd w:val="0"/>
        <w:spacing w:after="0" w:line="240" w:lineRule="auto"/>
        <w:jc w:val="center"/>
        <w:rPr>
          <w:rFonts w:ascii="StobiSerif Regular" w:hAnsi="StobiSerif Regular" w:cs="StobiSerifRegular"/>
          <w:b/>
          <w:lang w:val="mk-MK"/>
        </w:rPr>
      </w:pPr>
      <w:r w:rsidRPr="003370F9">
        <w:rPr>
          <w:rFonts w:ascii="StobiSerif Regular" w:hAnsi="StobiSerif Regular" w:cs="StobiSerifRegular"/>
          <w:b/>
          <w:lang w:val="mk-MK"/>
        </w:rPr>
        <w:t>Управување со ефектот на учинок и оценување</w:t>
      </w:r>
    </w:p>
    <w:p w:rsidR="00160866" w:rsidRPr="00160866" w:rsidRDefault="00160866" w:rsidP="00160866">
      <w:pPr>
        <w:autoSpaceDE w:val="0"/>
        <w:autoSpaceDN w:val="0"/>
        <w:adjustRightInd w:val="0"/>
        <w:spacing w:after="0" w:line="240" w:lineRule="auto"/>
        <w:jc w:val="center"/>
        <w:rPr>
          <w:rFonts w:ascii="StobiSerif Regular" w:hAnsi="StobiSerif Regular" w:cs="StobiSerifRegular"/>
          <w:b/>
          <w:lang w:val="mk-MK"/>
        </w:rPr>
      </w:pPr>
    </w:p>
    <w:p w:rsidR="005245C1" w:rsidRPr="002D4655" w:rsidRDefault="005245C1" w:rsidP="002D4655">
      <w:pPr>
        <w:spacing w:after="0" w:line="240" w:lineRule="auto"/>
        <w:ind w:left="3600" w:firstLine="720"/>
        <w:rPr>
          <w:rFonts w:ascii="StobiSerif Regular" w:hAnsi="StobiSerif Regular"/>
          <w:lang w:val="mk-MK"/>
        </w:rPr>
      </w:pPr>
      <w:r w:rsidRPr="002D4655">
        <w:rPr>
          <w:rFonts w:ascii="StobiSerif Regular" w:hAnsi="StobiSerif Regular"/>
          <w:lang w:val="mk-MK"/>
        </w:rPr>
        <w:t>Член______</w:t>
      </w:r>
    </w:p>
    <w:p w:rsidR="008143EE" w:rsidRPr="002D4655" w:rsidRDefault="008143EE" w:rsidP="002D4655">
      <w:pPr>
        <w:autoSpaceDE w:val="0"/>
        <w:autoSpaceDN w:val="0"/>
        <w:adjustRightInd w:val="0"/>
        <w:spacing w:after="0" w:line="240" w:lineRule="auto"/>
        <w:ind w:firstLine="720"/>
        <w:jc w:val="both"/>
        <w:rPr>
          <w:rFonts w:ascii="StobiSerifRegular" w:hAnsi="StobiSerifRegular" w:cs="StobiSerifRegular"/>
          <w:lang w:val="mk-MK"/>
        </w:rPr>
      </w:pPr>
      <w:r w:rsidRPr="002D4655">
        <w:rPr>
          <w:rFonts w:ascii="StobiSerifRegular" w:hAnsi="StobiSerifRegular" w:cs="StobiSerifRegular"/>
        </w:rPr>
        <w:t>(1)</w:t>
      </w:r>
      <w:r w:rsidRPr="002D4655">
        <w:rPr>
          <w:rFonts w:ascii="StobiSerifRegular" w:hAnsi="StobiSerifRegular" w:cs="StobiSerifRegular"/>
          <w:lang w:val="mk-MK"/>
        </w:rPr>
        <w:t>Водењето во кариера на службениците во одбраната, се реализира преку управување со ефектот на учинокот и оценување, за што поблиски прописи донесува министерот за одбрана</w:t>
      </w:r>
      <w:r w:rsidR="008F7B0B" w:rsidRPr="002D4655">
        <w:rPr>
          <w:rFonts w:ascii="StobiSerifRegular" w:hAnsi="StobiSerifRegular" w:cs="StobiSerifRegular"/>
          <w:lang w:val="mk-MK"/>
        </w:rPr>
        <w:t xml:space="preserve"> согласно одредбите на овој закон</w:t>
      </w:r>
      <w:r w:rsidRPr="002D4655">
        <w:rPr>
          <w:rFonts w:ascii="StobiSerifRegular" w:hAnsi="StobiSerifRegular" w:cs="StobiSerifRegular"/>
          <w:lang w:val="mk-MK"/>
        </w:rPr>
        <w:t>.</w:t>
      </w:r>
    </w:p>
    <w:p w:rsidR="008143EE" w:rsidRPr="002D4655" w:rsidRDefault="008143EE" w:rsidP="002D4655">
      <w:pPr>
        <w:autoSpaceDE w:val="0"/>
        <w:autoSpaceDN w:val="0"/>
        <w:adjustRightInd w:val="0"/>
        <w:spacing w:after="0" w:line="240" w:lineRule="auto"/>
        <w:ind w:firstLine="720"/>
        <w:rPr>
          <w:rFonts w:ascii="StobiSerif Regular" w:hAnsi="StobiSerif Regular"/>
          <w:lang w:val="mk-MK"/>
        </w:rPr>
      </w:pPr>
      <w:r w:rsidRPr="002D4655">
        <w:rPr>
          <w:rFonts w:ascii="StobiSerifRegular" w:hAnsi="StobiSerifRegular" w:cs="StobiSerifRegular"/>
          <w:lang w:val="mk-MK"/>
        </w:rPr>
        <w:t>(2</w:t>
      </w:r>
      <w:r w:rsidRPr="002D4655">
        <w:rPr>
          <w:rFonts w:ascii="StobiSerif Regular" w:hAnsi="StobiSerif Regular"/>
          <w:lang w:val="mk-MK"/>
        </w:rPr>
        <w:t xml:space="preserve"> </w:t>
      </w:r>
      <w:r w:rsidR="008F7B0B" w:rsidRPr="002D4655">
        <w:rPr>
          <w:rFonts w:ascii="StobiSerif Regular" w:hAnsi="StobiSerif Regular"/>
          <w:lang w:val="mk-MK"/>
        </w:rPr>
        <w:t>)</w:t>
      </w:r>
      <w:r w:rsidRPr="002D4655">
        <w:rPr>
          <w:rFonts w:ascii="StobiSerif Regular" w:hAnsi="StobiSerif Regular"/>
          <w:lang w:val="mk-MK"/>
        </w:rPr>
        <w:t>Учинокот се следи врз основ на неколку мерливи критериуми, и тоа:</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стручност;</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lastRenderedPageBreak/>
        <w:t>правовременост/ефикасност (кога ги завршил работите);</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обем на работа/ефективност (колку задачи завршил);</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самостојност во работењето;</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доверливост;</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тимска работа;</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способност за градење на меѓучовечки односи;</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лично усовршување;</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работа под притисок;</w:t>
      </w:r>
    </w:p>
    <w:p w:rsidR="008143EE" w:rsidRPr="002D4655" w:rsidRDefault="008143EE" w:rsidP="002D4655">
      <w:pPr>
        <w:pStyle w:val="ListParagraph"/>
        <w:numPr>
          <w:ilvl w:val="0"/>
          <w:numId w:val="12"/>
        </w:numPr>
        <w:spacing w:line="240" w:lineRule="auto"/>
        <w:contextualSpacing/>
        <w:jc w:val="both"/>
        <w:rPr>
          <w:rFonts w:ascii="StobiSerif Regular" w:hAnsi="StobiSerif Regular"/>
          <w:sz w:val="22"/>
          <w:szCs w:val="22"/>
          <w:lang w:val="mk-MK"/>
        </w:rPr>
      </w:pPr>
      <w:r w:rsidRPr="002D4655">
        <w:rPr>
          <w:rFonts w:ascii="StobiSerif Regular" w:hAnsi="StobiSerif Regular"/>
          <w:sz w:val="22"/>
          <w:szCs w:val="22"/>
          <w:lang w:val="mk-MK"/>
        </w:rPr>
        <w:t>други способности поврзани со должноста.</w:t>
      </w:r>
    </w:p>
    <w:p w:rsidR="008F7B0B" w:rsidRPr="002D4655" w:rsidRDefault="008F7B0B" w:rsidP="002D4655">
      <w:pPr>
        <w:spacing w:line="240" w:lineRule="auto"/>
        <w:ind w:firstLine="720"/>
        <w:contextualSpacing/>
        <w:jc w:val="both"/>
        <w:rPr>
          <w:rFonts w:ascii="StobiSerif Regular" w:hAnsi="StobiSerif Regular"/>
          <w:lang w:val="mk-MK"/>
        </w:rPr>
      </w:pPr>
      <w:r w:rsidRPr="002D4655">
        <w:rPr>
          <w:rFonts w:ascii="StobiSerif Regular" w:hAnsi="StobiSerif Regular"/>
          <w:lang w:val="mk-MK"/>
        </w:rPr>
        <w:t>(3)За следење на учинокот Министерството води единствениот информатички систем за управување на човечки ресурси.</w:t>
      </w:r>
    </w:p>
    <w:p w:rsidR="008F7B0B" w:rsidRPr="002D4655" w:rsidRDefault="008F7B0B" w:rsidP="002D4655">
      <w:pPr>
        <w:spacing w:line="240" w:lineRule="auto"/>
        <w:ind w:firstLine="720"/>
        <w:contextualSpacing/>
        <w:jc w:val="both"/>
        <w:rPr>
          <w:rFonts w:ascii="StobiSerif Regular" w:hAnsi="StobiSerif Regular"/>
          <w:lang w:val="mk-MK"/>
        </w:rPr>
      </w:pPr>
    </w:p>
    <w:p w:rsidR="008F7B0B" w:rsidRPr="002D4655" w:rsidRDefault="008143EE" w:rsidP="002D4655">
      <w:pPr>
        <w:spacing w:after="0" w:line="240" w:lineRule="auto"/>
        <w:ind w:left="3600" w:firstLine="720"/>
        <w:rPr>
          <w:rFonts w:ascii="StobiSerif Regular" w:hAnsi="StobiSerif Regular"/>
          <w:lang w:val="mk-MK"/>
        </w:rPr>
      </w:pPr>
      <w:r w:rsidRPr="002D4655">
        <w:rPr>
          <w:rFonts w:ascii="StobiSerifRegular" w:hAnsi="StobiSerifRegular" w:cs="StobiSerifRegular"/>
        </w:rPr>
        <w:t xml:space="preserve"> </w:t>
      </w:r>
      <w:r w:rsidR="008F7B0B" w:rsidRPr="002D4655">
        <w:rPr>
          <w:rFonts w:ascii="StobiSerif Regular" w:hAnsi="StobiSerif Regular"/>
          <w:lang w:val="mk-MK"/>
        </w:rPr>
        <w:t>Член______</w:t>
      </w:r>
    </w:p>
    <w:p w:rsidR="008F7B0B" w:rsidRPr="002D4655" w:rsidRDefault="008F7B0B" w:rsidP="002D4655">
      <w:pPr>
        <w:autoSpaceDE w:val="0"/>
        <w:autoSpaceDN w:val="0"/>
        <w:adjustRightInd w:val="0"/>
        <w:spacing w:after="0" w:line="240" w:lineRule="auto"/>
        <w:ind w:firstLine="720"/>
        <w:jc w:val="both"/>
        <w:rPr>
          <w:rFonts w:ascii="StobiSerifRegular" w:hAnsi="StobiSerifRegular" w:cs="StobiSerifRegular"/>
          <w:lang w:val="mk-MK"/>
        </w:rPr>
      </w:pPr>
      <w:r w:rsidRPr="002D4655">
        <w:rPr>
          <w:rFonts w:ascii="StobiSerifRegular" w:hAnsi="StobiSerifRegular" w:cs="StobiSerifRegular"/>
        </w:rPr>
        <w:t>(1)</w:t>
      </w:r>
      <w:r w:rsidRPr="002D4655">
        <w:rPr>
          <w:rFonts w:ascii="StobiSerifRegular" w:hAnsi="StobiSerifRegular" w:cs="StobiSerifRegular"/>
          <w:lang w:val="mk-MK"/>
        </w:rPr>
        <w:t xml:space="preserve">Службениците во одбраната, задолжително се оценуваат еднаш годишно, најдоцна до 1 декември за </w:t>
      </w:r>
      <w:r w:rsidR="004E2B71" w:rsidRPr="002D4655">
        <w:rPr>
          <w:rFonts w:ascii="StobiSerifRegular" w:hAnsi="StobiSerifRegular" w:cs="StobiSerifRegular"/>
          <w:lang w:val="mk-MK"/>
        </w:rPr>
        <w:t>т</w:t>
      </w:r>
      <w:r w:rsidRPr="002D4655">
        <w:rPr>
          <w:rFonts w:ascii="StobiSerifRegular" w:hAnsi="StobiSerifRegular" w:cs="StobiSerifRegular"/>
          <w:lang w:val="mk-MK"/>
        </w:rPr>
        <w:t>ековната година</w:t>
      </w:r>
      <w:r w:rsidR="004E2B71" w:rsidRPr="002D4655">
        <w:rPr>
          <w:rFonts w:ascii="StobiSerifRegular" w:hAnsi="StobiSerifRegular" w:cs="StobiSerifRegular"/>
          <w:lang w:val="mk-MK"/>
        </w:rPr>
        <w:t>, а составен дел на годишната оценка е и полугодишно интервју</w:t>
      </w:r>
      <w:r w:rsidR="000118B7" w:rsidRPr="002D4655">
        <w:rPr>
          <w:rFonts w:ascii="StobiSerifRegular" w:hAnsi="StobiSerifRegular" w:cs="StobiSerifRegular"/>
          <w:lang w:val="mk-MK"/>
        </w:rPr>
        <w:t xml:space="preserve"> и ефектите од него</w:t>
      </w:r>
      <w:r w:rsidRPr="002D4655">
        <w:rPr>
          <w:rFonts w:ascii="StobiSerifRegular" w:hAnsi="StobiSerifRegular" w:cs="StobiSerifRegular"/>
          <w:lang w:val="mk-MK"/>
        </w:rPr>
        <w:t>.</w:t>
      </w:r>
    </w:p>
    <w:p w:rsidR="004E2B71" w:rsidRPr="002D4655" w:rsidRDefault="008F7B0B" w:rsidP="002D4655">
      <w:pPr>
        <w:spacing w:after="0" w:line="240" w:lineRule="auto"/>
        <w:ind w:firstLine="400"/>
        <w:jc w:val="both"/>
        <w:rPr>
          <w:rFonts w:ascii="StobiSerif Regular" w:hAnsi="StobiSerif Regular" w:cs="Times New Roman"/>
          <w:color w:val="000000"/>
          <w:lang w:val="mk-MK"/>
        </w:rPr>
      </w:pPr>
      <w:r w:rsidRPr="002D4655">
        <w:rPr>
          <w:rFonts w:ascii="StobiSerifRegular" w:hAnsi="StobiSerifRegular" w:cs="StobiSerifRegular"/>
          <w:lang w:val="mk-MK"/>
        </w:rPr>
        <w:t>(2)Оценувањето се врши согласно мерливи критериуми од член</w:t>
      </w:r>
      <w:r w:rsidR="004E2B71" w:rsidRPr="002D4655">
        <w:rPr>
          <w:rFonts w:ascii="StobiSerifRegular" w:hAnsi="StobiSerifRegular" w:cs="StobiSerifRegular"/>
          <w:lang w:val="mk-MK"/>
        </w:rPr>
        <w:t xml:space="preserve"> </w:t>
      </w:r>
      <w:r w:rsidRPr="00092FCA">
        <w:rPr>
          <w:rFonts w:ascii="StobiSerifRegular" w:hAnsi="StobiSerifRegular" w:cs="StobiSerifRegular"/>
          <w:lang w:val="mk-MK"/>
        </w:rPr>
        <w:t>(претходниот)__________став 2, при</w:t>
      </w:r>
      <w:r w:rsidRPr="002D4655">
        <w:rPr>
          <w:rFonts w:ascii="StobiSerifRegular" w:hAnsi="StobiSerifRegular" w:cs="StobiSerifRegular"/>
          <w:lang w:val="mk-MK"/>
        </w:rPr>
        <w:t xml:space="preserve"> што истото е изразено бројчано од 1 до 5 и описно</w:t>
      </w:r>
      <w:r w:rsidR="004E2B71" w:rsidRPr="002D4655">
        <w:rPr>
          <w:rFonts w:ascii="StobiSerifRegular" w:hAnsi="StobiSerifRegular" w:cs="StobiSerifRegular"/>
          <w:lang w:val="mk-MK"/>
        </w:rPr>
        <w:t>.</w:t>
      </w:r>
      <w:r w:rsidR="004E2B71" w:rsidRPr="002D4655">
        <w:rPr>
          <w:rFonts w:ascii="StobiSerif Regular" w:hAnsi="StobiSerif Regular" w:cs="Times New Roman"/>
          <w:color w:val="000000"/>
          <w:lang w:val="mk-MK"/>
        </w:rPr>
        <w:t xml:space="preserve"> </w:t>
      </w:r>
    </w:p>
    <w:p w:rsidR="004E2B71" w:rsidRPr="002D4655" w:rsidRDefault="004E2B71" w:rsidP="00092FCA">
      <w:pPr>
        <w:spacing w:after="0" w:line="240" w:lineRule="auto"/>
        <w:ind w:firstLine="720"/>
        <w:jc w:val="both"/>
        <w:rPr>
          <w:rFonts w:ascii="StobiSerif Regular" w:hAnsi="StobiSerif Regular" w:cs="Times New Roman"/>
          <w:color w:val="000000"/>
          <w:lang w:val="mk-MK"/>
        </w:rPr>
      </w:pPr>
      <w:r w:rsidRPr="002D4655">
        <w:rPr>
          <w:rFonts w:ascii="StobiSerif Regular" w:hAnsi="StobiSerif Regular" w:cs="Times New Roman"/>
          <w:color w:val="000000"/>
          <w:lang w:val="mk-MK"/>
        </w:rPr>
        <w:t xml:space="preserve">(3)Со степен на оценка „особено се истакнува“ можат да бидат оценети само </w:t>
      </w:r>
      <w:r w:rsidRPr="002D4655">
        <w:rPr>
          <w:rFonts w:ascii="StobiSerif Regular" w:hAnsi="StobiSerif Regular" w:cs="Times New Roman"/>
          <w:color w:val="000000"/>
        </w:rPr>
        <w:t>2</w:t>
      </w:r>
      <w:r w:rsidRPr="002D4655">
        <w:rPr>
          <w:rFonts w:ascii="StobiSerif Regular" w:hAnsi="StobiSerif Regular" w:cs="Times New Roman"/>
          <w:color w:val="000000"/>
          <w:lang w:val="mk-MK"/>
        </w:rPr>
        <w:t>5% од вкупниот број на персонал по категории на службеници во одбраната, а за кој процент одлучуваат Овластени одбори врз основ на доставени извештаи од страна на надлежните лица за оценување согласно закон.</w:t>
      </w:r>
    </w:p>
    <w:p w:rsidR="000118B7" w:rsidRPr="002D4655" w:rsidRDefault="000118B7" w:rsidP="00092FCA">
      <w:pPr>
        <w:spacing w:after="0" w:line="240" w:lineRule="auto"/>
        <w:ind w:firstLine="720"/>
        <w:jc w:val="both"/>
        <w:rPr>
          <w:rFonts w:ascii="StobiSerif Regular" w:hAnsi="StobiSerif Regular" w:cs="Times New Roman"/>
          <w:color w:val="000000"/>
          <w:lang w:val="mk-MK"/>
        </w:rPr>
      </w:pPr>
      <w:r w:rsidRPr="002D4655">
        <w:rPr>
          <w:rFonts w:ascii="StobiSerif Regular" w:hAnsi="StobiSerif Regular" w:cs="Times New Roman"/>
          <w:color w:val="000000"/>
          <w:lang w:val="mk-MK"/>
        </w:rPr>
        <w:t>(4) Начинот на оценување, постапкатаза селекција и работа на Овластените одбори  ќе се пропиши со Колективен договор на Министерството за одбрана донесен со согласност на репрезентативниот синдикат.</w:t>
      </w:r>
    </w:p>
    <w:p w:rsidR="00160866" w:rsidRDefault="00160866" w:rsidP="002D4655">
      <w:pPr>
        <w:autoSpaceDE w:val="0"/>
        <w:autoSpaceDN w:val="0"/>
        <w:adjustRightInd w:val="0"/>
        <w:spacing w:after="0" w:line="240" w:lineRule="auto"/>
        <w:jc w:val="center"/>
        <w:rPr>
          <w:rFonts w:ascii="StobiSerif Regular" w:hAnsi="StobiSerif Regular"/>
          <w:lang w:val="mk-MK"/>
        </w:rPr>
      </w:pPr>
    </w:p>
    <w:p w:rsidR="005245C1" w:rsidRPr="003370F9" w:rsidRDefault="005245C1" w:rsidP="003370F9">
      <w:pPr>
        <w:pStyle w:val="ListParagraph"/>
        <w:numPr>
          <w:ilvl w:val="0"/>
          <w:numId w:val="22"/>
        </w:numPr>
        <w:autoSpaceDE w:val="0"/>
        <w:autoSpaceDN w:val="0"/>
        <w:adjustRightInd w:val="0"/>
        <w:spacing w:after="0" w:line="240" w:lineRule="auto"/>
        <w:jc w:val="center"/>
        <w:rPr>
          <w:rFonts w:ascii="StobiSerif Regular" w:hAnsi="StobiSerif Regular" w:cs="StobiSerifRegular"/>
          <w:b/>
          <w:lang w:val="mk-MK"/>
        </w:rPr>
      </w:pPr>
      <w:r w:rsidRPr="003370F9">
        <w:rPr>
          <w:rFonts w:ascii="StobiSerif Regular" w:hAnsi="StobiSerif Regular" w:cs="StobiSerifRegular"/>
          <w:b/>
          <w:lang w:val="mk-MK"/>
        </w:rPr>
        <w:t xml:space="preserve">Одговорност </w:t>
      </w:r>
      <w:proofErr w:type="spellStart"/>
      <w:r w:rsidRPr="003370F9">
        <w:rPr>
          <w:rFonts w:ascii="StobiSerif Regular" w:hAnsi="StobiSerif Regular" w:cs="StobiSerifRegular"/>
          <w:b/>
        </w:rPr>
        <w:t>на</w:t>
      </w:r>
      <w:proofErr w:type="spellEnd"/>
      <w:r w:rsidRPr="003370F9">
        <w:rPr>
          <w:rFonts w:ascii="StobiSerif Regular" w:hAnsi="StobiSerif Regular" w:cs="StobiSerifRegular"/>
          <w:b/>
        </w:rPr>
        <w:t xml:space="preserve"> </w:t>
      </w:r>
      <w:r w:rsidRPr="003370F9">
        <w:rPr>
          <w:rFonts w:ascii="StobiSerif Regular" w:hAnsi="StobiSerif Regular" w:cs="StobiSerifRegular"/>
          <w:b/>
          <w:lang w:val="mk-MK"/>
        </w:rPr>
        <w:t>службениците во одбраната</w:t>
      </w:r>
    </w:p>
    <w:p w:rsidR="002D4655" w:rsidRDefault="002D4655" w:rsidP="002D4655">
      <w:pPr>
        <w:autoSpaceDE w:val="0"/>
        <w:autoSpaceDN w:val="0"/>
        <w:adjustRightInd w:val="0"/>
        <w:spacing w:after="0" w:line="240" w:lineRule="auto"/>
        <w:ind w:left="720" w:firstLine="720"/>
        <w:rPr>
          <w:rFonts w:ascii="StobiSerif Regular" w:hAnsi="StobiSerif Regular" w:cs="StobiSerifRegular"/>
          <w:lang w:val="mk-MK"/>
        </w:rPr>
      </w:pPr>
      <w:r>
        <w:rPr>
          <w:rFonts w:ascii="StobiSerif Regular" w:hAnsi="StobiSerif Regular" w:cs="StobiSerifRegular"/>
          <w:lang w:val="mk-MK"/>
        </w:rPr>
        <w:t xml:space="preserve">                                                </w:t>
      </w:r>
    </w:p>
    <w:p w:rsidR="005245C1" w:rsidRPr="002D4655" w:rsidRDefault="005245C1" w:rsidP="002D4655">
      <w:pPr>
        <w:autoSpaceDE w:val="0"/>
        <w:autoSpaceDN w:val="0"/>
        <w:adjustRightInd w:val="0"/>
        <w:spacing w:after="0" w:line="240" w:lineRule="auto"/>
        <w:jc w:val="center"/>
        <w:rPr>
          <w:rFonts w:ascii="StobiSerif Regular" w:hAnsi="StobiSerif Regular" w:cs="StobiSerifRegular"/>
          <w:lang w:val="mk-MK"/>
        </w:rPr>
      </w:pPr>
      <w:r w:rsidRPr="002D4655">
        <w:rPr>
          <w:rFonts w:ascii="StobiSerif Regular" w:hAnsi="StobiSerif Regular" w:cs="StobiSerifRegular"/>
        </w:rPr>
        <w:t xml:space="preserve">Член </w:t>
      </w:r>
      <w:r w:rsidRPr="002D4655">
        <w:rPr>
          <w:rFonts w:ascii="StobiSerif Regular" w:hAnsi="StobiSerif Regular" w:cs="StobiSerifRegular"/>
          <w:lang w:val="mk-MK"/>
        </w:rPr>
        <w:t xml:space="preserve"> ____________</w:t>
      </w:r>
    </w:p>
    <w:p w:rsidR="005245C1" w:rsidRPr="002D4655" w:rsidRDefault="005245C1" w:rsidP="002D4655">
      <w:pPr>
        <w:autoSpaceDE w:val="0"/>
        <w:autoSpaceDN w:val="0"/>
        <w:adjustRightInd w:val="0"/>
        <w:spacing w:after="0" w:line="240" w:lineRule="auto"/>
        <w:ind w:firstLine="720"/>
        <w:jc w:val="both"/>
        <w:rPr>
          <w:rFonts w:ascii="StobiSerif Regular" w:hAnsi="StobiSerif Regular" w:cs="StobiSerifRegular"/>
          <w:lang w:val="mk-MK"/>
        </w:rPr>
      </w:pPr>
      <w:r w:rsidRPr="002D4655">
        <w:rPr>
          <w:rFonts w:ascii="StobiSerif Regular" w:hAnsi="StobiSerif Regular" w:cs="StobiSerifRegular"/>
          <w:lang w:val="mk-MK"/>
        </w:rPr>
        <w:t>Службениците во одбраната имаат материјалната и дисциплинската одговорност која се утврдува согласно одредбите на Законот за административни службеници</w:t>
      </w:r>
      <w:r w:rsidR="00C04CC2" w:rsidRPr="002D4655">
        <w:rPr>
          <w:rFonts w:ascii="StobiSerif Regular" w:hAnsi="StobiSerif Regular" w:cs="StobiSerifRegular"/>
          <w:lang w:val="mk-MK"/>
        </w:rPr>
        <w:t xml:space="preserve"> и  Колективен договор на Министерството за одбрана</w:t>
      </w:r>
      <w:r w:rsidRPr="002D4655">
        <w:rPr>
          <w:rFonts w:ascii="StobiSerif Regular" w:hAnsi="StobiSerif Regular" w:cs="StobiSerifRegular"/>
          <w:lang w:val="mk-MK"/>
        </w:rPr>
        <w:t>.</w:t>
      </w:r>
    </w:p>
    <w:p w:rsidR="000F7CDD" w:rsidRPr="002D4655" w:rsidRDefault="000F7CDD" w:rsidP="002D4655">
      <w:pPr>
        <w:tabs>
          <w:tab w:val="left" w:pos="2504"/>
        </w:tabs>
        <w:spacing w:line="240" w:lineRule="auto"/>
        <w:rPr>
          <w:rFonts w:ascii="StobiSerif Regular" w:hAnsi="StobiSerif Regular"/>
          <w:lang w:val="mk-MK"/>
        </w:rPr>
      </w:pPr>
    </w:p>
    <w:p w:rsidR="005245C1" w:rsidRPr="003370F9" w:rsidRDefault="00B4467C" w:rsidP="003370F9">
      <w:pPr>
        <w:pStyle w:val="ListParagraph"/>
        <w:numPr>
          <w:ilvl w:val="0"/>
          <w:numId w:val="22"/>
        </w:numPr>
        <w:tabs>
          <w:tab w:val="left" w:pos="2504"/>
        </w:tabs>
        <w:spacing w:after="0" w:line="240" w:lineRule="auto"/>
        <w:jc w:val="center"/>
        <w:rPr>
          <w:rFonts w:ascii="StobiSerif Regular" w:hAnsi="StobiSerif Regular"/>
          <w:b/>
          <w:lang w:val="mk-MK"/>
        </w:rPr>
      </w:pPr>
      <w:r w:rsidRPr="003370F9">
        <w:rPr>
          <w:rFonts w:ascii="StobiSerif Regular" w:hAnsi="StobiSerif Regular"/>
          <w:b/>
          <w:lang w:val="mk-MK"/>
        </w:rPr>
        <w:t>Плата, надоместоци на плата и други примања</w:t>
      </w:r>
    </w:p>
    <w:p w:rsidR="002D4655" w:rsidRDefault="002D4655" w:rsidP="002D4655">
      <w:pPr>
        <w:tabs>
          <w:tab w:val="left" w:pos="2504"/>
        </w:tabs>
        <w:spacing w:after="0" w:line="240" w:lineRule="auto"/>
        <w:jc w:val="center"/>
        <w:rPr>
          <w:rFonts w:ascii="StobiSerif Regular" w:hAnsi="StobiSerif Regular"/>
          <w:b/>
          <w:lang w:val="mk-MK"/>
        </w:rPr>
      </w:pPr>
    </w:p>
    <w:p w:rsidR="000118B7" w:rsidRPr="002D4655" w:rsidRDefault="009E662E" w:rsidP="002D4655">
      <w:pPr>
        <w:tabs>
          <w:tab w:val="left" w:pos="2504"/>
        </w:tabs>
        <w:spacing w:after="0" w:line="240" w:lineRule="auto"/>
        <w:jc w:val="center"/>
        <w:rPr>
          <w:rFonts w:ascii="StobiSerif Regular" w:hAnsi="StobiSerif Regular"/>
          <w:b/>
          <w:lang w:val="mk-MK"/>
        </w:rPr>
      </w:pPr>
      <w:r w:rsidRPr="002D4655">
        <w:rPr>
          <w:rFonts w:ascii="StobiSerif Regular" w:hAnsi="StobiSerif Regular"/>
          <w:b/>
          <w:lang w:val="mk-MK"/>
        </w:rPr>
        <w:t>Член__________</w:t>
      </w:r>
    </w:p>
    <w:p w:rsidR="000118B7" w:rsidRPr="002D4655" w:rsidRDefault="000118B7" w:rsidP="002D4655">
      <w:pPr>
        <w:tabs>
          <w:tab w:val="left" w:pos="2504"/>
        </w:tabs>
        <w:spacing w:after="0" w:line="240" w:lineRule="auto"/>
        <w:jc w:val="both"/>
        <w:rPr>
          <w:rFonts w:ascii="StobiSerif Regular" w:hAnsi="StobiSerif Regular"/>
          <w:b/>
          <w:lang w:val="mk-MK"/>
        </w:rPr>
      </w:pPr>
      <w:r w:rsidRPr="002D4655">
        <w:rPr>
          <w:rFonts w:ascii="StobiSerif Regular" w:hAnsi="StobiSerif Regular"/>
          <w:lang w:val="mk-MK"/>
        </w:rPr>
        <w:t>(1)Службениците во одбраната</w:t>
      </w:r>
      <w:r w:rsidRPr="002D4655">
        <w:rPr>
          <w:rFonts w:ascii="StobiSerif Regular" w:hAnsi="StobiSerif Regular"/>
        </w:rPr>
        <w:t xml:space="preserve"> има</w:t>
      </w:r>
      <w:r w:rsidRPr="002D4655">
        <w:rPr>
          <w:rFonts w:ascii="StobiSerif Regular" w:hAnsi="StobiSerif Regular"/>
          <w:lang w:val="mk-MK"/>
        </w:rPr>
        <w:t>ат</w:t>
      </w:r>
      <w:r w:rsidRPr="002D4655">
        <w:rPr>
          <w:rFonts w:ascii="StobiSerif Regular" w:hAnsi="StobiSerif Regular"/>
        </w:rPr>
        <w:t xml:space="preserve"> право на плата и надоместок на плата, согласно со закон, Колективен договор на Министерството и договор за вработување.</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lang w:val="mk-MK"/>
        </w:rPr>
        <w:t>(2)</w:t>
      </w:r>
      <w:r w:rsidRPr="002D4655">
        <w:rPr>
          <w:rFonts w:ascii="StobiSerif Regular" w:hAnsi="StobiSerif Regular"/>
        </w:rPr>
        <w:t>Платата се состои од:</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rPr>
        <w:t xml:space="preserve"> - основна компонента и </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rPr>
        <w:lastRenderedPageBreak/>
        <w:t xml:space="preserve">- исклучителна компонента. </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rPr>
        <w:t>(</w:t>
      </w:r>
      <w:r w:rsidRPr="002D4655">
        <w:rPr>
          <w:rFonts w:ascii="StobiSerif Regular" w:hAnsi="StobiSerif Regular"/>
          <w:lang w:val="mk-MK"/>
        </w:rPr>
        <w:t>3</w:t>
      </w:r>
      <w:r w:rsidRPr="002D4655">
        <w:rPr>
          <w:rFonts w:ascii="StobiSerif Regular" w:hAnsi="StobiSerif Regular"/>
        </w:rPr>
        <w:t>) Основната компонента на платата ја сочинуваат:</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rPr>
        <w:t xml:space="preserve"> - основна плата, </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rPr>
        <w:t>- зголемување за 20%, односно за 30% за овластени службени лица и</w:t>
      </w:r>
    </w:p>
    <w:p w:rsidR="000118B7" w:rsidRPr="002D4655" w:rsidRDefault="000118B7" w:rsidP="002D4655">
      <w:pPr>
        <w:tabs>
          <w:tab w:val="left" w:pos="2504"/>
        </w:tabs>
        <w:spacing w:after="0" w:line="240" w:lineRule="auto"/>
        <w:jc w:val="both"/>
        <w:rPr>
          <w:rFonts w:ascii="StobiSerif Regular" w:hAnsi="StobiSerif Regular"/>
          <w:lang w:val="mk-MK"/>
        </w:rPr>
      </w:pPr>
      <w:r w:rsidRPr="002D4655">
        <w:rPr>
          <w:rFonts w:ascii="StobiSerif Regular" w:hAnsi="StobiSerif Regular"/>
        </w:rPr>
        <w:t xml:space="preserve"> - додаток за кариера.</w:t>
      </w:r>
    </w:p>
    <w:p w:rsidR="009E662E" w:rsidRPr="002D4655" w:rsidRDefault="000118B7" w:rsidP="002D4655">
      <w:pPr>
        <w:tabs>
          <w:tab w:val="left" w:pos="2504"/>
        </w:tabs>
        <w:spacing w:after="0" w:line="240" w:lineRule="auto"/>
        <w:jc w:val="both"/>
        <w:rPr>
          <w:rFonts w:ascii="StobiSerif Regular" w:hAnsi="StobiSerif Regular"/>
          <w:b/>
          <w:lang w:val="mk-MK"/>
        </w:rPr>
      </w:pPr>
      <w:r w:rsidRPr="002D4655">
        <w:rPr>
          <w:rFonts w:ascii="StobiSerif Regular" w:hAnsi="StobiSerif Regular"/>
        </w:rPr>
        <w:t xml:space="preserve"> (</w:t>
      </w:r>
      <w:r w:rsidRPr="002D4655">
        <w:rPr>
          <w:rFonts w:ascii="StobiSerif Regular" w:hAnsi="StobiSerif Regular"/>
          <w:lang w:val="mk-MK"/>
        </w:rPr>
        <w:t>4</w:t>
      </w:r>
      <w:r w:rsidRPr="002D4655">
        <w:rPr>
          <w:rFonts w:ascii="StobiSerif Regular" w:hAnsi="StobiSerif Regular"/>
        </w:rPr>
        <w:t xml:space="preserve">) Исклучителната компонента на платата ја сочинуваат: </w:t>
      </w:r>
    </w:p>
    <w:p w:rsidR="009E662E" w:rsidRPr="002D4655" w:rsidRDefault="009E662E" w:rsidP="002D4655">
      <w:pPr>
        <w:spacing w:after="0" w:line="240" w:lineRule="auto"/>
        <w:rPr>
          <w:rFonts w:ascii="StobiSerif Regular" w:hAnsi="StobiSerif Regular"/>
          <w:lang w:val="mk-MK"/>
        </w:rPr>
      </w:pPr>
      <w:r w:rsidRPr="002D4655">
        <w:rPr>
          <w:rFonts w:ascii="StobiSerif Regular" w:hAnsi="StobiSerif Regular"/>
        </w:rPr>
        <w:t xml:space="preserve">- </w:t>
      </w:r>
      <w:r w:rsidR="00C04CC2" w:rsidRPr="002D4655">
        <w:rPr>
          <w:rFonts w:ascii="StobiSerif Regular" w:hAnsi="StobiSerif Regular"/>
          <w:lang w:val="mk-MK"/>
        </w:rPr>
        <w:t xml:space="preserve"> </w:t>
      </w:r>
      <w:r w:rsidRPr="002D4655">
        <w:rPr>
          <w:rFonts w:ascii="StobiSerif Regular" w:hAnsi="StobiSerif Regular"/>
        </w:rPr>
        <w:t>додаток за работна успешност,</w:t>
      </w:r>
    </w:p>
    <w:p w:rsidR="009E662E" w:rsidRPr="002D4655" w:rsidRDefault="009E662E" w:rsidP="002D4655">
      <w:pPr>
        <w:spacing w:after="0" w:line="240" w:lineRule="auto"/>
        <w:rPr>
          <w:rFonts w:ascii="StobiSerif Regular" w:hAnsi="StobiSerif Regular"/>
          <w:lang w:val="mk-MK"/>
        </w:rPr>
      </w:pPr>
      <w:r w:rsidRPr="002D4655">
        <w:rPr>
          <w:rFonts w:ascii="StobiSerif Regular" w:hAnsi="StobiSerif Regular"/>
        </w:rPr>
        <w:t xml:space="preserve"> - работен додаток на</w:t>
      </w:r>
      <w:r w:rsidR="00C04CC2" w:rsidRPr="002D4655">
        <w:rPr>
          <w:rFonts w:ascii="StobiSerif Regular" w:hAnsi="StobiSerif Regular"/>
        </w:rPr>
        <w:t xml:space="preserve"> плата</w:t>
      </w:r>
      <w:r w:rsidR="00C04CC2" w:rsidRPr="002D4655">
        <w:rPr>
          <w:rFonts w:ascii="StobiSerif Regular" w:hAnsi="StobiSerif Regular"/>
          <w:lang w:val="mk-MK"/>
        </w:rPr>
        <w:t>,</w:t>
      </w:r>
    </w:p>
    <w:p w:rsidR="00C04CC2" w:rsidRPr="002D4655" w:rsidRDefault="009E662E" w:rsidP="002D4655">
      <w:pPr>
        <w:spacing w:after="0" w:line="240" w:lineRule="auto"/>
        <w:rPr>
          <w:rFonts w:ascii="StobiSerif Regular" w:hAnsi="StobiSerif Regular"/>
          <w:lang w:val="mk-MK"/>
        </w:rPr>
      </w:pPr>
      <w:r w:rsidRPr="002D4655">
        <w:rPr>
          <w:rFonts w:ascii="StobiSerif Regular" w:hAnsi="StobiSerif Regular"/>
        </w:rPr>
        <w:t xml:space="preserve"> - вонреден работен додаток на плата (прекувремена работа)</w:t>
      </w:r>
      <w:r w:rsidR="00C04CC2" w:rsidRPr="002D4655">
        <w:rPr>
          <w:rFonts w:ascii="StobiSerif Regular" w:hAnsi="StobiSerif Regular"/>
          <w:lang w:val="mk-MK"/>
        </w:rPr>
        <w:t xml:space="preserve"> и</w:t>
      </w:r>
    </w:p>
    <w:p w:rsidR="000118B7" w:rsidRPr="002D4655" w:rsidRDefault="00C04CC2" w:rsidP="002D4655">
      <w:pPr>
        <w:spacing w:after="0" w:line="240" w:lineRule="auto"/>
        <w:rPr>
          <w:rFonts w:ascii="StobiSerif Regular" w:hAnsi="StobiSerif Regular"/>
          <w:lang w:val="mk-MK"/>
        </w:rPr>
      </w:pPr>
      <w:r w:rsidRPr="002D4655">
        <w:rPr>
          <w:rFonts w:ascii="StobiSerif Regular" w:hAnsi="StobiSerif Regular"/>
          <w:lang w:val="mk-MK"/>
        </w:rPr>
        <w:t>-  додаток за посебен степен на образование</w:t>
      </w:r>
      <w:r w:rsidR="009E662E" w:rsidRPr="002D4655">
        <w:rPr>
          <w:rFonts w:ascii="StobiSerif Regular" w:hAnsi="StobiSerif Regular"/>
        </w:rPr>
        <w:t>.</w:t>
      </w:r>
    </w:p>
    <w:p w:rsidR="00800F98" w:rsidRPr="002D4655" w:rsidRDefault="00800F98" w:rsidP="002D4655">
      <w:pPr>
        <w:spacing w:after="0" w:line="240" w:lineRule="auto"/>
        <w:jc w:val="both"/>
        <w:rPr>
          <w:rFonts w:ascii="StobiSerif Regular" w:hAnsi="StobiSerif Regular"/>
          <w:lang w:val="mk-MK"/>
        </w:rPr>
      </w:pPr>
      <w:r w:rsidRPr="002D4655">
        <w:rPr>
          <w:rFonts w:ascii="StobiSerif Regular" w:hAnsi="StobiSerif Regular"/>
          <w:lang w:val="mk-MK"/>
        </w:rPr>
        <w:t>(5) Бодовите и групирањето на одделни  работни места</w:t>
      </w:r>
      <w:r w:rsidR="00BC0C7D" w:rsidRPr="002D4655">
        <w:rPr>
          <w:rFonts w:ascii="StobiSerif Regular" w:hAnsi="StobiSerif Regular"/>
          <w:lang w:val="mk-MK"/>
        </w:rPr>
        <w:t xml:space="preserve"> согласно образованието и сложеноста на работите, се утврдува со Листа на плата во согласност со Колективниот договор на Министерството за одбрана.</w:t>
      </w:r>
    </w:p>
    <w:p w:rsidR="00BC0C7D" w:rsidRPr="002D4655" w:rsidRDefault="00BC0C7D" w:rsidP="002D4655">
      <w:pPr>
        <w:spacing w:after="0" w:line="240" w:lineRule="auto"/>
        <w:jc w:val="both"/>
        <w:rPr>
          <w:rFonts w:ascii="StobiSerif Regular" w:hAnsi="StobiSerif Regular"/>
          <w:lang w:val="mk-MK"/>
        </w:rPr>
      </w:pPr>
      <w:r w:rsidRPr="002D4655">
        <w:rPr>
          <w:rFonts w:ascii="StobiSerif Regular" w:hAnsi="StobiSerif Regular"/>
          <w:lang w:val="mk-MK"/>
        </w:rPr>
        <w:t>(6) Листата на плата од став 5 на овој член ја донесува министерот, со претходно мислење на репрезентативниот синдикат и истата претставува класифицирана информација со степен на класификација „Доверливо“.</w:t>
      </w:r>
    </w:p>
    <w:p w:rsidR="009E662E" w:rsidRPr="002D4655" w:rsidRDefault="009E662E" w:rsidP="002D4655">
      <w:pPr>
        <w:spacing w:after="0" w:line="240" w:lineRule="auto"/>
        <w:jc w:val="center"/>
        <w:rPr>
          <w:rFonts w:ascii="StobiSerif Regular" w:hAnsi="StobiSerif Regular"/>
          <w:lang w:val="mk-MK"/>
        </w:rPr>
      </w:pPr>
    </w:p>
    <w:p w:rsidR="009E662E" w:rsidRPr="002D4655" w:rsidRDefault="009E662E" w:rsidP="002D4655">
      <w:pPr>
        <w:spacing w:after="0" w:line="240" w:lineRule="auto"/>
        <w:jc w:val="center"/>
        <w:rPr>
          <w:rFonts w:ascii="StobiSerif Regular" w:hAnsi="StobiSerif Regular"/>
          <w:lang w:val="mk-MK"/>
        </w:rPr>
      </w:pPr>
      <w:r w:rsidRPr="002D4655">
        <w:rPr>
          <w:rFonts w:ascii="StobiSerif Regular" w:hAnsi="StobiSerif Regular"/>
          <w:lang w:val="mk-MK"/>
        </w:rPr>
        <w:t>Член_______</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(1) Со основната плата се вреднува образованието и сложеноста на работите на работното место утврдено со актот за систематизација на работните места, на кое работникот е распореден односно унапреден, неговото работно искуство, како и видот и позиционираноста на работното место согласно со Класификацијата на работните места. </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(2) Образованието и сложеноста од ставот (1) на овој член, се вреднуваат согласно со Колективниот договор на Министерството, во зависност од видот и природата на работите што се вршат на работното место. </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(3) Работното искуство се вреднува во износ од 0,5% од делот на основната плата со кој се вреднува образованието и сложеноста за работното место, за секоја започната година работен стаж, а најмногу до 20%.</w:t>
      </w:r>
    </w:p>
    <w:p w:rsidR="009E662E" w:rsidRPr="002D4655" w:rsidRDefault="009E662E" w:rsidP="002D4655">
      <w:pPr>
        <w:spacing w:after="0" w:line="240" w:lineRule="auto"/>
        <w:jc w:val="both"/>
        <w:rPr>
          <w:rFonts w:ascii="StobiSerif Regular" w:hAnsi="StobiSerif Regular"/>
          <w:lang w:val="mk-MK"/>
        </w:rPr>
      </w:pPr>
    </w:p>
    <w:p w:rsidR="009E662E" w:rsidRPr="002D4655" w:rsidRDefault="009E662E" w:rsidP="002D4655">
      <w:pPr>
        <w:spacing w:after="0" w:line="240" w:lineRule="auto"/>
        <w:jc w:val="center"/>
        <w:rPr>
          <w:lang w:val="mk-MK"/>
        </w:rPr>
      </w:pPr>
      <w:r w:rsidRPr="002D4655">
        <w:rPr>
          <w:rFonts w:ascii="StobiSerif Regular" w:hAnsi="StobiSerif Regular"/>
          <w:lang w:val="mk-MK"/>
        </w:rPr>
        <w:t>Член_________</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Вредноста на бодот за пресметување на платите на работниците во Министерството, се утврдува од страна на министерот, во согласност со репрезентативниот синдикат.</w:t>
      </w:r>
    </w:p>
    <w:p w:rsidR="009E662E" w:rsidRPr="002D4655" w:rsidRDefault="009E662E" w:rsidP="002D4655">
      <w:pPr>
        <w:spacing w:after="0" w:line="240" w:lineRule="auto"/>
        <w:jc w:val="both"/>
        <w:rPr>
          <w:rFonts w:ascii="StobiSerif Regular" w:hAnsi="StobiSerif Regular"/>
          <w:lang w:val="mk-MK"/>
        </w:rPr>
      </w:pPr>
    </w:p>
    <w:p w:rsidR="009E662E" w:rsidRPr="002D4655" w:rsidRDefault="009E662E" w:rsidP="002D4655">
      <w:pPr>
        <w:spacing w:after="0" w:line="240" w:lineRule="auto"/>
        <w:jc w:val="center"/>
        <w:rPr>
          <w:rFonts w:ascii="StobiSerif Regular" w:hAnsi="StobiSerif Regular"/>
          <w:lang w:val="mk-MK"/>
        </w:rPr>
      </w:pPr>
      <w:r w:rsidRPr="002D4655">
        <w:rPr>
          <w:rFonts w:ascii="StobiSerif Regular" w:hAnsi="StobiSerif Regular"/>
          <w:lang w:val="mk-MK"/>
        </w:rPr>
        <w:t>Член_______</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Поради видот, природата и сложеноста на работите што се извршуваат, како и поради тежината на работите и посебните услови под кои тие се извршуваат, на </w:t>
      </w:r>
      <w:r w:rsidRPr="002D4655">
        <w:rPr>
          <w:rFonts w:ascii="StobiSerif Regular" w:hAnsi="StobiSerif Regular"/>
          <w:lang w:val="mk-MK"/>
        </w:rPr>
        <w:t>службениците во одбраната</w:t>
      </w:r>
      <w:r w:rsidRPr="002D4655">
        <w:rPr>
          <w:rFonts w:ascii="StobiSerif Regular" w:hAnsi="StobiSerif Regular"/>
        </w:rPr>
        <w:t xml:space="preserve"> со статус на овластени службени лица се врши вреднување на работата со зголемување на износот на средствата наменети за плата, и тоа: </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lastRenderedPageBreak/>
        <w:t xml:space="preserve">- </w:t>
      </w:r>
      <w:r w:rsidRPr="002D4655">
        <w:rPr>
          <w:rFonts w:ascii="StobiSerif Regular" w:hAnsi="StobiSerif Regular"/>
          <w:lang w:val="mk-MK"/>
        </w:rPr>
        <w:t>раководни  овластени службеници</w:t>
      </w:r>
      <w:r w:rsidRPr="002D4655">
        <w:rPr>
          <w:rFonts w:ascii="StobiSerif Regular" w:hAnsi="StobiSerif Regular"/>
        </w:rPr>
        <w:t xml:space="preserve"> </w:t>
      </w:r>
      <w:r w:rsidRPr="002D4655">
        <w:rPr>
          <w:rFonts w:ascii="StobiSerif Regular" w:hAnsi="StobiSerif Regular"/>
          <w:lang w:val="mk-MK"/>
        </w:rPr>
        <w:t xml:space="preserve">лица од категорија Б </w:t>
      </w:r>
      <w:r w:rsidRPr="002D4655">
        <w:rPr>
          <w:rFonts w:ascii="StobiSerif Regular" w:hAnsi="StobiSerif Regular"/>
        </w:rPr>
        <w:t xml:space="preserve">кои вршат стручни работи се врши зголемување за </w:t>
      </w:r>
      <w:r w:rsidRPr="002D4655">
        <w:rPr>
          <w:rFonts w:ascii="StobiSerif Regular" w:hAnsi="StobiSerif Regular"/>
          <w:lang w:val="mk-MK"/>
        </w:rPr>
        <w:t>3</w:t>
      </w:r>
      <w:r w:rsidRPr="002D4655">
        <w:rPr>
          <w:rFonts w:ascii="StobiSerif Regular" w:hAnsi="StobiSerif Regular"/>
        </w:rPr>
        <w:t xml:space="preserve">0% и </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 </w:t>
      </w:r>
      <w:r w:rsidRPr="002D4655">
        <w:rPr>
          <w:rFonts w:ascii="StobiSerif Regular" w:hAnsi="StobiSerif Regular"/>
          <w:lang w:val="mk-MK"/>
        </w:rPr>
        <w:t>стручни овластени лица од категорија В</w:t>
      </w:r>
      <w:r w:rsidRPr="002D4655">
        <w:rPr>
          <w:rFonts w:ascii="StobiSerif Regular" w:hAnsi="StobiSerif Regular"/>
        </w:rPr>
        <w:t xml:space="preserve"> кои вршат стручни работи се врши зголемување за </w:t>
      </w:r>
      <w:r w:rsidRPr="002D4655">
        <w:rPr>
          <w:rFonts w:ascii="StobiSerif Regular" w:hAnsi="StobiSerif Regular"/>
          <w:lang w:val="mk-MK"/>
        </w:rPr>
        <w:t>2</w:t>
      </w:r>
      <w:r w:rsidRPr="002D4655">
        <w:rPr>
          <w:rFonts w:ascii="StobiSerif Regular" w:hAnsi="StobiSerif Regular"/>
        </w:rPr>
        <w:t>0%</w:t>
      </w:r>
      <w:r w:rsidRPr="002D4655">
        <w:rPr>
          <w:rFonts w:ascii="StobiSerif Regular" w:hAnsi="StobiSerif Regular"/>
          <w:lang w:val="mk-MK"/>
        </w:rPr>
        <w:t>.</w:t>
      </w:r>
      <w:r w:rsidRPr="002D4655">
        <w:rPr>
          <w:rFonts w:ascii="StobiSerif Regular" w:hAnsi="StobiSerif Regular"/>
        </w:rPr>
        <w:t xml:space="preserve"> </w:t>
      </w:r>
    </w:p>
    <w:p w:rsidR="00092FCA" w:rsidRDefault="00092FCA" w:rsidP="002D4655">
      <w:pPr>
        <w:spacing w:after="0" w:line="240" w:lineRule="auto"/>
        <w:jc w:val="center"/>
        <w:rPr>
          <w:rFonts w:ascii="StobiSerif Regular" w:hAnsi="StobiSerif Regular"/>
          <w:lang w:val="mk-MK"/>
        </w:rPr>
      </w:pPr>
    </w:p>
    <w:p w:rsidR="009E662E" w:rsidRPr="002D4655" w:rsidRDefault="009E662E" w:rsidP="002D4655">
      <w:pPr>
        <w:spacing w:after="0" w:line="240" w:lineRule="auto"/>
        <w:jc w:val="center"/>
        <w:rPr>
          <w:rFonts w:ascii="StobiSerif Regular" w:hAnsi="StobiSerif Regular"/>
          <w:lang w:val="mk-MK"/>
        </w:rPr>
      </w:pPr>
      <w:r w:rsidRPr="002D4655">
        <w:rPr>
          <w:rFonts w:ascii="StobiSerif Regular" w:hAnsi="StobiSerif Regular"/>
          <w:lang w:val="mk-MK"/>
        </w:rPr>
        <w:t>Член___________</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(1) Со додатокот за кариера се врши вреднување на професионалноста на </w:t>
      </w:r>
      <w:r w:rsidRPr="002D4655">
        <w:rPr>
          <w:rFonts w:ascii="StobiSerif Regular" w:hAnsi="StobiSerif Regular"/>
          <w:lang w:val="mk-MK"/>
        </w:rPr>
        <w:t xml:space="preserve">службениците во одбраната </w:t>
      </w:r>
      <w:r w:rsidRPr="002D4655">
        <w:rPr>
          <w:rFonts w:ascii="StobiSerif Regular" w:hAnsi="StobiSerif Regular"/>
        </w:rPr>
        <w:t xml:space="preserve">со што се обезбедува стимулација за успешност и стручно извршување на работите, професионален развој и постојаност во работата. </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(2) Стекнувањето на додатокот за кариера зависи од </w:t>
      </w:r>
      <w:r w:rsidRPr="002D4655">
        <w:rPr>
          <w:rFonts w:ascii="StobiSerif Regular" w:hAnsi="StobiSerif Regular"/>
          <w:lang w:val="mk-MK"/>
        </w:rPr>
        <w:t>службеникот</w:t>
      </w:r>
      <w:r w:rsidRPr="002D4655">
        <w:rPr>
          <w:rFonts w:ascii="StobiSerif Regular" w:hAnsi="StobiSerif Regular"/>
        </w:rPr>
        <w:t xml:space="preserve"> - поединец кој треба да ги исполни условите утврдени со </w:t>
      </w:r>
      <w:r w:rsidRPr="002D4655">
        <w:rPr>
          <w:rFonts w:ascii="StobiSerif Regular" w:hAnsi="StobiSerif Regular"/>
          <w:lang w:val="mk-MK"/>
        </w:rPr>
        <w:t>Колективен договор на Министерството за одбрана</w:t>
      </w:r>
      <w:r w:rsidRPr="002D4655">
        <w:rPr>
          <w:rFonts w:ascii="StobiSerif Regular" w:hAnsi="StobiSerif Regular"/>
        </w:rPr>
        <w:t xml:space="preserve"> за унапредување во платен ранг. </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 xml:space="preserve">(3) Вреднувањето од ставот (1) на овој член се врши во процентуален износ во висина од 5%, што се смета на основната плата, доколку </w:t>
      </w:r>
      <w:r w:rsidRPr="002D4655">
        <w:rPr>
          <w:rFonts w:ascii="StobiSerif Regular" w:hAnsi="StobiSerif Regular"/>
          <w:lang w:val="mk-MK"/>
        </w:rPr>
        <w:t>службеникот</w:t>
      </w:r>
      <w:r w:rsidRPr="002D4655">
        <w:rPr>
          <w:rFonts w:ascii="StobiSerif Regular" w:hAnsi="StobiSerif Regular"/>
        </w:rPr>
        <w:t xml:space="preserve"> е унапреден во платен ранг, утврден со </w:t>
      </w:r>
      <w:r w:rsidRPr="002D4655">
        <w:rPr>
          <w:rFonts w:ascii="StobiSerif Regular" w:hAnsi="StobiSerif Regular"/>
          <w:lang w:val="mk-MK"/>
        </w:rPr>
        <w:t>Колективен договор на Министерството за одбрана.</w:t>
      </w:r>
    </w:p>
    <w:p w:rsidR="009E662E" w:rsidRPr="002D4655" w:rsidRDefault="009E662E" w:rsidP="002D4655">
      <w:pPr>
        <w:spacing w:after="0" w:line="240" w:lineRule="auto"/>
        <w:jc w:val="both"/>
        <w:rPr>
          <w:rFonts w:ascii="StobiSerif Regular" w:hAnsi="StobiSerif Regular"/>
          <w:lang w:val="mk-MK"/>
        </w:rPr>
      </w:pPr>
      <w:r w:rsidRPr="002D4655">
        <w:rPr>
          <w:rFonts w:ascii="StobiSerif Regular" w:hAnsi="StobiSerif Regular"/>
        </w:rPr>
        <w:t>(4) Утврдениот износ од ставот (3) на овој член претставува составен дел на основната плата и на тој износ се врши наредното вреднување на додатокот за кариера.</w:t>
      </w:r>
    </w:p>
    <w:p w:rsidR="00BC0C7D" w:rsidRPr="002D4655" w:rsidRDefault="00BC0C7D" w:rsidP="002D4655">
      <w:pPr>
        <w:spacing w:line="240" w:lineRule="auto"/>
        <w:rPr>
          <w:rFonts w:ascii="StobiSerif Regular" w:hAnsi="StobiSerif Regular"/>
          <w:lang w:val="mk-MK"/>
        </w:rPr>
      </w:pPr>
    </w:p>
    <w:p w:rsidR="009E662E" w:rsidRPr="002D4655" w:rsidRDefault="009E662E" w:rsidP="002D4655">
      <w:pPr>
        <w:spacing w:after="0" w:line="240" w:lineRule="auto"/>
        <w:jc w:val="center"/>
        <w:rPr>
          <w:rFonts w:ascii="StobiSerif Regular" w:hAnsi="StobiSerif Regular"/>
          <w:lang w:val="mk-MK"/>
        </w:rPr>
      </w:pPr>
      <w:r w:rsidRPr="002D4655">
        <w:rPr>
          <w:rFonts w:ascii="StobiSerif Regular" w:hAnsi="StobiSerif Regular"/>
          <w:lang w:val="mk-MK"/>
        </w:rPr>
        <w:t>Член ___________</w:t>
      </w:r>
    </w:p>
    <w:p w:rsidR="009E662E" w:rsidRPr="002D4655" w:rsidRDefault="009E662E" w:rsidP="002D4655">
      <w:pPr>
        <w:tabs>
          <w:tab w:val="left" w:pos="3093"/>
        </w:tabs>
        <w:spacing w:after="0" w:line="240" w:lineRule="auto"/>
        <w:jc w:val="both"/>
        <w:rPr>
          <w:rFonts w:ascii="StobiSerif Regular" w:hAnsi="StobiSerif Regular"/>
          <w:lang w:val="mk-MK"/>
        </w:rPr>
      </w:pPr>
      <w:r w:rsidRPr="002D4655">
        <w:rPr>
          <w:rFonts w:ascii="StobiSerif Regular" w:hAnsi="StobiSerif Regular"/>
        </w:rPr>
        <w:t xml:space="preserve">(1) Додатокот за работна успешност на </w:t>
      </w:r>
      <w:r w:rsidRPr="002D4655">
        <w:rPr>
          <w:rFonts w:ascii="StobiSerif Regular" w:hAnsi="StobiSerif Regular"/>
          <w:lang w:val="mk-MK"/>
        </w:rPr>
        <w:t xml:space="preserve">службеникот во одбраната </w:t>
      </w:r>
      <w:r w:rsidRPr="002D4655">
        <w:rPr>
          <w:rFonts w:ascii="StobiSerif Regular" w:hAnsi="StobiSerif Regular"/>
        </w:rPr>
        <w:t>се определува сразмерно на извршените работи на работното место на кое работи, односно доверените работи и неговиот придонес во вкупното работење на организациската единица во која работи и Министерството во целина.</w:t>
      </w:r>
    </w:p>
    <w:p w:rsidR="009E662E" w:rsidRPr="002D4655" w:rsidRDefault="009E662E" w:rsidP="002D4655">
      <w:pPr>
        <w:tabs>
          <w:tab w:val="left" w:pos="3093"/>
        </w:tabs>
        <w:spacing w:line="240" w:lineRule="auto"/>
        <w:jc w:val="both"/>
        <w:rPr>
          <w:rFonts w:ascii="StobiSerif Regular" w:hAnsi="StobiSerif Regular"/>
          <w:lang w:val="mk-MK"/>
        </w:rPr>
      </w:pPr>
      <w:r w:rsidRPr="002D4655">
        <w:rPr>
          <w:rFonts w:ascii="StobiSerif Regular" w:hAnsi="StobiSerif Regular"/>
        </w:rPr>
        <w:t xml:space="preserve"> (2) Додатокот од ставот (1) на овој член, постапката на неговото утврдување, како и висината се уредува со Колективниот договор на Министерството</w:t>
      </w:r>
      <w:r w:rsidRPr="002D4655">
        <w:rPr>
          <w:rFonts w:ascii="StobiSerif Regular" w:hAnsi="StobiSerif Regular"/>
          <w:lang w:val="mk-MK"/>
        </w:rPr>
        <w:t xml:space="preserve"> за одбрана.</w:t>
      </w:r>
    </w:p>
    <w:p w:rsidR="002D4655" w:rsidRPr="002D4655" w:rsidRDefault="002D4655" w:rsidP="002D4655">
      <w:pPr>
        <w:tabs>
          <w:tab w:val="left" w:pos="3093"/>
        </w:tabs>
        <w:spacing w:after="0" w:line="240" w:lineRule="auto"/>
        <w:jc w:val="center"/>
        <w:rPr>
          <w:rFonts w:ascii="StobiSerif Regular" w:hAnsi="StobiSerif Regular"/>
          <w:lang w:val="mk-MK"/>
        </w:rPr>
      </w:pPr>
    </w:p>
    <w:p w:rsidR="009E662E" w:rsidRPr="002D4655" w:rsidRDefault="009E662E" w:rsidP="002D4655">
      <w:pPr>
        <w:tabs>
          <w:tab w:val="left" w:pos="3093"/>
        </w:tabs>
        <w:spacing w:after="0" w:line="240" w:lineRule="auto"/>
        <w:jc w:val="center"/>
        <w:rPr>
          <w:rFonts w:ascii="StobiSerif Regular" w:hAnsi="StobiSerif Regular"/>
          <w:lang w:val="mk-MK"/>
        </w:rPr>
      </w:pPr>
      <w:r w:rsidRPr="002D4655">
        <w:rPr>
          <w:rFonts w:ascii="StobiSerif Regular" w:hAnsi="StobiSerif Regular"/>
          <w:lang w:val="mk-MK"/>
        </w:rPr>
        <w:t>Член__________</w:t>
      </w:r>
    </w:p>
    <w:p w:rsidR="00800F98" w:rsidRPr="002D4655" w:rsidRDefault="009E662E" w:rsidP="002D4655">
      <w:pPr>
        <w:tabs>
          <w:tab w:val="left" w:pos="3093"/>
        </w:tabs>
        <w:spacing w:after="0" w:line="240" w:lineRule="auto"/>
        <w:jc w:val="both"/>
        <w:rPr>
          <w:rFonts w:ascii="StobiSerif Regular" w:hAnsi="StobiSerif Regular"/>
          <w:lang w:val="mk-MK"/>
        </w:rPr>
      </w:pPr>
      <w:r w:rsidRPr="002D4655">
        <w:rPr>
          <w:rFonts w:ascii="StobiSerif Regular" w:hAnsi="StobiSerif Regular"/>
        </w:rPr>
        <w:t xml:space="preserve">(1) Работниот додаток на плата се исплаќа за ноќна работа, работа во недела, работа за време на празници утврдени со закон, работа во смени, како и заради посебни услови за работа и опасност по живот, односно постоење на висок ризик во извршувањето на работите и задачите на </w:t>
      </w:r>
      <w:r w:rsidR="00800F98" w:rsidRPr="002D4655">
        <w:rPr>
          <w:rFonts w:ascii="StobiSerif Regular" w:hAnsi="StobiSerif Regular"/>
          <w:lang w:val="mk-MK"/>
        </w:rPr>
        <w:t>службениците во одбраната</w:t>
      </w:r>
      <w:r w:rsidRPr="002D4655">
        <w:rPr>
          <w:rFonts w:ascii="StobiSerif Regular" w:hAnsi="StobiSerif Regular"/>
        </w:rPr>
        <w:t xml:space="preserve"> во одредени организациски единици утврдени со Колективниот договор на Министерството</w:t>
      </w:r>
      <w:r w:rsidR="00800F98" w:rsidRPr="002D4655">
        <w:rPr>
          <w:rFonts w:ascii="StobiSerif Regular" w:hAnsi="StobiSerif Regular"/>
          <w:lang w:val="mk-MK"/>
        </w:rPr>
        <w:t xml:space="preserve"> за одбрана</w:t>
      </w:r>
      <w:r w:rsidRPr="002D4655">
        <w:rPr>
          <w:rFonts w:ascii="StobiSerif Regular" w:hAnsi="StobiSerif Regular"/>
        </w:rPr>
        <w:t>.</w:t>
      </w:r>
    </w:p>
    <w:p w:rsidR="00800F98" w:rsidRPr="002D4655" w:rsidRDefault="009E662E" w:rsidP="002D4655">
      <w:pPr>
        <w:tabs>
          <w:tab w:val="left" w:pos="3093"/>
        </w:tabs>
        <w:spacing w:after="0" w:line="240" w:lineRule="auto"/>
        <w:jc w:val="both"/>
        <w:rPr>
          <w:rFonts w:ascii="StobiSerif Regular" w:hAnsi="StobiSerif Regular"/>
          <w:lang w:val="mk-MK"/>
        </w:rPr>
      </w:pPr>
      <w:r w:rsidRPr="002D4655">
        <w:rPr>
          <w:rFonts w:ascii="StobiSerif Regular" w:hAnsi="StobiSerif Regular"/>
        </w:rPr>
        <w:t xml:space="preserve">(2) Вонредниот работен додаток на плата се исплаќа за работа подолга од полно работно време - прекувремена работа. </w:t>
      </w:r>
    </w:p>
    <w:p w:rsidR="00C04CC2" w:rsidRPr="002D4655" w:rsidRDefault="00C04CC2" w:rsidP="002D4655">
      <w:pPr>
        <w:tabs>
          <w:tab w:val="left" w:pos="3093"/>
        </w:tabs>
        <w:spacing w:after="0" w:line="240" w:lineRule="auto"/>
        <w:jc w:val="both"/>
        <w:rPr>
          <w:rFonts w:ascii="StobiSerif Regular" w:hAnsi="StobiSerif Regular"/>
          <w:lang w:val="mk-MK"/>
        </w:rPr>
      </w:pPr>
      <w:r w:rsidRPr="002D4655">
        <w:rPr>
          <w:rFonts w:ascii="StobiSerif Regular" w:hAnsi="StobiSerif Regular"/>
          <w:lang w:val="mk-MK"/>
        </w:rPr>
        <w:t>(3) Додатокот за посебен вид на образование</w:t>
      </w:r>
      <w:r w:rsidR="00937B2D" w:rsidRPr="002D4655">
        <w:rPr>
          <w:rFonts w:ascii="StobiSerif Regular" w:hAnsi="StobiSerif Regular"/>
          <w:lang w:val="mk-MK"/>
        </w:rPr>
        <w:t>, се исплаќа како посебен додаток на плата за завршен посебен степен на образование кое треба да е од интерес на Министерството и да е предвидено како посебна работна компетенција на местото на кое лицето е распоредено.</w:t>
      </w:r>
    </w:p>
    <w:p w:rsidR="009E662E" w:rsidRPr="002D4655" w:rsidRDefault="009E662E" w:rsidP="002D4655">
      <w:pPr>
        <w:tabs>
          <w:tab w:val="left" w:pos="3093"/>
        </w:tabs>
        <w:spacing w:after="0" w:line="240" w:lineRule="auto"/>
        <w:jc w:val="both"/>
        <w:rPr>
          <w:rFonts w:ascii="StobiSerif Regular" w:hAnsi="StobiSerif Regular"/>
          <w:lang w:val="mk-MK"/>
        </w:rPr>
      </w:pPr>
      <w:r w:rsidRPr="002D4655">
        <w:rPr>
          <w:rFonts w:ascii="StobiSerif Regular" w:hAnsi="StobiSerif Regular"/>
        </w:rPr>
        <w:lastRenderedPageBreak/>
        <w:t>(</w:t>
      </w:r>
      <w:r w:rsidR="00C04CC2" w:rsidRPr="002D4655">
        <w:rPr>
          <w:rFonts w:ascii="StobiSerif Regular" w:hAnsi="StobiSerif Regular"/>
          <w:lang w:val="mk-MK"/>
        </w:rPr>
        <w:t>4</w:t>
      </w:r>
      <w:r w:rsidRPr="002D4655">
        <w:rPr>
          <w:rFonts w:ascii="StobiSerif Regular" w:hAnsi="StobiSerif Regular"/>
        </w:rPr>
        <w:t xml:space="preserve">) </w:t>
      </w:r>
      <w:r w:rsidR="00C04CC2" w:rsidRPr="002D4655">
        <w:rPr>
          <w:rFonts w:ascii="StobiSerif Regular" w:hAnsi="StobiSerif Regular"/>
          <w:lang w:val="mk-MK"/>
        </w:rPr>
        <w:t>Додатоците од став (1), (2) и (3) на овој член</w:t>
      </w:r>
      <w:r w:rsidR="00937B2D" w:rsidRPr="002D4655">
        <w:rPr>
          <w:rFonts w:ascii="StobiSerif Regular" w:hAnsi="StobiSerif Regular"/>
          <w:lang w:val="mk-MK"/>
        </w:rPr>
        <w:t xml:space="preserve"> меѓусебно не се исклучуваат, а</w:t>
      </w:r>
      <w:r w:rsidRPr="002D4655">
        <w:rPr>
          <w:rFonts w:ascii="StobiSerif Regular" w:hAnsi="StobiSerif Regular"/>
        </w:rPr>
        <w:t xml:space="preserve"> нивната висина и постапката за нивно утврдување се уредуваат со Колективниот договор на Министерството</w:t>
      </w:r>
      <w:r w:rsidR="00800F98" w:rsidRPr="002D4655">
        <w:rPr>
          <w:rFonts w:ascii="StobiSerif Regular" w:hAnsi="StobiSerif Regular"/>
          <w:lang w:val="mk-MK"/>
        </w:rPr>
        <w:t xml:space="preserve"> за одбрана</w:t>
      </w:r>
      <w:r w:rsidRPr="002D4655">
        <w:rPr>
          <w:rFonts w:ascii="StobiSerif Regular" w:hAnsi="StobiSerif Regular"/>
        </w:rPr>
        <w:t>.</w:t>
      </w:r>
    </w:p>
    <w:p w:rsidR="00092FCA" w:rsidRDefault="00092FCA" w:rsidP="002D4655">
      <w:pPr>
        <w:tabs>
          <w:tab w:val="left" w:pos="3093"/>
        </w:tabs>
        <w:spacing w:after="0" w:line="240" w:lineRule="auto"/>
        <w:jc w:val="center"/>
        <w:rPr>
          <w:rFonts w:ascii="StobiSerif Regular" w:hAnsi="StobiSerif Regular"/>
          <w:lang w:val="mk-MK"/>
        </w:rPr>
      </w:pPr>
    </w:p>
    <w:p w:rsidR="00800F98" w:rsidRPr="002D4655" w:rsidRDefault="00800F98" w:rsidP="002D4655">
      <w:pPr>
        <w:tabs>
          <w:tab w:val="left" w:pos="3093"/>
        </w:tabs>
        <w:spacing w:after="0" w:line="240" w:lineRule="auto"/>
        <w:jc w:val="center"/>
        <w:rPr>
          <w:rFonts w:ascii="StobiSerif Regular" w:hAnsi="StobiSerif Regular"/>
          <w:lang w:val="mk-MK"/>
        </w:rPr>
      </w:pPr>
      <w:r w:rsidRPr="002D4655">
        <w:rPr>
          <w:rFonts w:ascii="StobiSerif Regular" w:hAnsi="StobiSerif Regular"/>
          <w:lang w:val="mk-MK"/>
        </w:rPr>
        <w:t>Член__________</w:t>
      </w:r>
    </w:p>
    <w:p w:rsidR="00800F98" w:rsidRPr="002D4655" w:rsidRDefault="00092FCA" w:rsidP="00092FCA">
      <w:pPr>
        <w:spacing w:after="0" w:line="240" w:lineRule="auto"/>
        <w:jc w:val="both"/>
        <w:rPr>
          <w:rFonts w:ascii="StobiSerif Regular" w:hAnsi="StobiSerif Regular"/>
          <w:lang w:val="mk-MK"/>
        </w:rPr>
      </w:pPr>
      <w:r>
        <w:rPr>
          <w:rFonts w:ascii="StobiSerif Regular" w:hAnsi="StobiSerif Regular"/>
          <w:lang w:val="mk-MK"/>
        </w:rPr>
        <w:tab/>
      </w:r>
      <w:r w:rsidR="00800F98" w:rsidRPr="002D4655">
        <w:rPr>
          <w:rFonts w:ascii="StobiSerif Regular" w:hAnsi="StobiSerif Regular"/>
          <w:lang w:val="mk-MK"/>
        </w:rPr>
        <w:t>(1)</w:t>
      </w:r>
      <w:r w:rsidR="00800F98" w:rsidRPr="002D4655">
        <w:rPr>
          <w:rFonts w:ascii="StobiSerif Regular" w:hAnsi="StobiSerif Regular"/>
        </w:rPr>
        <w:t>Платата на приправник се утврдува во висина од 80% од износот на најниската основна плата што се исплаќа во Министерството за соодветниот вид на образование.</w:t>
      </w:r>
    </w:p>
    <w:p w:rsidR="00800F98" w:rsidRPr="002D4655" w:rsidRDefault="00092FCA" w:rsidP="00092FCA">
      <w:pPr>
        <w:spacing w:after="0" w:line="240" w:lineRule="auto"/>
        <w:jc w:val="both"/>
        <w:rPr>
          <w:rFonts w:ascii="StobiSerif Regular" w:hAnsi="StobiSerif Regular"/>
          <w:lang w:val="mk-MK"/>
        </w:rPr>
      </w:pPr>
      <w:r>
        <w:rPr>
          <w:rFonts w:ascii="StobiSerif Regular" w:hAnsi="StobiSerif Regular"/>
          <w:lang w:val="mk-MK"/>
        </w:rPr>
        <w:tab/>
      </w:r>
      <w:r w:rsidR="00800F98" w:rsidRPr="002D4655">
        <w:rPr>
          <w:rFonts w:ascii="StobiSerif Regular" w:hAnsi="StobiSerif Regular"/>
          <w:lang w:val="mk-MK"/>
        </w:rPr>
        <w:t xml:space="preserve"> (3)</w:t>
      </w:r>
      <w:r w:rsidR="00800F98" w:rsidRPr="002D4655">
        <w:rPr>
          <w:rFonts w:ascii="StobiSerif Regular" w:hAnsi="StobiSerif Regular"/>
        </w:rPr>
        <w:t xml:space="preserve">За време на </w:t>
      </w:r>
      <w:r w:rsidR="00800F98" w:rsidRPr="002D4655">
        <w:rPr>
          <w:rFonts w:ascii="StobiSerif Regular" w:hAnsi="StobiSerif Regular"/>
          <w:lang w:val="mk-MK"/>
        </w:rPr>
        <w:t xml:space="preserve">стручно оспособување и усовршување заради оспособување и подобрување на компентенциите на службениците во одбраната им се исплаќа 100% од </w:t>
      </w:r>
      <w:r w:rsidR="00800F98" w:rsidRPr="002D4655">
        <w:rPr>
          <w:rFonts w:ascii="StobiSerif Regular" w:hAnsi="StobiSerif Regular"/>
        </w:rPr>
        <w:t xml:space="preserve">основната компонента на плата утврдена за работното место на кое </w:t>
      </w:r>
      <w:r w:rsidR="00800F98" w:rsidRPr="002D4655">
        <w:rPr>
          <w:rFonts w:ascii="StobiSerif Regular" w:hAnsi="StobiSerif Regular"/>
          <w:lang w:val="mk-MK"/>
        </w:rPr>
        <w:t xml:space="preserve">е или </w:t>
      </w:r>
      <w:r w:rsidR="00800F98" w:rsidRPr="002D4655">
        <w:rPr>
          <w:rFonts w:ascii="StobiSerif Regular" w:hAnsi="StobiSerif Regular"/>
        </w:rPr>
        <w:t>се распоредува</w:t>
      </w:r>
      <w:r w:rsidR="00800F98" w:rsidRPr="002D4655">
        <w:rPr>
          <w:rFonts w:ascii="StobiSerif Regular" w:hAnsi="StobiSerif Regular"/>
          <w:lang w:val="mk-MK"/>
        </w:rPr>
        <w:t>.</w:t>
      </w:r>
    </w:p>
    <w:p w:rsidR="00E43008" w:rsidRPr="002D4655" w:rsidRDefault="00E43008" w:rsidP="002D4655">
      <w:pPr>
        <w:tabs>
          <w:tab w:val="left" w:pos="3093"/>
        </w:tabs>
        <w:spacing w:after="0" w:line="240" w:lineRule="auto"/>
        <w:jc w:val="center"/>
        <w:rPr>
          <w:rFonts w:ascii="StobiSerif Regular" w:hAnsi="StobiSerif Regular"/>
          <w:b/>
          <w:lang w:val="mk-MK"/>
        </w:rPr>
      </w:pPr>
    </w:p>
    <w:p w:rsidR="00800F98" w:rsidRPr="003370F9" w:rsidRDefault="00E43008" w:rsidP="003370F9">
      <w:pPr>
        <w:pStyle w:val="ListParagraph"/>
        <w:numPr>
          <w:ilvl w:val="0"/>
          <w:numId w:val="22"/>
        </w:numPr>
        <w:tabs>
          <w:tab w:val="left" w:pos="3093"/>
        </w:tabs>
        <w:spacing w:after="0" w:line="240" w:lineRule="auto"/>
        <w:jc w:val="center"/>
        <w:rPr>
          <w:rFonts w:ascii="StobiSerif Regular" w:hAnsi="StobiSerif Regular"/>
          <w:b/>
          <w:lang w:val="mk-MK"/>
        </w:rPr>
      </w:pPr>
      <w:proofErr w:type="spellStart"/>
      <w:r w:rsidRPr="003370F9">
        <w:rPr>
          <w:rFonts w:ascii="StobiSerif Regular" w:hAnsi="StobiSerif Regular"/>
          <w:b/>
          <w:lang w:val="mk-MK"/>
        </w:rPr>
        <w:t>Престанок</w:t>
      </w:r>
      <w:proofErr w:type="spellEnd"/>
      <w:r w:rsidRPr="003370F9">
        <w:rPr>
          <w:rFonts w:ascii="StobiSerif Regular" w:hAnsi="StobiSerif Regular"/>
          <w:b/>
          <w:lang w:val="mk-MK"/>
        </w:rPr>
        <w:t xml:space="preserve"> на работен однос</w:t>
      </w:r>
    </w:p>
    <w:p w:rsidR="003D51F9" w:rsidRPr="002D4655" w:rsidRDefault="003D51F9" w:rsidP="002D4655">
      <w:pPr>
        <w:spacing w:after="0" w:line="240" w:lineRule="auto"/>
        <w:jc w:val="center"/>
        <w:rPr>
          <w:rFonts w:ascii="StobiSerif Regular" w:hAnsi="StobiSerif Regular"/>
          <w:b/>
          <w:lang w:val="mk-MK"/>
        </w:rPr>
      </w:pPr>
    </w:p>
    <w:p w:rsidR="003D51F9" w:rsidRPr="002D4655" w:rsidRDefault="00160866" w:rsidP="002D4655">
      <w:pPr>
        <w:spacing w:after="0" w:line="240" w:lineRule="auto"/>
        <w:jc w:val="center"/>
        <w:rPr>
          <w:rFonts w:ascii="StobiSerif Regular" w:hAnsi="StobiSerif Regular"/>
          <w:b/>
          <w:lang w:val="mk-MK"/>
        </w:rPr>
      </w:pPr>
      <w:r w:rsidRPr="003370F9">
        <w:rPr>
          <w:rFonts w:ascii="StobiSerif Regular" w:hAnsi="StobiSerif Regular"/>
          <w:lang w:val="mk-MK"/>
        </w:rPr>
        <w:t>Член</w:t>
      </w:r>
      <w:r w:rsidR="003370F9">
        <w:rPr>
          <w:rFonts w:ascii="StobiSerif Regular" w:hAnsi="StobiSerif Regular"/>
          <w:b/>
          <w:lang w:val="mk-MK"/>
        </w:rPr>
        <w:t>___</w:t>
      </w:r>
      <w:r>
        <w:rPr>
          <w:rFonts w:ascii="StobiSerif Regular" w:hAnsi="StobiSerif Regular"/>
          <w:b/>
          <w:lang w:val="mk-MK"/>
        </w:rPr>
        <w:t>____</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 xml:space="preserve">(1) На </w:t>
      </w:r>
      <w:r>
        <w:rPr>
          <w:rFonts w:ascii="StobiSerif Regular" w:hAnsi="StobiSerif Regular" w:cs="Arial"/>
          <w:lang w:val="mk-MK"/>
        </w:rPr>
        <w:t>службениците во одбраната им</w:t>
      </w:r>
      <w:r w:rsidRPr="00923F01">
        <w:rPr>
          <w:rFonts w:ascii="StobiSerif Regular" w:eastAsia="Times New Roman" w:hAnsi="StobiSerif Regular" w:cs="Arial"/>
          <w:lang w:val="mk-MK"/>
        </w:rPr>
        <w:t xml:space="preserve"> престанува работниот однос во следниве случаи:</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   по сила на закон;</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   откажување на договор за вработување;</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   откажување на договор за вработување поради правосилна пресуда;</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   по лично барање, и</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 откажување на договор за вработување од деловни причини (економски, технолошки, структурални или слични промени).</w:t>
      </w:r>
    </w:p>
    <w:p w:rsidR="00160866" w:rsidRPr="00923F01" w:rsidRDefault="00160866" w:rsidP="00160866">
      <w:pPr>
        <w:spacing w:after="0" w:line="240" w:lineRule="auto"/>
        <w:ind w:firstLine="720"/>
        <w:jc w:val="both"/>
        <w:rPr>
          <w:rFonts w:ascii="StobiSerif Regular" w:eastAsia="Times New Roman" w:hAnsi="StobiSerif Regular" w:cs="Arial"/>
          <w:lang w:val="mk-MK"/>
        </w:rPr>
      </w:pPr>
      <w:r w:rsidRPr="00923F01">
        <w:rPr>
          <w:rFonts w:ascii="StobiSerif Regular" w:eastAsia="Times New Roman" w:hAnsi="StobiSerif Regular" w:cs="Arial"/>
          <w:lang w:val="mk-MK"/>
        </w:rPr>
        <w:t>(2) Решение за престанок на работниот однос од став (1) на овој член донесува министерот за одбрана или од него овластено лице.</w:t>
      </w:r>
    </w:p>
    <w:p w:rsidR="00160866" w:rsidRPr="00923F01" w:rsidRDefault="00160866" w:rsidP="00160866">
      <w:pPr>
        <w:pStyle w:val="NoSpacing"/>
        <w:ind w:firstLine="720"/>
        <w:jc w:val="both"/>
        <w:rPr>
          <w:rFonts w:ascii="StobiSerif Regular" w:hAnsi="StobiSerif Regular" w:cs="Arial"/>
          <w:lang w:val="mk-MK"/>
        </w:rPr>
      </w:pPr>
      <w:r w:rsidRPr="00923F01">
        <w:rPr>
          <w:rFonts w:ascii="StobiSerif Regular" w:hAnsi="StobiSerif Regular"/>
          <w:lang w:val="mk-MK"/>
        </w:rPr>
        <w:t xml:space="preserve">(3) </w:t>
      </w:r>
      <w:r w:rsidRPr="00923F01">
        <w:rPr>
          <w:rFonts w:ascii="StobiSerif Regular" w:hAnsi="StobiSerif Regular"/>
        </w:rPr>
        <w:t>Против решени</w:t>
      </w:r>
      <w:r w:rsidRPr="00923F01">
        <w:rPr>
          <w:rFonts w:ascii="StobiSerif Regular" w:hAnsi="StobiSerif Regular"/>
          <w:lang w:val="mk-MK"/>
        </w:rPr>
        <w:t>ето</w:t>
      </w:r>
      <w:r w:rsidRPr="00923F01">
        <w:rPr>
          <w:rFonts w:ascii="StobiSerif Regular" w:hAnsi="StobiSerif Regular"/>
        </w:rPr>
        <w:t xml:space="preserve"> од став (</w:t>
      </w:r>
      <w:r w:rsidRPr="00923F01">
        <w:rPr>
          <w:rFonts w:ascii="StobiSerif Regular" w:hAnsi="StobiSerif Regular"/>
          <w:lang w:val="mk-MK"/>
        </w:rPr>
        <w:t>2</w:t>
      </w:r>
      <w:r w:rsidRPr="00923F01">
        <w:rPr>
          <w:rFonts w:ascii="StobiSerif Regular" w:hAnsi="StobiSerif Regular"/>
        </w:rPr>
        <w:t>) на овој член може да се изјави жалба до Државната комисија за одлучување во управна постапка и постапка од работен однос во втор степен.</w:t>
      </w:r>
    </w:p>
    <w:p w:rsidR="00160866" w:rsidRDefault="00160866" w:rsidP="00160866">
      <w:pPr>
        <w:pStyle w:val="NoSpacing"/>
        <w:ind w:firstLine="720"/>
        <w:jc w:val="both"/>
        <w:rPr>
          <w:rFonts w:ascii="StobiSerif Regular" w:hAnsi="StobiSerif Regular"/>
          <w:lang w:val="mk-MK"/>
        </w:rPr>
      </w:pPr>
      <w:r w:rsidRPr="00923F01">
        <w:rPr>
          <w:rFonts w:ascii="StobiSerif Regular" w:hAnsi="StobiSerif Regular"/>
          <w:lang w:val="mk-MK"/>
        </w:rPr>
        <w:t>(4)</w:t>
      </w:r>
      <w:r w:rsidRPr="00923F01">
        <w:rPr>
          <w:rFonts w:ascii="StobiSerif Regular" w:hAnsi="StobiSerif Regular"/>
          <w:color w:val="666666"/>
        </w:rPr>
        <w:t>.</w:t>
      </w:r>
      <w:r w:rsidRPr="00923F01">
        <w:rPr>
          <w:rFonts w:ascii="StobiSerif Regular" w:hAnsi="StobiSerif Regular"/>
        </w:rPr>
        <w:t xml:space="preserve"> Жалбата изјавена против решение</w:t>
      </w:r>
      <w:r w:rsidRPr="00923F01">
        <w:rPr>
          <w:rFonts w:ascii="StobiSerif Regular" w:hAnsi="StobiSerif Regular"/>
          <w:lang w:val="mk-MK"/>
        </w:rPr>
        <w:t>то</w:t>
      </w:r>
      <w:r w:rsidRPr="00923F01">
        <w:rPr>
          <w:rFonts w:ascii="StobiSerif Regular" w:hAnsi="StobiSerif Regular"/>
        </w:rPr>
        <w:t xml:space="preserve"> за престанок на работен однос од ставот (1) </w:t>
      </w:r>
      <w:r w:rsidRPr="00923F01">
        <w:rPr>
          <w:rFonts w:ascii="StobiSerif Regular" w:hAnsi="StobiSerif Regular"/>
          <w:lang w:val="mk-MK"/>
        </w:rPr>
        <w:t>алинеја</w:t>
      </w:r>
      <w:r w:rsidRPr="00923F01">
        <w:rPr>
          <w:rFonts w:ascii="StobiSerif Regular" w:hAnsi="StobiSerif Regular"/>
        </w:rPr>
        <w:t xml:space="preserve"> </w:t>
      </w:r>
      <w:r w:rsidRPr="00923F01">
        <w:rPr>
          <w:rFonts w:ascii="StobiSerif Regular" w:hAnsi="StobiSerif Regular"/>
          <w:lang w:val="mk-MK"/>
        </w:rPr>
        <w:t>2, 3 и 4</w:t>
      </w:r>
      <w:r w:rsidRPr="00923F01">
        <w:rPr>
          <w:rFonts w:ascii="StobiSerif Regular" w:hAnsi="StobiSerif Regular"/>
        </w:rPr>
        <w:t xml:space="preserve"> на овој член не го одложува извршувањето на решението</w:t>
      </w:r>
      <w:r>
        <w:rPr>
          <w:rFonts w:ascii="StobiSerif Regular" w:hAnsi="StobiSerif Regular"/>
          <w:lang w:val="mk-MK"/>
        </w:rPr>
        <w:t>.</w:t>
      </w:r>
    </w:p>
    <w:p w:rsidR="008F41FF" w:rsidRDefault="008F41FF" w:rsidP="002D4655">
      <w:pPr>
        <w:spacing w:after="0" w:line="240" w:lineRule="auto"/>
        <w:jc w:val="center"/>
        <w:rPr>
          <w:rFonts w:ascii="StobiSerif Regular" w:hAnsi="StobiSerif Regular"/>
          <w:b/>
          <w:lang w:val="mk-MK"/>
        </w:rPr>
      </w:pPr>
    </w:p>
    <w:p w:rsidR="003D51F9" w:rsidRDefault="008F41FF" w:rsidP="002D4655">
      <w:pPr>
        <w:spacing w:after="0" w:line="240" w:lineRule="auto"/>
        <w:jc w:val="center"/>
        <w:rPr>
          <w:rFonts w:ascii="StobiSerif Regular" w:hAnsi="StobiSerif Regular"/>
          <w:b/>
          <w:lang w:val="mk-MK"/>
        </w:rPr>
      </w:pPr>
      <w:r w:rsidRPr="003370F9">
        <w:rPr>
          <w:rFonts w:ascii="StobiSerif Regular" w:hAnsi="StobiSerif Regular"/>
          <w:lang w:val="mk-MK"/>
        </w:rPr>
        <w:t>Член</w:t>
      </w:r>
      <w:r w:rsidR="003370F9">
        <w:rPr>
          <w:rFonts w:ascii="StobiSerif Regular" w:hAnsi="StobiSerif Regular"/>
          <w:b/>
          <w:lang w:val="mk-MK"/>
        </w:rPr>
        <w:t>__</w:t>
      </w:r>
      <w:r>
        <w:rPr>
          <w:rFonts w:ascii="StobiSerif Regular" w:hAnsi="StobiSerif Regular"/>
          <w:b/>
          <w:lang w:val="mk-MK"/>
        </w:rPr>
        <w:t>_______</w:t>
      </w:r>
    </w:p>
    <w:p w:rsidR="006735F5" w:rsidRDefault="006735F5" w:rsidP="006735F5">
      <w:pPr>
        <w:pStyle w:val="ListParagraph"/>
        <w:tabs>
          <w:tab w:val="left" w:pos="709"/>
        </w:tabs>
        <w:spacing w:after="0" w:line="240" w:lineRule="auto"/>
        <w:ind w:left="0"/>
        <w:jc w:val="both"/>
        <w:rPr>
          <w:rFonts w:ascii="StobiSerif Regular" w:hAnsi="StobiSerif Regular" w:cs="Arial"/>
          <w:sz w:val="22"/>
          <w:szCs w:val="22"/>
          <w:lang w:val="mk-MK"/>
        </w:rPr>
      </w:pPr>
      <w:r>
        <w:rPr>
          <w:rFonts w:ascii="StobiSerif Regular" w:hAnsi="StobiSerif Regular"/>
          <w:sz w:val="22"/>
          <w:szCs w:val="22"/>
          <w:lang w:val="mk-MK"/>
        </w:rPr>
        <w:tab/>
        <w:t>(1)Службениците во одбраната</w:t>
      </w:r>
      <w:r w:rsidRPr="00CD3E05">
        <w:rPr>
          <w:rFonts w:ascii="StobiSerif Regular" w:hAnsi="StobiSerif Regular"/>
          <w:sz w:val="22"/>
          <w:szCs w:val="22"/>
          <w:lang w:val="mk-MK"/>
        </w:rPr>
        <w:t xml:space="preserve"> </w:t>
      </w:r>
      <w:r>
        <w:rPr>
          <w:rFonts w:ascii="StobiSerif Regular" w:hAnsi="StobiSerif Regular"/>
          <w:sz w:val="22"/>
          <w:szCs w:val="22"/>
          <w:lang w:val="mk-MK"/>
        </w:rPr>
        <w:t>со навршени 60 години возраст за мажи и 58 години за жени  и остварен најмалку 33 години пензиски стаж, од кој 15 години во одбраната,  можат да заминат со</w:t>
      </w:r>
      <w:r w:rsidRPr="00CD3E05">
        <w:rPr>
          <w:rFonts w:ascii="StobiSerif Regular" w:hAnsi="StobiSerif Regular" w:cs="Arial"/>
          <w:sz w:val="22"/>
          <w:szCs w:val="22"/>
          <w:lang w:val="mk-MK"/>
        </w:rPr>
        <w:t xml:space="preserve"> полна старосна пензија утврдена од 10 најдобри години пензиски стаж, при што Министерството за одбрана ќе изврши докуп на </w:t>
      </w:r>
      <w:r>
        <w:rPr>
          <w:rFonts w:ascii="StobiSerif Regular" w:hAnsi="StobiSerif Regular" w:cs="Arial"/>
          <w:sz w:val="22"/>
          <w:szCs w:val="22"/>
          <w:lang w:val="mk-MK"/>
        </w:rPr>
        <w:t>7</w:t>
      </w:r>
      <w:r w:rsidRPr="00CD3E05">
        <w:rPr>
          <w:rFonts w:ascii="StobiSerif Regular" w:hAnsi="StobiSerif Regular" w:cs="Arial"/>
          <w:sz w:val="22"/>
          <w:szCs w:val="22"/>
          <w:lang w:val="mk-MK"/>
        </w:rPr>
        <w:t xml:space="preserve"> години, односно до навршување на 40 години пензиски стаж.</w:t>
      </w:r>
    </w:p>
    <w:p w:rsidR="006735F5" w:rsidRDefault="006735F5" w:rsidP="006735F5">
      <w:pPr>
        <w:pStyle w:val="ListParagraph"/>
        <w:tabs>
          <w:tab w:val="left" w:pos="709"/>
        </w:tabs>
        <w:spacing w:after="0" w:line="240" w:lineRule="auto"/>
        <w:ind w:left="0"/>
        <w:jc w:val="both"/>
        <w:rPr>
          <w:rFonts w:ascii="StobiSerif Regular" w:hAnsi="StobiSerif Regular" w:cs="Arial"/>
          <w:sz w:val="22"/>
          <w:szCs w:val="22"/>
          <w:lang w:val="mk-MK"/>
        </w:rPr>
      </w:pPr>
      <w:r>
        <w:rPr>
          <w:rFonts w:ascii="StobiSerif Regular" w:hAnsi="StobiSerif Regular" w:cs="Arial"/>
          <w:sz w:val="22"/>
          <w:szCs w:val="22"/>
          <w:lang w:val="mk-MK"/>
        </w:rPr>
        <w:tab/>
        <w:t>(2)По исклучок од став (1) на овој член, службениците во одбраната со навршени</w:t>
      </w:r>
      <w:r w:rsidRPr="00CD3E05">
        <w:rPr>
          <w:rFonts w:ascii="StobiSerif Regular" w:hAnsi="StobiSerif Regular"/>
          <w:sz w:val="22"/>
          <w:szCs w:val="22"/>
          <w:lang w:val="mk-MK"/>
        </w:rPr>
        <w:t xml:space="preserve"> 55 години возраст </w:t>
      </w:r>
      <w:r>
        <w:rPr>
          <w:rFonts w:ascii="StobiSerif Regular" w:hAnsi="StobiSerif Regular"/>
          <w:sz w:val="22"/>
          <w:szCs w:val="22"/>
          <w:lang w:val="mk-MK"/>
        </w:rPr>
        <w:t>и остварен</w:t>
      </w:r>
      <w:r w:rsidRPr="00CD3E05">
        <w:rPr>
          <w:rFonts w:ascii="StobiSerif Regular" w:hAnsi="StobiSerif Regular"/>
          <w:sz w:val="22"/>
          <w:szCs w:val="22"/>
          <w:lang w:val="mk-MK"/>
        </w:rPr>
        <w:t xml:space="preserve"> најмалку 3</w:t>
      </w:r>
      <w:r>
        <w:rPr>
          <w:rFonts w:ascii="StobiSerif Regular" w:hAnsi="StobiSerif Regular"/>
          <w:sz w:val="22"/>
          <w:szCs w:val="22"/>
          <w:lang w:val="mk-MK"/>
        </w:rPr>
        <w:t>5</w:t>
      </w:r>
      <w:r w:rsidRPr="00CD3E05">
        <w:rPr>
          <w:rFonts w:ascii="StobiSerif Regular" w:hAnsi="StobiSerif Regular"/>
          <w:sz w:val="22"/>
          <w:szCs w:val="22"/>
          <w:lang w:val="mk-MK"/>
        </w:rPr>
        <w:t xml:space="preserve"> години</w:t>
      </w:r>
      <w:r>
        <w:rPr>
          <w:rFonts w:ascii="StobiSerif Regular" w:hAnsi="StobiSerif Regular"/>
          <w:sz w:val="22"/>
          <w:szCs w:val="22"/>
          <w:lang w:val="mk-MK"/>
        </w:rPr>
        <w:t xml:space="preserve"> </w:t>
      </w:r>
      <w:r w:rsidRPr="00CD3E05">
        <w:rPr>
          <w:rFonts w:ascii="StobiSerif Regular" w:hAnsi="StobiSerif Regular"/>
          <w:sz w:val="22"/>
          <w:szCs w:val="22"/>
          <w:lang w:val="mk-MK"/>
        </w:rPr>
        <w:t>пензиски стаж</w:t>
      </w:r>
      <w:r w:rsidRPr="00CD3E05">
        <w:rPr>
          <w:rFonts w:ascii="StobiSerif Regular" w:hAnsi="StobiSerif Regular" w:cs="Arial"/>
          <w:sz w:val="22"/>
          <w:szCs w:val="22"/>
          <w:lang w:val="mk-MK"/>
        </w:rPr>
        <w:t xml:space="preserve"> од кои најмалку 20 години пензиски стаж остварен во одбраната да замине со полна старосна пензија </w:t>
      </w:r>
      <w:r w:rsidRPr="00CD3E05">
        <w:rPr>
          <w:rFonts w:ascii="StobiSerif Regular" w:hAnsi="StobiSerif Regular" w:cs="Arial"/>
          <w:sz w:val="22"/>
          <w:szCs w:val="22"/>
          <w:lang w:val="mk-MK"/>
        </w:rPr>
        <w:lastRenderedPageBreak/>
        <w:t xml:space="preserve">утврдена од 10 најдобри години пензиски стаж, при што Министерството за одбрана ќе изврши докуп на </w:t>
      </w:r>
      <w:r>
        <w:rPr>
          <w:rFonts w:ascii="StobiSerif Regular" w:hAnsi="StobiSerif Regular" w:cs="Arial"/>
          <w:sz w:val="22"/>
          <w:szCs w:val="22"/>
          <w:lang w:val="mk-MK"/>
        </w:rPr>
        <w:t>5</w:t>
      </w:r>
      <w:r w:rsidRPr="00CD3E05">
        <w:rPr>
          <w:rFonts w:ascii="StobiSerif Regular" w:hAnsi="StobiSerif Regular" w:cs="Arial"/>
          <w:sz w:val="22"/>
          <w:szCs w:val="22"/>
          <w:lang w:val="mk-MK"/>
        </w:rPr>
        <w:t xml:space="preserve"> години, односно до навршување на 40 години пензиски стаж.</w:t>
      </w:r>
    </w:p>
    <w:p w:rsidR="006735F5" w:rsidRDefault="006735F5" w:rsidP="006735F5">
      <w:pPr>
        <w:pStyle w:val="ListParagraph"/>
        <w:tabs>
          <w:tab w:val="left" w:pos="709"/>
        </w:tabs>
        <w:spacing w:after="0" w:line="240" w:lineRule="auto"/>
        <w:ind w:left="0"/>
        <w:jc w:val="both"/>
        <w:rPr>
          <w:rFonts w:ascii="StobiSerif Regular" w:hAnsi="StobiSerif Regular" w:cs="Arial"/>
          <w:sz w:val="22"/>
          <w:szCs w:val="22"/>
          <w:lang w:val="mk-MK"/>
        </w:rPr>
      </w:pPr>
      <w:r>
        <w:rPr>
          <w:rFonts w:ascii="StobiSerif Regular" w:hAnsi="StobiSerif Regular" w:cs="Arial"/>
          <w:sz w:val="22"/>
          <w:szCs w:val="22"/>
          <w:lang w:val="mk-MK"/>
        </w:rPr>
        <w:tab/>
        <w:t>(3)По исклучок од ставот (1) и (2) на овој член службениците во одбраната можат да стекнат право на старосна пензија и пред возраста утврдена во овој член, доколку имаат остварено 40 години пензиски стаж, со што старосната пензија се утврдува од 10 најдобри години пензиски стаж.</w:t>
      </w:r>
    </w:p>
    <w:p w:rsidR="008F41FF" w:rsidRPr="002D4655" w:rsidRDefault="008F41FF" w:rsidP="002D4655">
      <w:pPr>
        <w:spacing w:after="0" w:line="240" w:lineRule="auto"/>
        <w:jc w:val="center"/>
        <w:rPr>
          <w:rFonts w:ascii="StobiSerif Regular" w:hAnsi="StobiSerif Regular"/>
          <w:b/>
          <w:lang w:val="mk-MK"/>
        </w:rPr>
      </w:pPr>
    </w:p>
    <w:p w:rsidR="00EB7403" w:rsidRDefault="00EB7403" w:rsidP="00EB7403">
      <w:pPr>
        <w:spacing w:after="0" w:line="240" w:lineRule="auto"/>
        <w:jc w:val="center"/>
        <w:rPr>
          <w:rFonts w:ascii="StobiSerif Regular" w:hAnsi="StobiSerif Regular"/>
          <w:b/>
          <w:lang w:val="mk-MK"/>
        </w:rPr>
      </w:pPr>
      <w:r w:rsidRPr="003370F9">
        <w:rPr>
          <w:rFonts w:ascii="StobiSerif Regular" w:hAnsi="StobiSerif Regular"/>
          <w:lang w:val="mk-MK"/>
        </w:rPr>
        <w:t>Член</w:t>
      </w:r>
      <w:r>
        <w:rPr>
          <w:rFonts w:ascii="StobiSerif Regular" w:hAnsi="StobiSerif Regular"/>
          <w:b/>
          <w:lang w:val="mk-MK"/>
        </w:rPr>
        <w:t>_______</w:t>
      </w:r>
    </w:p>
    <w:p w:rsidR="00EB7403" w:rsidRDefault="00EB7403" w:rsidP="00EB7403">
      <w:pPr>
        <w:spacing w:after="0" w:line="240" w:lineRule="auto"/>
        <w:ind w:firstLine="720"/>
        <w:jc w:val="both"/>
        <w:rPr>
          <w:rFonts w:ascii="StobiSerif Regular" w:hAnsi="StobiSerif Regular"/>
          <w:b/>
          <w:lang w:val="mk-MK"/>
        </w:rPr>
      </w:pPr>
      <w:r>
        <w:rPr>
          <w:rFonts w:ascii="StobiSerif Regular" w:hAnsi="StobiSerif Regular" w:cs="Arial"/>
          <w:lang w:val="mk-MK"/>
        </w:rPr>
        <w:t xml:space="preserve">На </w:t>
      </w:r>
      <w:proofErr w:type="spellStart"/>
      <w:r>
        <w:rPr>
          <w:rFonts w:ascii="StobiSerif Regular" w:hAnsi="StobiSerif Regular" w:cs="Arial"/>
          <w:lang w:val="mk-MK"/>
        </w:rPr>
        <w:t>службаниците</w:t>
      </w:r>
      <w:proofErr w:type="spellEnd"/>
      <w:r>
        <w:rPr>
          <w:rFonts w:ascii="StobiSerif Regular" w:hAnsi="StobiSerif Regular" w:cs="Arial"/>
          <w:lang w:val="mk-MK"/>
        </w:rPr>
        <w:t xml:space="preserve"> во одбраната на кои им престанува работниот однос по сила на закон со исполнување на право на пензија му се исплаќа </w:t>
      </w:r>
      <w:proofErr w:type="spellStart"/>
      <w:r>
        <w:rPr>
          <w:rFonts w:ascii="StobiSerif Regular" w:hAnsi="StobiSerif Regular" w:cs="Arial"/>
          <w:lang w:val="mk-MK"/>
        </w:rPr>
        <w:t>отпремнина</w:t>
      </w:r>
      <w:proofErr w:type="spellEnd"/>
      <w:r>
        <w:rPr>
          <w:rFonts w:ascii="StobiSerif Regular" w:hAnsi="StobiSerif Regular" w:cs="Arial"/>
          <w:lang w:val="mk-MK"/>
        </w:rPr>
        <w:t xml:space="preserve"> во висина од пет месечни нето плати. </w:t>
      </w:r>
    </w:p>
    <w:p w:rsidR="00EB7403" w:rsidRPr="002D4655" w:rsidRDefault="00EB7403" w:rsidP="00EB7403">
      <w:pPr>
        <w:spacing w:after="0" w:line="240" w:lineRule="auto"/>
        <w:jc w:val="center"/>
        <w:rPr>
          <w:rFonts w:ascii="StobiSerif Regular" w:hAnsi="StobiSerif Regular"/>
          <w:b/>
          <w:lang w:val="mk-MK"/>
        </w:rPr>
      </w:pPr>
    </w:p>
    <w:p w:rsidR="00EB7403" w:rsidRPr="002D4655" w:rsidRDefault="00EB7403" w:rsidP="00EB7403">
      <w:pPr>
        <w:spacing w:after="0" w:line="240" w:lineRule="auto"/>
        <w:jc w:val="center"/>
        <w:rPr>
          <w:rFonts w:ascii="StobiSerif Regular" w:hAnsi="StobiSerif Regular"/>
          <w:b/>
          <w:lang w:val="mk-MK"/>
        </w:rPr>
      </w:pPr>
      <w:r w:rsidRPr="003370F9">
        <w:rPr>
          <w:rFonts w:ascii="StobiSerif Regular" w:hAnsi="StobiSerif Regular"/>
          <w:lang w:val="mk-MK"/>
        </w:rPr>
        <w:t>Член</w:t>
      </w:r>
      <w:r>
        <w:rPr>
          <w:rFonts w:ascii="StobiSerif Regular" w:hAnsi="StobiSerif Regular"/>
          <w:b/>
          <w:lang w:val="mk-MK"/>
        </w:rPr>
        <w:t>_______</w:t>
      </w:r>
    </w:p>
    <w:p w:rsidR="003D51F9" w:rsidRPr="002D4655" w:rsidRDefault="003D51F9" w:rsidP="002D4655">
      <w:pPr>
        <w:spacing w:after="0" w:line="240" w:lineRule="auto"/>
        <w:jc w:val="center"/>
        <w:rPr>
          <w:rFonts w:ascii="StobiSerif Regular" w:hAnsi="StobiSerif Regular"/>
          <w:b/>
          <w:lang w:val="mk-MK"/>
        </w:rPr>
      </w:pPr>
    </w:p>
    <w:p w:rsidR="00160866" w:rsidRPr="00203732" w:rsidRDefault="00092FCA" w:rsidP="00160866">
      <w:pPr>
        <w:tabs>
          <w:tab w:val="left" w:pos="709"/>
        </w:tabs>
        <w:spacing w:after="0" w:line="240" w:lineRule="auto"/>
        <w:jc w:val="both"/>
        <w:rPr>
          <w:rFonts w:ascii="StobiSerif Regular" w:eastAsia="Times New Roman" w:hAnsi="StobiSerif Regular" w:cs="Arial"/>
          <w:lang w:val="mk-MK"/>
        </w:rPr>
      </w:pPr>
      <w:r>
        <w:rPr>
          <w:rFonts w:ascii="StobiSerif Regular" w:eastAsia="Times New Roman" w:hAnsi="StobiSerif Regular" w:cs="Arial"/>
          <w:lang w:val="mk-MK"/>
        </w:rPr>
        <w:tab/>
      </w:r>
      <w:r w:rsidR="00160866" w:rsidRPr="00203732">
        <w:rPr>
          <w:rFonts w:ascii="StobiSerif Regular" w:eastAsia="Times New Roman" w:hAnsi="StobiSerif Regular" w:cs="Arial"/>
          <w:lang w:val="mk-MK"/>
        </w:rPr>
        <w:t xml:space="preserve">На </w:t>
      </w:r>
      <w:r w:rsidR="00160866">
        <w:rPr>
          <w:rFonts w:ascii="StobiSerif Regular" w:hAnsi="StobiSerif Regular" w:cs="Arial"/>
          <w:lang w:val="mk-MK"/>
        </w:rPr>
        <w:t>службеник во одбраната му</w:t>
      </w:r>
      <w:r w:rsidR="00160866" w:rsidRPr="00203732">
        <w:rPr>
          <w:rFonts w:ascii="StobiSerif Regular" w:eastAsia="Times New Roman" w:hAnsi="StobiSerif Regular" w:cs="Arial"/>
          <w:lang w:val="mk-MK"/>
        </w:rPr>
        <w:t xml:space="preserve"> престанува работниот однос</w:t>
      </w:r>
      <w:r w:rsidR="00160866">
        <w:rPr>
          <w:rFonts w:ascii="StobiSerif Regular" w:eastAsia="Times New Roman" w:hAnsi="StobiSerif Regular" w:cs="Arial"/>
          <w:lang w:val="mk-MK"/>
        </w:rPr>
        <w:t xml:space="preserve"> со о</w:t>
      </w:r>
      <w:r w:rsidR="00160866" w:rsidRPr="00203732">
        <w:rPr>
          <w:rFonts w:ascii="StobiSerif Regular" w:eastAsia="Times New Roman" w:hAnsi="StobiSerif Regular" w:cs="Arial"/>
          <w:lang w:val="mk-MK"/>
        </w:rPr>
        <w:t>ткажување на договорот за вработување</w:t>
      </w:r>
      <w:r w:rsidR="00160866">
        <w:rPr>
          <w:rFonts w:ascii="StobiSerif Regular" w:eastAsia="Times New Roman" w:hAnsi="StobiSerif Regular" w:cs="Arial"/>
          <w:lang w:val="mk-MK"/>
        </w:rPr>
        <w:t xml:space="preserve"> во следните случаи:</w:t>
      </w:r>
    </w:p>
    <w:p w:rsidR="00160866" w:rsidRDefault="00160866" w:rsidP="00160866">
      <w:pPr>
        <w:pStyle w:val="NoSpacing"/>
        <w:numPr>
          <w:ilvl w:val="0"/>
          <w:numId w:val="17"/>
        </w:numPr>
        <w:ind w:left="0" w:firstLine="360"/>
        <w:jc w:val="both"/>
        <w:rPr>
          <w:rFonts w:ascii="StobiSerif Regular" w:hAnsi="StobiSerif Regular"/>
          <w:lang w:val="mk-MK"/>
        </w:rPr>
      </w:pPr>
      <w:r w:rsidRPr="00203732">
        <w:rPr>
          <w:rFonts w:ascii="StobiSerif Regular" w:hAnsi="StobiSerif Regular"/>
        </w:rPr>
        <w:t> ако му е изречена дисциплинска мерка престанок на работниот однос со денот на конечноста на решението за престанок на работниот однос; </w:t>
      </w:r>
    </w:p>
    <w:p w:rsidR="00160866" w:rsidRDefault="00160866" w:rsidP="00160866">
      <w:pPr>
        <w:pStyle w:val="NoSpacing"/>
        <w:numPr>
          <w:ilvl w:val="0"/>
          <w:numId w:val="17"/>
        </w:numPr>
        <w:ind w:left="0" w:firstLine="360"/>
        <w:jc w:val="both"/>
        <w:rPr>
          <w:rFonts w:ascii="StobiSerif Regular" w:hAnsi="StobiSerif Regular"/>
          <w:lang w:val="mk-MK"/>
        </w:rPr>
      </w:pPr>
      <w:r w:rsidRPr="00203732">
        <w:rPr>
          <w:rFonts w:ascii="StobiSerif Regular" w:hAnsi="StobiSerif Regular"/>
        </w:rPr>
        <w:t>ако при оценувањето двапати едноподруго биде оценет со оценка "еден" за најмалку еден критериум за оценување - со денот на конечноста на решението за престанок на работниот однос; </w:t>
      </w:r>
    </w:p>
    <w:p w:rsidR="00160866" w:rsidRDefault="00160866" w:rsidP="00160866">
      <w:pPr>
        <w:pStyle w:val="NoSpacing"/>
        <w:numPr>
          <w:ilvl w:val="0"/>
          <w:numId w:val="17"/>
        </w:numPr>
        <w:ind w:left="0" w:firstLine="349"/>
        <w:jc w:val="both"/>
        <w:rPr>
          <w:rFonts w:ascii="StobiSerif Regular" w:hAnsi="StobiSerif Regular"/>
          <w:lang w:val="mk-MK"/>
        </w:rPr>
      </w:pPr>
      <w:r w:rsidRPr="00203732">
        <w:rPr>
          <w:rFonts w:ascii="StobiSerif Regular" w:hAnsi="StobiSerif Regular"/>
        </w:rPr>
        <w:t>ако неоправдано изостане од работа три последователни работни дена или пет работни дена во текот на една година; </w:t>
      </w:r>
    </w:p>
    <w:p w:rsidR="00160866" w:rsidRPr="00160866" w:rsidRDefault="00160866" w:rsidP="00160866">
      <w:pPr>
        <w:pStyle w:val="NoSpacing"/>
        <w:numPr>
          <w:ilvl w:val="0"/>
          <w:numId w:val="17"/>
        </w:numPr>
        <w:ind w:left="0" w:firstLine="360"/>
        <w:jc w:val="both"/>
        <w:rPr>
          <w:rFonts w:ascii="StobiSerif Regular" w:hAnsi="StobiSerif Regular"/>
          <w:lang w:val="mk-MK"/>
        </w:rPr>
      </w:pPr>
      <w:r w:rsidRPr="00203732">
        <w:rPr>
          <w:rFonts w:ascii="StobiSerif Regular" w:hAnsi="StobiSerif Regular"/>
        </w:rPr>
        <w:t>ако исполни услови за пензија согласно со закон - со денот на конечноста на решението за престанок на работниот однос</w:t>
      </w:r>
      <w:r w:rsidRPr="00160866">
        <w:rPr>
          <w:rFonts w:ascii="StobiSerif Regular" w:hAnsi="StobiSerif Regular"/>
          <w:lang w:val="mk-MK"/>
        </w:rPr>
        <w:t>.</w:t>
      </w:r>
    </w:p>
    <w:p w:rsidR="00160866" w:rsidRDefault="00160866" w:rsidP="00160866">
      <w:pPr>
        <w:spacing w:after="0"/>
        <w:jc w:val="center"/>
        <w:rPr>
          <w:rFonts w:ascii="StobiSerif Regular" w:eastAsia="Times New Roman" w:hAnsi="StobiSerif Regular" w:cs="Arial"/>
          <w:lang w:val="mk-MK"/>
        </w:rPr>
      </w:pPr>
    </w:p>
    <w:p w:rsidR="003370F9" w:rsidRPr="003370F9" w:rsidRDefault="003370F9" w:rsidP="003370F9">
      <w:pPr>
        <w:pStyle w:val="ListParagraph"/>
        <w:spacing w:after="0" w:line="240" w:lineRule="auto"/>
        <w:ind w:left="3960" w:firstLine="360"/>
        <w:rPr>
          <w:rFonts w:ascii="StobiSerif Regular" w:hAnsi="StobiSerif Regular"/>
          <w:b/>
          <w:lang w:val="mk-MK"/>
        </w:rPr>
      </w:pPr>
      <w:r w:rsidRPr="003370F9">
        <w:rPr>
          <w:rFonts w:ascii="StobiSerif Regular" w:hAnsi="StobiSerif Regular"/>
          <w:lang w:val="mk-MK"/>
        </w:rPr>
        <w:t>Член</w:t>
      </w:r>
      <w:r w:rsidRPr="003370F9">
        <w:rPr>
          <w:rFonts w:ascii="StobiSerif Regular" w:hAnsi="StobiSerif Regular"/>
          <w:b/>
          <w:lang w:val="mk-MK"/>
        </w:rPr>
        <w:t>_______</w:t>
      </w:r>
    </w:p>
    <w:p w:rsidR="00160866" w:rsidRPr="00160866" w:rsidRDefault="00160866" w:rsidP="00160866">
      <w:pPr>
        <w:pStyle w:val="ListParagraph"/>
        <w:numPr>
          <w:ilvl w:val="0"/>
          <w:numId w:val="18"/>
        </w:numPr>
        <w:tabs>
          <w:tab w:val="left" w:pos="1134"/>
        </w:tabs>
        <w:spacing w:line="240" w:lineRule="auto"/>
        <w:ind w:left="0" w:firstLine="720"/>
        <w:contextualSpacing/>
        <w:jc w:val="both"/>
        <w:rPr>
          <w:rFonts w:ascii="StobiSerif Regular" w:hAnsi="StobiSerif Regular"/>
          <w:sz w:val="22"/>
          <w:szCs w:val="22"/>
          <w:lang w:val="mk-MK"/>
        </w:rPr>
      </w:pPr>
      <w:r w:rsidRPr="00160866">
        <w:rPr>
          <w:rFonts w:ascii="StobiSerif Regular" w:hAnsi="StobiSerif Regular" w:cs="Arial"/>
          <w:sz w:val="22"/>
          <w:szCs w:val="22"/>
          <w:lang w:val="mk-MK"/>
        </w:rPr>
        <w:t>На службеник во одбраната му престанува работниот однос со   откажување на договорот за вработување</w:t>
      </w:r>
      <w:r w:rsidRPr="00160866">
        <w:rPr>
          <w:sz w:val="22"/>
          <w:szCs w:val="22"/>
        </w:rPr>
        <w:t xml:space="preserve"> </w:t>
      </w:r>
      <w:r w:rsidRPr="00160866">
        <w:rPr>
          <w:rFonts w:ascii="StobiSerif Regular" w:hAnsi="StobiSerif Regular"/>
          <w:sz w:val="22"/>
          <w:szCs w:val="22"/>
          <w:lang w:val="mk-MK"/>
        </w:rPr>
        <w:t>кога</w:t>
      </w:r>
      <w:r w:rsidRPr="00160866">
        <w:rPr>
          <w:rFonts w:ascii="StobiSerif Regular" w:hAnsi="StobiSerif Regular"/>
          <w:sz w:val="22"/>
          <w:szCs w:val="22"/>
        </w:rPr>
        <w:t xml:space="preserve"> со правосилна одлука му е забрането да врши определени работи од работниот однос или ако му е изречена забрана за вршење професија, дејност или должност, поради која не може да врши работи подолго од шест месеци или ќе мора заради издржување на казна затвор да отсуствува од работа повеќе од шест месеци</w:t>
      </w:r>
      <w:r w:rsidRPr="00160866">
        <w:rPr>
          <w:rFonts w:ascii="StobiSerif Regular" w:hAnsi="StobiSerif Regular"/>
          <w:sz w:val="22"/>
          <w:szCs w:val="22"/>
          <w:lang w:val="mk-MK"/>
        </w:rPr>
        <w:t>.</w:t>
      </w:r>
    </w:p>
    <w:p w:rsidR="00160866" w:rsidRPr="00160866" w:rsidRDefault="00160866" w:rsidP="00160866">
      <w:pPr>
        <w:pStyle w:val="ListParagraph"/>
        <w:numPr>
          <w:ilvl w:val="0"/>
          <w:numId w:val="18"/>
        </w:numPr>
        <w:tabs>
          <w:tab w:val="left" w:pos="1134"/>
        </w:tabs>
        <w:spacing w:line="240" w:lineRule="auto"/>
        <w:ind w:left="0" w:firstLine="720"/>
        <w:contextualSpacing/>
        <w:jc w:val="both"/>
        <w:rPr>
          <w:rFonts w:ascii="StobiSerif Regular" w:hAnsi="StobiSerif Regular"/>
          <w:sz w:val="22"/>
          <w:szCs w:val="22"/>
        </w:rPr>
      </w:pPr>
      <w:r w:rsidRPr="00160866">
        <w:rPr>
          <w:rFonts w:ascii="StobiSerif Regular" w:hAnsi="StobiSerif Regular"/>
          <w:sz w:val="22"/>
          <w:szCs w:val="22"/>
          <w:lang w:val="mk-MK"/>
        </w:rPr>
        <w:t>Во случајот од ставот (1) на овој член</w:t>
      </w:r>
      <w:r w:rsidRPr="00160866">
        <w:rPr>
          <w:rFonts w:ascii="StobiSerif Regular" w:hAnsi="StobiSerif Regular"/>
          <w:sz w:val="22"/>
          <w:szCs w:val="22"/>
        </w:rPr>
        <w:t xml:space="preserve">, </w:t>
      </w:r>
      <w:r w:rsidRPr="00160866">
        <w:rPr>
          <w:rFonts w:ascii="StobiSerif Regular" w:hAnsi="StobiSerif Regular"/>
          <w:sz w:val="22"/>
          <w:szCs w:val="22"/>
          <w:lang w:val="mk-MK"/>
        </w:rPr>
        <w:t xml:space="preserve">на </w:t>
      </w:r>
      <w:r>
        <w:rPr>
          <w:rFonts w:ascii="StobiSerif Regular" w:hAnsi="StobiSerif Regular"/>
          <w:sz w:val="22"/>
          <w:szCs w:val="22"/>
          <w:lang w:val="mk-MK"/>
        </w:rPr>
        <w:t>службеникот во одбра</w:t>
      </w:r>
      <w:r w:rsidR="008F41FF">
        <w:rPr>
          <w:rFonts w:ascii="StobiSerif Regular" w:hAnsi="StobiSerif Regular"/>
          <w:sz w:val="22"/>
          <w:szCs w:val="22"/>
          <w:lang w:val="mk-MK"/>
        </w:rPr>
        <w:t xml:space="preserve">ната </w:t>
      </w:r>
      <w:r w:rsidRPr="00160866">
        <w:rPr>
          <w:rFonts w:ascii="StobiSerif Regular" w:hAnsi="StobiSerif Regular"/>
          <w:sz w:val="22"/>
          <w:szCs w:val="22"/>
        </w:rPr>
        <w:t>му се откажува договорот за вработување во Министерството со денот на врачувањето на правосилната пресуда, односно со денот на започнувањето на издржувањето на казната затвор.</w:t>
      </w:r>
    </w:p>
    <w:p w:rsidR="003370F9" w:rsidRPr="003370F9" w:rsidRDefault="003370F9" w:rsidP="003370F9">
      <w:pPr>
        <w:pStyle w:val="ListParagraph"/>
        <w:spacing w:after="0" w:line="240" w:lineRule="auto"/>
        <w:ind w:left="3960" w:firstLine="360"/>
        <w:rPr>
          <w:rFonts w:ascii="StobiSerif Regular" w:hAnsi="StobiSerif Regular"/>
          <w:b/>
          <w:lang w:val="mk-MK"/>
        </w:rPr>
      </w:pPr>
      <w:r w:rsidRPr="003370F9">
        <w:rPr>
          <w:rFonts w:ascii="StobiSerif Regular" w:hAnsi="StobiSerif Regular"/>
          <w:lang w:val="mk-MK"/>
        </w:rPr>
        <w:t>Член</w:t>
      </w:r>
      <w:r w:rsidRPr="003370F9">
        <w:rPr>
          <w:rFonts w:ascii="StobiSerif Regular" w:hAnsi="StobiSerif Regular"/>
          <w:b/>
          <w:lang w:val="mk-MK"/>
        </w:rPr>
        <w:t>_______</w:t>
      </w:r>
    </w:p>
    <w:p w:rsidR="00160866" w:rsidRDefault="00160866" w:rsidP="00160866">
      <w:pPr>
        <w:pStyle w:val="NoSpacing"/>
        <w:numPr>
          <w:ilvl w:val="0"/>
          <w:numId w:val="21"/>
        </w:numPr>
        <w:tabs>
          <w:tab w:val="left" w:pos="1134"/>
        </w:tabs>
        <w:ind w:left="0" w:firstLine="720"/>
        <w:jc w:val="both"/>
        <w:rPr>
          <w:rFonts w:ascii="StobiSerif Regular" w:hAnsi="StobiSerif Regular"/>
        </w:rPr>
      </w:pPr>
      <w:r>
        <w:rPr>
          <w:rFonts w:ascii="StobiSerif Regular" w:hAnsi="StobiSerif Regular" w:cs="Arial"/>
          <w:lang w:val="mk-MK"/>
        </w:rPr>
        <w:t xml:space="preserve">Во случај на </w:t>
      </w:r>
      <w:proofErr w:type="spellStart"/>
      <w:r>
        <w:rPr>
          <w:rFonts w:ascii="StobiSerif Regular" w:hAnsi="StobiSerif Regular" w:cs="Arial"/>
          <w:lang w:val="mk-MK"/>
        </w:rPr>
        <w:t>престанок</w:t>
      </w:r>
      <w:proofErr w:type="spellEnd"/>
      <w:r>
        <w:rPr>
          <w:rFonts w:ascii="StobiSerif Regular" w:hAnsi="StobiSerif Regular" w:cs="Arial"/>
          <w:lang w:val="mk-MK"/>
        </w:rPr>
        <w:t xml:space="preserve"> на работниот однос н</w:t>
      </w:r>
      <w:r w:rsidRPr="00203732">
        <w:rPr>
          <w:rFonts w:ascii="StobiSerif Regular" w:hAnsi="StobiSerif Regular" w:cs="Arial"/>
          <w:lang w:val="mk-MK"/>
        </w:rPr>
        <w:t xml:space="preserve">а </w:t>
      </w:r>
      <w:r w:rsidR="008F41FF">
        <w:rPr>
          <w:rFonts w:ascii="StobiSerif Regular" w:hAnsi="StobiSerif Regular"/>
          <w:lang w:val="mk-MK"/>
        </w:rPr>
        <w:t>службеникот во одбраната</w:t>
      </w:r>
      <w:r w:rsidRPr="00203732">
        <w:rPr>
          <w:rFonts w:ascii="StobiSerif Regular" w:hAnsi="StobiSerif Regular" w:cs="Arial"/>
          <w:lang w:val="mk-MK"/>
        </w:rPr>
        <w:t xml:space="preserve"> </w:t>
      </w:r>
      <w:r>
        <w:rPr>
          <w:rFonts w:ascii="StobiSerif Regular" w:hAnsi="StobiSerif Regular" w:cs="Arial"/>
          <w:lang w:val="mk-MK"/>
        </w:rPr>
        <w:t>по лично  барање,</w:t>
      </w:r>
      <w:r w:rsidRPr="0082698C">
        <w:t xml:space="preserve"> </w:t>
      </w:r>
      <w:r w:rsidRPr="0082698C">
        <w:rPr>
          <w:rFonts w:ascii="StobiSerif Regular" w:hAnsi="StobiSerif Regular"/>
        </w:rPr>
        <w:t xml:space="preserve">отказниот рок може да изнесува од еден до три месеци од денот на </w:t>
      </w:r>
      <w:r w:rsidRPr="0082698C">
        <w:rPr>
          <w:rFonts w:ascii="StobiSerif Regular" w:hAnsi="StobiSerif Regular"/>
        </w:rPr>
        <w:lastRenderedPageBreak/>
        <w:t>поднесувањето на барањето за што одлучува министерот за одбрана или од него овластено лице.</w:t>
      </w:r>
    </w:p>
    <w:p w:rsidR="00160866" w:rsidRDefault="00160866" w:rsidP="00160866">
      <w:pPr>
        <w:pStyle w:val="NoSpacing"/>
        <w:numPr>
          <w:ilvl w:val="0"/>
          <w:numId w:val="21"/>
        </w:numPr>
        <w:tabs>
          <w:tab w:val="left" w:pos="1134"/>
        </w:tabs>
        <w:ind w:left="0" w:firstLine="720"/>
        <w:jc w:val="both"/>
        <w:rPr>
          <w:rFonts w:ascii="StobiSerif Regular" w:hAnsi="StobiSerif Regular"/>
        </w:rPr>
      </w:pPr>
      <w:r w:rsidRPr="003013A0">
        <w:rPr>
          <w:rFonts w:ascii="StobiSerif Regular" w:hAnsi="StobiSerif Regular"/>
          <w:lang w:val="mk-MK"/>
        </w:rPr>
        <w:t xml:space="preserve">Во случај на престанок на работниот </w:t>
      </w:r>
      <w:r w:rsidR="008F41FF">
        <w:rPr>
          <w:rFonts w:ascii="StobiSerif Regular" w:hAnsi="StobiSerif Regular"/>
          <w:lang w:val="mk-MK"/>
        </w:rPr>
        <w:t>по лично барање</w:t>
      </w:r>
      <w:r w:rsidRPr="003013A0">
        <w:rPr>
          <w:rFonts w:ascii="StobiSerif Regular" w:hAnsi="StobiSerif Regular"/>
          <w:lang w:val="mk-MK"/>
        </w:rPr>
        <w:t>, барателот е должен да поднесе и писмена изјава со која ќе потврди дека нема неисполнети обврски кон Министерството за одбрана кои произлегуваат од стручно оспособување и усовршување  финансирано од страна на министерството и реализирано за потребите на истото.</w:t>
      </w:r>
    </w:p>
    <w:p w:rsidR="00160866" w:rsidRPr="008F41FF" w:rsidRDefault="00160866" w:rsidP="00160866">
      <w:pPr>
        <w:pStyle w:val="NoSpacing"/>
        <w:numPr>
          <w:ilvl w:val="0"/>
          <w:numId w:val="21"/>
        </w:numPr>
        <w:tabs>
          <w:tab w:val="left" w:pos="1134"/>
        </w:tabs>
        <w:ind w:left="0" w:firstLine="720"/>
        <w:jc w:val="both"/>
        <w:rPr>
          <w:rFonts w:ascii="StobiSerif Regular" w:hAnsi="StobiSerif Regular"/>
        </w:rPr>
      </w:pPr>
      <w:r w:rsidRPr="008F41FF">
        <w:rPr>
          <w:rFonts w:ascii="StobiSerif Regular" w:hAnsi="StobiSerif Regular"/>
          <w:lang w:val="mk-MK"/>
        </w:rPr>
        <w:t>Доколку постојат неисполнети обврски утврдени со договорот за стручно оспособување и усовршување, барателот е должен да го врати износот во целост на сметка на Министерството пред конечност на решението за прекин на работен .</w:t>
      </w:r>
    </w:p>
    <w:p w:rsidR="00160866" w:rsidRPr="008F41FF" w:rsidRDefault="00160866" w:rsidP="00160866">
      <w:pPr>
        <w:pStyle w:val="NoSpacing"/>
        <w:numPr>
          <w:ilvl w:val="0"/>
          <w:numId w:val="21"/>
        </w:numPr>
        <w:tabs>
          <w:tab w:val="left" w:pos="1134"/>
        </w:tabs>
        <w:ind w:left="0" w:firstLine="720"/>
        <w:jc w:val="both"/>
        <w:rPr>
          <w:rFonts w:ascii="StobiSerif Regular" w:hAnsi="StobiSerif Regular"/>
        </w:rPr>
      </w:pPr>
      <w:r w:rsidRPr="008F41FF">
        <w:rPr>
          <w:rFonts w:ascii="StobiSerif Regular" w:hAnsi="StobiSerif Regular"/>
        </w:rPr>
        <w:t xml:space="preserve">За време на траење на отказниот рок </w:t>
      </w:r>
      <w:r w:rsidR="008F41FF" w:rsidRPr="008F41FF">
        <w:rPr>
          <w:rFonts w:ascii="StobiSerif Regular" w:hAnsi="StobiSerif Regular"/>
          <w:lang w:val="mk-MK"/>
        </w:rPr>
        <w:t xml:space="preserve">службеникот во одбраната </w:t>
      </w:r>
      <w:r w:rsidRPr="008F41FF">
        <w:rPr>
          <w:rFonts w:ascii="StobiSerif Regular" w:hAnsi="StobiSerif Regular"/>
        </w:rPr>
        <w:t>има права и обврски од работен однос.</w:t>
      </w:r>
    </w:p>
    <w:p w:rsidR="00160866" w:rsidRPr="008F41FF" w:rsidRDefault="00160866" w:rsidP="00160866">
      <w:pPr>
        <w:spacing w:after="0"/>
        <w:jc w:val="center"/>
        <w:rPr>
          <w:rFonts w:ascii="StobiSerif Regular" w:eastAsia="Times New Roman" w:hAnsi="StobiSerif Regular" w:cs="Arial"/>
          <w:lang w:val="mk-MK"/>
        </w:rPr>
      </w:pPr>
    </w:p>
    <w:p w:rsidR="003370F9" w:rsidRPr="003370F9" w:rsidRDefault="003370F9" w:rsidP="003370F9">
      <w:pPr>
        <w:pStyle w:val="ListParagraph"/>
        <w:spacing w:after="0" w:line="240" w:lineRule="auto"/>
        <w:ind w:left="3960" w:firstLine="360"/>
        <w:rPr>
          <w:rFonts w:ascii="StobiSerif Regular" w:hAnsi="StobiSerif Regular"/>
          <w:b/>
          <w:lang w:val="mk-MK"/>
        </w:rPr>
      </w:pPr>
      <w:r w:rsidRPr="003370F9">
        <w:rPr>
          <w:rFonts w:ascii="StobiSerif Regular" w:hAnsi="StobiSerif Regular"/>
          <w:lang w:val="mk-MK"/>
        </w:rPr>
        <w:t>Член</w:t>
      </w:r>
      <w:r w:rsidRPr="003370F9">
        <w:rPr>
          <w:rFonts w:ascii="StobiSerif Regular" w:hAnsi="StobiSerif Regular"/>
          <w:b/>
          <w:lang w:val="mk-MK"/>
        </w:rPr>
        <w:t>_______</w:t>
      </w:r>
    </w:p>
    <w:p w:rsidR="00160866" w:rsidRPr="008F41FF" w:rsidRDefault="00160866" w:rsidP="00160866">
      <w:pPr>
        <w:pStyle w:val="ListParagraph"/>
        <w:numPr>
          <w:ilvl w:val="0"/>
          <w:numId w:val="19"/>
        </w:numPr>
        <w:tabs>
          <w:tab w:val="left" w:pos="993"/>
        </w:tabs>
        <w:spacing w:after="0" w:line="240" w:lineRule="auto"/>
        <w:ind w:left="0" w:firstLine="720"/>
        <w:contextualSpacing/>
        <w:jc w:val="both"/>
        <w:rPr>
          <w:rFonts w:ascii="StobiSerif Regular" w:hAnsi="StobiSerif Regular" w:cs="Arial"/>
          <w:sz w:val="22"/>
          <w:szCs w:val="22"/>
          <w:lang w:val="mk-MK"/>
        </w:rPr>
      </w:pPr>
      <w:r w:rsidRPr="008F41FF">
        <w:rPr>
          <w:rFonts w:ascii="StobiSerif Regular" w:hAnsi="StobiSerif Regular" w:cs="Arial"/>
          <w:sz w:val="22"/>
          <w:szCs w:val="22"/>
          <w:lang w:val="mk-MK"/>
        </w:rPr>
        <w:t xml:space="preserve"> На </w:t>
      </w:r>
      <w:r w:rsidR="008F41FF" w:rsidRPr="008F41FF">
        <w:rPr>
          <w:rFonts w:ascii="StobiSerif Regular" w:hAnsi="StobiSerif Regular"/>
          <w:sz w:val="22"/>
          <w:szCs w:val="22"/>
          <w:lang w:val="mk-MK"/>
        </w:rPr>
        <w:t xml:space="preserve">службеникот во одбраната </w:t>
      </w:r>
      <w:r w:rsidRPr="008F41FF">
        <w:rPr>
          <w:rFonts w:ascii="StobiSerif Regular" w:hAnsi="StobiSerif Regular" w:cs="Arial"/>
          <w:sz w:val="22"/>
          <w:szCs w:val="22"/>
          <w:lang w:val="mk-MK"/>
        </w:rPr>
        <w:t>може да му престане работниот однос со  откажување на договор за вработување од деловни причини (економски, технолошки, структурални или слични промени) во случај кога во Министерството се воведуваат нови промени во структурата, реорганизацијата, програмата и технологијата согласно актот за систематизација, а кои ќе предизвикаат потреба за намалување на бројот на персонал.</w:t>
      </w:r>
    </w:p>
    <w:p w:rsidR="00160866" w:rsidRPr="008F41FF" w:rsidRDefault="00160866" w:rsidP="00160866">
      <w:pPr>
        <w:pStyle w:val="ListParagraph"/>
        <w:numPr>
          <w:ilvl w:val="0"/>
          <w:numId w:val="19"/>
        </w:numPr>
        <w:tabs>
          <w:tab w:val="left" w:pos="993"/>
        </w:tabs>
        <w:spacing w:after="0" w:line="240" w:lineRule="auto"/>
        <w:ind w:left="0" w:firstLine="720"/>
        <w:contextualSpacing/>
        <w:jc w:val="both"/>
        <w:rPr>
          <w:rFonts w:ascii="StobiSerif Regular" w:hAnsi="StobiSerif Regular" w:cs="Arial"/>
          <w:sz w:val="22"/>
          <w:szCs w:val="22"/>
          <w:lang w:val="mk-MK"/>
        </w:rPr>
      </w:pPr>
      <w:r w:rsidRPr="008F41FF">
        <w:rPr>
          <w:rFonts w:ascii="StobiSerif Regular" w:hAnsi="StobiSerif Regular" w:cs="Arial"/>
          <w:sz w:val="22"/>
          <w:szCs w:val="22"/>
          <w:lang w:val="mk-MK"/>
        </w:rPr>
        <w:t>Во случај на откажување на договор за вработување од деловни причини, Министерството е должно да го извести репрезентативниот Синдикат за намерата за донесување на одлука за откажување на договорот за вработување од деловни причини на поголем број на персонал, причините за престанување на потребите од работа на истите, предвидениот број и категорија на вишок на персонал и рокот во кој ќе престане потребата од работа на персоналот.</w:t>
      </w:r>
    </w:p>
    <w:p w:rsidR="00160866" w:rsidRPr="008F41FF" w:rsidRDefault="00160866" w:rsidP="00160866">
      <w:pPr>
        <w:pStyle w:val="ListParagraph"/>
        <w:numPr>
          <w:ilvl w:val="0"/>
          <w:numId w:val="19"/>
        </w:numPr>
        <w:tabs>
          <w:tab w:val="left" w:pos="993"/>
        </w:tabs>
        <w:spacing w:after="0" w:line="240" w:lineRule="auto"/>
        <w:ind w:left="0" w:firstLine="720"/>
        <w:contextualSpacing/>
        <w:jc w:val="both"/>
        <w:rPr>
          <w:rFonts w:ascii="StobiSerif Regular" w:hAnsi="StobiSerif Regular" w:cs="Arial"/>
          <w:sz w:val="22"/>
          <w:szCs w:val="22"/>
          <w:lang w:val="mk-MK"/>
        </w:rPr>
      </w:pPr>
      <w:r w:rsidRPr="008F41FF">
        <w:rPr>
          <w:rFonts w:ascii="StobiSerif Regular" w:hAnsi="StobiSerif Regular" w:cs="Arial"/>
          <w:sz w:val="22"/>
          <w:szCs w:val="22"/>
          <w:lang w:val="mk-MK"/>
        </w:rPr>
        <w:t>Известувањето од ставот (2) на овој член треба да се достави најдоцна 30 дена пред донесување на одлуката за откажување на договорот за вработување поради деловни причини на поголем број на персонал.</w:t>
      </w:r>
    </w:p>
    <w:p w:rsidR="00160866" w:rsidRPr="008F41FF" w:rsidRDefault="00160866" w:rsidP="00160866">
      <w:pPr>
        <w:pStyle w:val="ListParagraph"/>
        <w:numPr>
          <w:ilvl w:val="0"/>
          <w:numId w:val="19"/>
        </w:numPr>
        <w:tabs>
          <w:tab w:val="left" w:pos="993"/>
        </w:tabs>
        <w:spacing w:after="0" w:line="240" w:lineRule="auto"/>
        <w:ind w:left="0" w:firstLine="720"/>
        <w:contextualSpacing/>
        <w:jc w:val="both"/>
        <w:rPr>
          <w:rFonts w:ascii="StobiSerif Regular" w:hAnsi="StobiSerif Regular" w:cs="Arial"/>
          <w:sz w:val="22"/>
          <w:szCs w:val="22"/>
          <w:lang w:val="mk-MK"/>
        </w:rPr>
      </w:pPr>
      <w:r w:rsidRPr="008F41FF">
        <w:rPr>
          <w:rFonts w:ascii="StobiSerif Regular" w:hAnsi="StobiSerif Regular" w:cs="Arial"/>
          <w:sz w:val="22"/>
          <w:szCs w:val="22"/>
          <w:lang w:val="mk-MK"/>
        </w:rPr>
        <w:t>По завршување на активностите од овој член, Министерството задолжително писмено ја известува службата надлежна за посредување при вработување за деловните причини за откажување на договорот за вработување, предвидениот број и категорија на вишок на персонал и рокот во кој ќе престане потребата од работа на персоналот.</w:t>
      </w:r>
    </w:p>
    <w:p w:rsidR="00160866" w:rsidRPr="008F41FF" w:rsidRDefault="00160866" w:rsidP="00160866">
      <w:pPr>
        <w:spacing w:after="0"/>
        <w:rPr>
          <w:rFonts w:ascii="StobiSerif Regular" w:eastAsia="Times New Roman" w:hAnsi="StobiSerif Regular" w:cs="Arial"/>
          <w:lang w:val="mk-MK"/>
        </w:rPr>
      </w:pPr>
    </w:p>
    <w:p w:rsidR="003370F9" w:rsidRPr="002D4655" w:rsidRDefault="003370F9" w:rsidP="003370F9">
      <w:pPr>
        <w:spacing w:after="0" w:line="240" w:lineRule="auto"/>
        <w:jc w:val="center"/>
        <w:rPr>
          <w:rFonts w:ascii="StobiSerif Regular" w:hAnsi="StobiSerif Regular"/>
          <w:b/>
          <w:lang w:val="mk-MK"/>
        </w:rPr>
      </w:pPr>
      <w:r w:rsidRPr="003370F9">
        <w:rPr>
          <w:rFonts w:ascii="StobiSerif Regular" w:hAnsi="StobiSerif Regular"/>
          <w:lang w:val="mk-MK"/>
        </w:rPr>
        <w:t>Член</w:t>
      </w:r>
      <w:r>
        <w:rPr>
          <w:rFonts w:ascii="StobiSerif Regular" w:hAnsi="StobiSerif Regular"/>
          <w:b/>
          <w:lang w:val="mk-MK"/>
        </w:rPr>
        <w:t>_______</w:t>
      </w:r>
    </w:p>
    <w:p w:rsidR="00160866" w:rsidRPr="008F41FF" w:rsidRDefault="00160866" w:rsidP="00160866">
      <w:pPr>
        <w:pStyle w:val="NoSpacing"/>
        <w:ind w:firstLine="720"/>
        <w:jc w:val="both"/>
        <w:rPr>
          <w:rFonts w:ascii="StobiSerif Regular" w:hAnsi="StobiSerif Regular"/>
        </w:rPr>
      </w:pPr>
      <w:proofErr w:type="spellStart"/>
      <w:r w:rsidRPr="008F41FF">
        <w:rPr>
          <w:rFonts w:ascii="StobiSerif Regular" w:hAnsi="StobiSerif Regular"/>
        </w:rPr>
        <w:t>Мерки</w:t>
      </w:r>
      <w:proofErr w:type="spellEnd"/>
      <w:r w:rsidRPr="008F41FF">
        <w:rPr>
          <w:rFonts w:ascii="StobiSerif Regular" w:hAnsi="StobiSerif Regular"/>
        </w:rPr>
        <w:t xml:space="preserve"> </w:t>
      </w:r>
      <w:proofErr w:type="spellStart"/>
      <w:r w:rsidRPr="008F41FF">
        <w:rPr>
          <w:rFonts w:ascii="StobiSerif Regular" w:hAnsi="StobiSerif Regular"/>
        </w:rPr>
        <w:t>кои</w:t>
      </w:r>
      <w:proofErr w:type="spellEnd"/>
      <w:r w:rsidRPr="008F41FF">
        <w:rPr>
          <w:rFonts w:ascii="StobiSerif Regular" w:hAnsi="StobiSerif Regular"/>
        </w:rPr>
        <w:t xml:space="preserve"> </w:t>
      </w:r>
      <w:proofErr w:type="spellStart"/>
      <w:r w:rsidRPr="008F41FF">
        <w:rPr>
          <w:rFonts w:ascii="StobiSerif Regular" w:hAnsi="StobiSerif Regular"/>
        </w:rPr>
        <w:t>треба</w:t>
      </w:r>
      <w:proofErr w:type="spellEnd"/>
      <w:r w:rsidRPr="008F41FF">
        <w:rPr>
          <w:rFonts w:ascii="StobiSerif Regular" w:hAnsi="StobiSerif Regular"/>
        </w:rPr>
        <w:t xml:space="preserve"> </w:t>
      </w:r>
      <w:proofErr w:type="spellStart"/>
      <w:r w:rsidRPr="008F41FF">
        <w:rPr>
          <w:rFonts w:ascii="StobiSerif Regular" w:hAnsi="StobiSerif Regular"/>
        </w:rPr>
        <w:t>да</w:t>
      </w:r>
      <w:proofErr w:type="spellEnd"/>
      <w:r w:rsidRPr="008F41FF">
        <w:rPr>
          <w:rFonts w:ascii="StobiSerif Regular" w:hAnsi="StobiSerif Regular"/>
        </w:rPr>
        <w:t xml:space="preserve"> ги преземе Министерството за да го спречат или сведат на најмала мерка откажувањето на договорот за вработување поради деловни причини (економски, технолошки или слични промени) се: </w:t>
      </w:r>
    </w:p>
    <w:p w:rsidR="00160866" w:rsidRPr="008F41FF" w:rsidRDefault="00160866" w:rsidP="00160866">
      <w:pPr>
        <w:pStyle w:val="NoSpacing"/>
        <w:ind w:firstLine="720"/>
        <w:jc w:val="both"/>
        <w:rPr>
          <w:rFonts w:ascii="StobiSerif Regular" w:hAnsi="StobiSerif Regular"/>
        </w:rPr>
      </w:pPr>
      <w:r w:rsidRPr="008F41FF">
        <w:rPr>
          <w:rFonts w:ascii="StobiSerif Regular" w:hAnsi="StobiSerif Regular"/>
        </w:rPr>
        <w:t xml:space="preserve">- </w:t>
      </w:r>
      <w:r w:rsidRPr="008F41FF">
        <w:rPr>
          <w:rFonts w:ascii="StobiSerif Regular" w:hAnsi="StobiSerif Regular"/>
          <w:lang w:val="mk-MK"/>
        </w:rPr>
        <w:t xml:space="preserve"> </w:t>
      </w:r>
      <w:r w:rsidRPr="008F41FF">
        <w:rPr>
          <w:rFonts w:ascii="StobiSerif Regular" w:hAnsi="StobiSerif Regular"/>
        </w:rPr>
        <w:t xml:space="preserve">ограничување на нови вработувања; </w:t>
      </w:r>
    </w:p>
    <w:p w:rsidR="00160866" w:rsidRPr="008F41FF" w:rsidRDefault="00160866" w:rsidP="00160866">
      <w:pPr>
        <w:pStyle w:val="NoSpacing"/>
        <w:ind w:firstLine="720"/>
        <w:jc w:val="both"/>
        <w:rPr>
          <w:rFonts w:ascii="StobiSerif Regular" w:hAnsi="StobiSerif Regular"/>
        </w:rPr>
      </w:pPr>
      <w:r w:rsidRPr="008F41FF">
        <w:rPr>
          <w:rFonts w:ascii="StobiSerif Regular" w:hAnsi="StobiSerif Regular"/>
        </w:rPr>
        <w:lastRenderedPageBreak/>
        <w:t xml:space="preserve">- утврдување на намалување на бројот на работниците на одреден временски период, како би се овозможило природен одлив на работната сила по основ на исполнување на услови за пензионирање, со доброволно раскинување на договорот за вработување и слично; </w:t>
      </w:r>
    </w:p>
    <w:p w:rsidR="00160866" w:rsidRPr="008F41FF" w:rsidRDefault="00160866" w:rsidP="00160866">
      <w:pPr>
        <w:pStyle w:val="NoSpacing"/>
        <w:ind w:firstLine="720"/>
        <w:jc w:val="both"/>
        <w:rPr>
          <w:rFonts w:ascii="StobiSerif Regular" w:hAnsi="StobiSerif Regular"/>
        </w:rPr>
      </w:pPr>
      <w:r w:rsidRPr="008F41FF">
        <w:rPr>
          <w:rFonts w:ascii="StobiSerif Regular" w:hAnsi="StobiSerif Regular"/>
        </w:rPr>
        <w:t xml:space="preserve">- внатрешно прераспоредување на работниците кои се утврдени за технолошки вишок, вклучувајќи и распоредување на работни места во организациски единици надвор од местото на нивното живеалиште, со согласност на работниците; </w:t>
      </w:r>
    </w:p>
    <w:p w:rsidR="00160866" w:rsidRPr="008F41FF" w:rsidRDefault="00160866" w:rsidP="00160866">
      <w:pPr>
        <w:pStyle w:val="NoSpacing"/>
        <w:ind w:firstLine="720"/>
        <w:jc w:val="both"/>
        <w:rPr>
          <w:rFonts w:ascii="StobiSerif Regular" w:hAnsi="StobiSerif Regular"/>
          <w:lang w:val="mk-MK"/>
        </w:rPr>
      </w:pPr>
      <w:r w:rsidRPr="008F41FF">
        <w:rPr>
          <w:rFonts w:ascii="StobiSerif Regular" w:hAnsi="StobiSerif Regular"/>
        </w:rPr>
        <w:t>- дооспособување и преквалификациј</w:t>
      </w:r>
      <w:r w:rsidRPr="008F41FF">
        <w:rPr>
          <w:rFonts w:ascii="StobiSerif Regular" w:hAnsi="StobiSerif Regular"/>
          <w:lang w:val="mk-MK"/>
        </w:rPr>
        <w:t>а, и</w:t>
      </w:r>
      <w:r w:rsidRPr="008F41FF">
        <w:rPr>
          <w:rFonts w:ascii="StobiSerif Regular" w:hAnsi="StobiSerif Regular"/>
        </w:rPr>
        <w:t xml:space="preserve"> </w:t>
      </w:r>
    </w:p>
    <w:p w:rsidR="00160866" w:rsidRPr="008F41FF" w:rsidRDefault="00160866" w:rsidP="00160866">
      <w:pPr>
        <w:pStyle w:val="NoSpacing"/>
        <w:ind w:firstLine="720"/>
        <w:jc w:val="both"/>
        <w:rPr>
          <w:rFonts w:ascii="StobiSerif Regular" w:hAnsi="StobiSerif Regular"/>
          <w:lang w:val="mk-MK"/>
        </w:rPr>
      </w:pPr>
      <w:r w:rsidRPr="008F41FF">
        <w:rPr>
          <w:rFonts w:ascii="StobiSerif Regular" w:hAnsi="StobiSerif Regular"/>
        </w:rPr>
        <w:t xml:space="preserve">- ограничување на прекувремената работа. </w:t>
      </w:r>
    </w:p>
    <w:p w:rsidR="00160866" w:rsidRPr="008F41FF" w:rsidRDefault="00160866" w:rsidP="00160866">
      <w:pPr>
        <w:spacing w:after="0"/>
        <w:jc w:val="center"/>
        <w:rPr>
          <w:rFonts w:ascii="StobiSerif Regular" w:eastAsia="Times New Roman" w:hAnsi="StobiSerif Regular" w:cs="Arial"/>
          <w:lang w:val="mk-MK"/>
        </w:rPr>
      </w:pPr>
    </w:p>
    <w:p w:rsidR="003370F9" w:rsidRPr="002D4655" w:rsidRDefault="003370F9" w:rsidP="003370F9">
      <w:pPr>
        <w:spacing w:after="0" w:line="240" w:lineRule="auto"/>
        <w:jc w:val="center"/>
        <w:rPr>
          <w:rFonts w:ascii="StobiSerif Regular" w:hAnsi="StobiSerif Regular"/>
          <w:b/>
          <w:lang w:val="mk-MK"/>
        </w:rPr>
      </w:pPr>
      <w:r w:rsidRPr="003370F9">
        <w:rPr>
          <w:rFonts w:ascii="StobiSerif Regular" w:hAnsi="StobiSerif Regular"/>
          <w:lang w:val="mk-MK"/>
        </w:rPr>
        <w:t>Член</w:t>
      </w:r>
      <w:r>
        <w:rPr>
          <w:rFonts w:ascii="StobiSerif Regular" w:hAnsi="StobiSerif Regular"/>
          <w:b/>
          <w:lang w:val="mk-MK"/>
        </w:rPr>
        <w:t>_______</w:t>
      </w:r>
    </w:p>
    <w:p w:rsidR="00160866" w:rsidRPr="008F41FF" w:rsidRDefault="00160866" w:rsidP="00160866">
      <w:pPr>
        <w:pStyle w:val="NoSpacing"/>
        <w:ind w:firstLine="720"/>
        <w:jc w:val="both"/>
        <w:rPr>
          <w:rFonts w:ascii="StobiSerif Regular" w:hAnsi="StobiSerif Regular"/>
          <w:lang w:val="mk-MK"/>
        </w:rPr>
      </w:pPr>
      <w:r w:rsidRPr="008F41FF">
        <w:rPr>
          <w:rFonts w:ascii="StobiSerif Regular" w:hAnsi="StobiSerif Regular"/>
          <w:lang w:val="mk-MK"/>
        </w:rPr>
        <w:t xml:space="preserve">Министерството е должно на </w:t>
      </w:r>
      <w:r w:rsidR="008F41FF" w:rsidRPr="008F41FF">
        <w:rPr>
          <w:rFonts w:ascii="StobiSerif Regular" w:hAnsi="StobiSerif Regular"/>
          <w:lang w:val="mk-MK"/>
        </w:rPr>
        <w:t xml:space="preserve">службениците во одбраната </w:t>
      </w:r>
      <w:r w:rsidRPr="008F41FF">
        <w:rPr>
          <w:rFonts w:ascii="StobiSerif Regular" w:hAnsi="StobiSerif Regular"/>
          <w:lang w:val="mk-MK"/>
        </w:rPr>
        <w:t>на кој</w:t>
      </w:r>
      <w:r w:rsidRPr="008F41FF">
        <w:rPr>
          <w:rFonts w:ascii="StobiSerif Regular" w:hAnsi="StobiSerif Regular"/>
        </w:rPr>
        <w:t xml:space="preserve"> ќе им престане работниот однос поради деловни причини (економски, технолошки или слични промени), да ги извести најдоцна еден месец во случаи на поединечен престанок на договорот за вработување или во случаи на престанок на помал број работници, а три месеци во случаи на престанок на работниот однос на повеќе од 150 работници или 5% од вкупниот број вработени во Министерството </w:t>
      </w:r>
      <w:r w:rsidRPr="008F41FF">
        <w:rPr>
          <w:rFonts w:ascii="StobiSerif Regular" w:hAnsi="StobiSerif Regular"/>
          <w:lang w:val="mk-MK"/>
        </w:rPr>
        <w:t xml:space="preserve"> </w:t>
      </w:r>
      <w:r w:rsidRPr="008F41FF">
        <w:rPr>
          <w:rFonts w:ascii="StobiSerif Regular" w:hAnsi="StobiSerif Regular"/>
        </w:rPr>
        <w:t>пред престанок на договорот за вработување.</w:t>
      </w:r>
    </w:p>
    <w:p w:rsidR="00160866" w:rsidRPr="008F41FF" w:rsidRDefault="00160866" w:rsidP="008F41FF">
      <w:pPr>
        <w:pStyle w:val="NoSpacing"/>
        <w:ind w:firstLine="720"/>
        <w:jc w:val="both"/>
        <w:rPr>
          <w:rFonts w:ascii="StobiSerif Regular" w:hAnsi="StobiSerif Regular"/>
          <w:lang w:val="mk-MK"/>
        </w:rPr>
      </w:pPr>
      <w:r w:rsidRPr="008F41FF">
        <w:rPr>
          <w:rFonts w:ascii="StobiSerif Regular" w:hAnsi="StobiSerif Regular"/>
          <w:lang w:val="mk-MK"/>
        </w:rPr>
        <w:t xml:space="preserve">Министерството може на </w:t>
      </w:r>
      <w:r w:rsidR="008F41FF" w:rsidRPr="008F41FF">
        <w:rPr>
          <w:rFonts w:ascii="StobiSerif Regular" w:hAnsi="StobiSerif Regular"/>
          <w:lang w:val="mk-MK"/>
        </w:rPr>
        <w:t xml:space="preserve">службениците во одбраната </w:t>
      </w:r>
      <w:r w:rsidRPr="008F41FF">
        <w:rPr>
          <w:rFonts w:ascii="StobiSerif Regular" w:hAnsi="StobiSerif Regular"/>
          <w:lang w:val="mk-MK"/>
        </w:rPr>
        <w:t>на кој</w:t>
      </w:r>
      <w:r w:rsidRPr="008F41FF">
        <w:rPr>
          <w:rFonts w:ascii="StobiSerif Regular" w:hAnsi="StobiSerif Regular"/>
        </w:rPr>
        <w:t xml:space="preserve"> ќе им престане работниот однос поради деловни причини</w:t>
      </w:r>
      <w:r w:rsidRPr="008F41FF">
        <w:rPr>
          <w:rFonts w:ascii="StobiSerif Regular" w:hAnsi="StobiSerif Regular"/>
          <w:lang w:val="mk-MK"/>
        </w:rPr>
        <w:t xml:space="preserve">, да </w:t>
      </w:r>
      <w:r w:rsidR="008F41FF" w:rsidRPr="008F41FF">
        <w:rPr>
          <w:rFonts w:ascii="StobiSerif Regular" w:hAnsi="StobiSerif Regular"/>
          <w:lang w:val="mk-MK"/>
        </w:rPr>
        <w:t>им</w:t>
      </w:r>
      <w:r w:rsidRPr="008F41FF">
        <w:rPr>
          <w:rFonts w:ascii="StobiSerif Regular" w:hAnsi="StobiSerif Regular"/>
          <w:lang w:val="mk-MK"/>
        </w:rPr>
        <w:t xml:space="preserve"> обезбеди стручно оспособување (обука, преквалификација или доквалификација), доколку се обезбедени средства за таа намена во буџетот на Министерството.</w:t>
      </w:r>
    </w:p>
    <w:p w:rsidR="00160866" w:rsidRPr="008F41FF" w:rsidRDefault="00160866" w:rsidP="00160866">
      <w:pPr>
        <w:spacing w:after="0"/>
        <w:jc w:val="center"/>
        <w:rPr>
          <w:rFonts w:ascii="StobiSerif Bold" w:eastAsia="Times New Roman" w:hAnsi="StobiSerif Bold" w:cs="Arial"/>
          <w:lang w:val="mk-MK"/>
        </w:rPr>
      </w:pPr>
    </w:p>
    <w:p w:rsidR="003370F9" w:rsidRPr="002D4655" w:rsidRDefault="003370F9" w:rsidP="003370F9">
      <w:pPr>
        <w:spacing w:after="0" w:line="240" w:lineRule="auto"/>
        <w:jc w:val="center"/>
        <w:rPr>
          <w:rFonts w:ascii="StobiSerif Regular" w:hAnsi="StobiSerif Regular"/>
          <w:b/>
          <w:lang w:val="mk-MK"/>
        </w:rPr>
      </w:pPr>
      <w:r w:rsidRPr="003370F9">
        <w:rPr>
          <w:rFonts w:ascii="StobiSerif Regular" w:hAnsi="StobiSerif Regular"/>
          <w:lang w:val="mk-MK"/>
        </w:rPr>
        <w:t>Член</w:t>
      </w:r>
      <w:r>
        <w:rPr>
          <w:rFonts w:ascii="StobiSerif Regular" w:hAnsi="StobiSerif Regular"/>
          <w:b/>
          <w:lang w:val="mk-MK"/>
        </w:rPr>
        <w:t>_______</w:t>
      </w:r>
    </w:p>
    <w:p w:rsidR="00160866" w:rsidRPr="008F41FF" w:rsidRDefault="00160866" w:rsidP="00160866">
      <w:pPr>
        <w:spacing w:after="0"/>
        <w:jc w:val="center"/>
        <w:rPr>
          <w:rFonts w:ascii="StobiSerif Bold" w:eastAsia="Times New Roman" w:hAnsi="StobiSerif Bold" w:cs="Arial"/>
          <w:lang w:val="mk-MK"/>
        </w:rPr>
      </w:pPr>
    </w:p>
    <w:p w:rsidR="00160866" w:rsidRPr="008F41FF" w:rsidRDefault="00160866" w:rsidP="00160866">
      <w:pPr>
        <w:pStyle w:val="NoSpacing"/>
        <w:numPr>
          <w:ilvl w:val="0"/>
          <w:numId w:val="20"/>
        </w:numPr>
        <w:tabs>
          <w:tab w:val="left" w:pos="1134"/>
        </w:tabs>
        <w:ind w:left="0" w:firstLine="720"/>
        <w:jc w:val="both"/>
        <w:rPr>
          <w:rFonts w:ascii="StobiSerif Regular" w:hAnsi="StobiSerif Regular"/>
          <w:lang w:val="mk-MK"/>
        </w:rPr>
      </w:pPr>
      <w:r w:rsidRPr="008F41FF">
        <w:rPr>
          <w:rFonts w:ascii="StobiSerif Regular" w:hAnsi="StobiSerif Regular"/>
        </w:rPr>
        <w:t xml:space="preserve">Во случаи на откажување на договор за вработување од деловни причини, Министерството е должно на </w:t>
      </w:r>
      <w:r w:rsidR="008F41FF" w:rsidRPr="008F41FF">
        <w:rPr>
          <w:rFonts w:ascii="StobiSerif Regular" w:hAnsi="StobiSerif Regular"/>
          <w:lang w:val="mk-MK"/>
        </w:rPr>
        <w:t xml:space="preserve">службеникот во одбраната </w:t>
      </w:r>
      <w:r w:rsidRPr="008F41FF">
        <w:rPr>
          <w:rFonts w:ascii="StobiSerif Regular" w:hAnsi="StobiSerif Regular"/>
        </w:rPr>
        <w:t xml:space="preserve">да му исплати испратнина, односно еднократен надомест во висина на нето плата за секои </w:t>
      </w:r>
      <w:r w:rsidRPr="008F41FF">
        <w:rPr>
          <w:rFonts w:ascii="StobiSerif Regular" w:hAnsi="StobiSerif Regular"/>
          <w:lang w:val="mk-MK"/>
        </w:rPr>
        <w:t>три</w:t>
      </w:r>
      <w:r w:rsidRPr="008F41FF">
        <w:rPr>
          <w:rFonts w:ascii="StobiSerif Regular" w:hAnsi="StobiSerif Regular"/>
        </w:rPr>
        <w:t xml:space="preserve"> години работен стаж во Министерството, чиј износ не може да биде повисок од </w:t>
      </w:r>
      <w:r w:rsidRPr="008F41FF">
        <w:rPr>
          <w:rFonts w:ascii="StobiSerif Regular" w:hAnsi="StobiSerif Regular"/>
          <w:lang w:val="mk-MK"/>
        </w:rPr>
        <w:t>десет</w:t>
      </w:r>
      <w:r w:rsidRPr="008F41FF">
        <w:rPr>
          <w:rFonts w:ascii="StobiSerif Regular" w:hAnsi="StobiSerif Regular"/>
        </w:rPr>
        <w:t xml:space="preserve"> нето плати на работникот.</w:t>
      </w:r>
    </w:p>
    <w:p w:rsidR="00160866" w:rsidRPr="008F41FF" w:rsidRDefault="00160866" w:rsidP="00160866">
      <w:pPr>
        <w:pStyle w:val="NoSpacing"/>
        <w:numPr>
          <w:ilvl w:val="0"/>
          <w:numId w:val="20"/>
        </w:numPr>
        <w:tabs>
          <w:tab w:val="left" w:pos="1134"/>
        </w:tabs>
        <w:ind w:left="0" w:firstLine="720"/>
        <w:jc w:val="both"/>
        <w:rPr>
          <w:rFonts w:ascii="StobiSerif Regular" w:hAnsi="StobiSerif Regular"/>
          <w:lang w:val="mk-MK"/>
        </w:rPr>
      </w:pPr>
      <w:r w:rsidRPr="008F41FF">
        <w:rPr>
          <w:rFonts w:ascii="StobiSerif Regular" w:hAnsi="StobiSerif Regular"/>
        </w:rPr>
        <w:t xml:space="preserve">Основицата за пресметка на испратнината од ставот (1) на овој член, е просечната нето плата на </w:t>
      </w:r>
      <w:r w:rsidR="008F41FF" w:rsidRPr="008F41FF">
        <w:rPr>
          <w:rFonts w:ascii="StobiSerif Regular" w:hAnsi="StobiSerif Regular"/>
          <w:lang w:val="mk-MK"/>
        </w:rPr>
        <w:t>службеникот</w:t>
      </w:r>
      <w:r w:rsidRPr="008F41FF">
        <w:rPr>
          <w:rFonts w:ascii="StobiSerif Regular" w:hAnsi="StobiSerif Regular"/>
        </w:rPr>
        <w:t xml:space="preserve"> исплатена во последните шест месеци пред отказот. </w:t>
      </w:r>
    </w:p>
    <w:p w:rsidR="00160866" w:rsidRPr="008F41FF" w:rsidRDefault="00160866" w:rsidP="00160866">
      <w:pPr>
        <w:pStyle w:val="NoSpacing"/>
        <w:numPr>
          <w:ilvl w:val="0"/>
          <w:numId w:val="20"/>
        </w:numPr>
        <w:jc w:val="both"/>
        <w:rPr>
          <w:rFonts w:ascii="StobiSerif Regular" w:hAnsi="StobiSerif Regular"/>
          <w:lang w:val="mk-MK"/>
        </w:rPr>
      </w:pPr>
      <w:r w:rsidRPr="008F41FF">
        <w:rPr>
          <w:rFonts w:ascii="StobiSerif Regular" w:hAnsi="StobiSerif Regular"/>
        </w:rPr>
        <w:t>Испратнината се исплатува со денот на престанокот на работниот однос.</w:t>
      </w:r>
    </w:p>
    <w:p w:rsidR="00160866" w:rsidRPr="008F41FF" w:rsidRDefault="00160866" w:rsidP="00160866">
      <w:pPr>
        <w:pStyle w:val="NoSpacing"/>
        <w:ind w:left="1080"/>
        <w:jc w:val="both"/>
        <w:rPr>
          <w:rFonts w:ascii="StobiSerif Regular" w:hAnsi="StobiSerif Regular"/>
          <w:lang w:val="mk-MK"/>
        </w:rPr>
      </w:pPr>
    </w:p>
    <w:p w:rsidR="003370F9" w:rsidRPr="002D4655" w:rsidRDefault="003370F9" w:rsidP="003370F9">
      <w:pPr>
        <w:spacing w:after="0" w:line="240" w:lineRule="auto"/>
        <w:jc w:val="center"/>
        <w:rPr>
          <w:rFonts w:ascii="StobiSerif Regular" w:hAnsi="StobiSerif Regular"/>
          <w:b/>
          <w:lang w:val="mk-MK"/>
        </w:rPr>
      </w:pPr>
      <w:r w:rsidRPr="003370F9">
        <w:rPr>
          <w:rFonts w:ascii="StobiSerif Regular" w:hAnsi="StobiSerif Regular"/>
          <w:lang w:val="mk-MK"/>
        </w:rPr>
        <w:t>Член</w:t>
      </w:r>
      <w:r>
        <w:rPr>
          <w:rFonts w:ascii="StobiSerif Regular" w:hAnsi="StobiSerif Regular"/>
          <w:b/>
          <w:lang w:val="mk-MK"/>
        </w:rPr>
        <w:t>_______</w:t>
      </w:r>
    </w:p>
    <w:p w:rsidR="00160866" w:rsidRPr="008F41FF" w:rsidRDefault="00160866" w:rsidP="00160866">
      <w:pPr>
        <w:pStyle w:val="NoSpacing"/>
        <w:tabs>
          <w:tab w:val="left" w:pos="1134"/>
        </w:tabs>
        <w:jc w:val="both"/>
        <w:rPr>
          <w:rFonts w:ascii="StobiSerif Regular" w:hAnsi="StobiSerif Regular"/>
          <w:lang w:val="mk-MK"/>
        </w:rPr>
      </w:pPr>
      <w:r w:rsidRPr="008F41FF">
        <w:rPr>
          <w:rFonts w:ascii="StobiSerif Regular" w:hAnsi="StobiSerif Regular"/>
          <w:lang w:val="mk-MK"/>
        </w:rPr>
        <w:tab/>
      </w:r>
      <w:r w:rsidRPr="008F41FF">
        <w:rPr>
          <w:rFonts w:ascii="StobiSerif Regular" w:hAnsi="StobiSerif Regular"/>
        </w:rPr>
        <w:t>Во случа</w:t>
      </w:r>
      <w:r w:rsidRPr="008F41FF">
        <w:rPr>
          <w:rFonts w:ascii="StobiSerif Regular" w:hAnsi="StobiSerif Regular"/>
          <w:lang w:val="mk-MK"/>
        </w:rPr>
        <w:t>ј</w:t>
      </w:r>
      <w:r w:rsidRPr="008F41FF">
        <w:rPr>
          <w:rFonts w:ascii="StobiSerif Regular" w:hAnsi="StobiSerif Regular"/>
        </w:rPr>
        <w:t xml:space="preserve"> на откажување на договор за вработување од </w:t>
      </w:r>
      <w:r w:rsidRPr="008F41FF">
        <w:rPr>
          <w:rFonts w:ascii="StobiSerif Regular" w:hAnsi="StobiSerif Regular" w:cs="Arial"/>
          <w:lang w:val="mk-MK"/>
        </w:rPr>
        <w:t xml:space="preserve">деловни причини (економски, технолошки, структурални или слични промени), </w:t>
      </w:r>
      <w:r w:rsidR="008F41FF" w:rsidRPr="008F41FF">
        <w:rPr>
          <w:rFonts w:ascii="StobiSerif Regular" w:hAnsi="StobiSerif Regular"/>
          <w:lang w:val="mk-MK"/>
        </w:rPr>
        <w:t>службениците во одбраната</w:t>
      </w:r>
      <w:r w:rsidRPr="008F41FF">
        <w:rPr>
          <w:rFonts w:ascii="StobiSerif Regular" w:hAnsi="StobiSerif Regular"/>
        </w:rPr>
        <w:t xml:space="preserve"> </w:t>
      </w:r>
      <w:r w:rsidRPr="008F41FF">
        <w:rPr>
          <w:rFonts w:ascii="StobiSerif Regular" w:hAnsi="StobiSerif Regular" w:cs="Arial"/>
          <w:lang w:val="mk-MK"/>
        </w:rPr>
        <w:t>може да оствар</w:t>
      </w:r>
      <w:r w:rsidR="008F41FF" w:rsidRPr="008F41FF">
        <w:rPr>
          <w:rFonts w:ascii="StobiSerif Regular" w:hAnsi="StobiSerif Regular" w:cs="Arial"/>
          <w:lang w:val="mk-MK"/>
        </w:rPr>
        <w:t>ат</w:t>
      </w:r>
      <w:r w:rsidRPr="008F41FF">
        <w:rPr>
          <w:rFonts w:ascii="StobiSerif Regular" w:hAnsi="StobiSerif Regular" w:cs="Arial"/>
          <w:lang w:val="mk-MK"/>
        </w:rPr>
        <w:t xml:space="preserve"> право на пензија согласно одредбите од Законот за пензиското и инвалидското осигурување</w:t>
      </w:r>
      <w:proofErr w:type="gramStart"/>
      <w:r w:rsidRPr="008F41FF">
        <w:rPr>
          <w:rFonts w:ascii="StobiSerif Regular" w:hAnsi="StobiSerif Regular" w:cs="Arial"/>
          <w:lang w:val="mk-MK"/>
        </w:rPr>
        <w:t>.“</w:t>
      </w:r>
      <w:proofErr w:type="gramEnd"/>
    </w:p>
    <w:p w:rsidR="002D4655" w:rsidRPr="008F41FF" w:rsidRDefault="002D4655" w:rsidP="002D4655">
      <w:pPr>
        <w:spacing w:after="0" w:line="240" w:lineRule="auto"/>
        <w:jc w:val="center"/>
        <w:rPr>
          <w:rFonts w:ascii="StobiSerif Regular" w:hAnsi="StobiSerif Regular"/>
          <w:b/>
          <w:lang w:val="mk-MK"/>
        </w:rPr>
      </w:pPr>
    </w:p>
    <w:p w:rsidR="003D51F9" w:rsidRPr="003370F9" w:rsidRDefault="003D51F9" w:rsidP="003370F9">
      <w:pPr>
        <w:pStyle w:val="ListParagraph"/>
        <w:numPr>
          <w:ilvl w:val="0"/>
          <w:numId w:val="22"/>
        </w:numPr>
        <w:spacing w:after="0" w:line="240" w:lineRule="auto"/>
        <w:jc w:val="center"/>
        <w:rPr>
          <w:rFonts w:ascii="StobiSerif Regular" w:hAnsi="StobiSerif Regular"/>
          <w:b/>
          <w:lang w:val="mk-MK"/>
        </w:rPr>
      </w:pPr>
      <w:proofErr w:type="spellStart"/>
      <w:r w:rsidRPr="003370F9">
        <w:rPr>
          <w:rFonts w:ascii="StobiSerif Regular" w:hAnsi="StobiSerif Regular"/>
          <w:b/>
        </w:rPr>
        <w:lastRenderedPageBreak/>
        <w:t>Видови</w:t>
      </w:r>
      <w:proofErr w:type="spellEnd"/>
      <w:r w:rsidRPr="003370F9">
        <w:rPr>
          <w:rFonts w:ascii="StobiSerif Regular" w:hAnsi="StobiSerif Regular"/>
          <w:b/>
        </w:rPr>
        <w:t xml:space="preserve"> </w:t>
      </w:r>
      <w:proofErr w:type="spellStart"/>
      <w:r w:rsidRPr="003370F9">
        <w:rPr>
          <w:rFonts w:ascii="StobiSerif Regular" w:hAnsi="StobiSerif Regular"/>
          <w:b/>
        </w:rPr>
        <w:t>на</w:t>
      </w:r>
      <w:proofErr w:type="spellEnd"/>
      <w:r w:rsidRPr="003370F9">
        <w:rPr>
          <w:rFonts w:ascii="StobiSerif Regular" w:hAnsi="StobiSerif Regular"/>
          <w:b/>
        </w:rPr>
        <w:t xml:space="preserve"> </w:t>
      </w:r>
      <w:proofErr w:type="spellStart"/>
      <w:r w:rsidRPr="003370F9">
        <w:rPr>
          <w:rFonts w:ascii="StobiSerif Regular" w:hAnsi="StobiSerif Regular"/>
          <w:b/>
        </w:rPr>
        <w:t>контрола</w:t>
      </w:r>
      <w:proofErr w:type="spellEnd"/>
    </w:p>
    <w:p w:rsidR="003D51F9" w:rsidRPr="008F41FF" w:rsidRDefault="003D51F9" w:rsidP="002D4655">
      <w:pPr>
        <w:spacing w:after="0" w:line="240" w:lineRule="auto"/>
        <w:jc w:val="center"/>
        <w:rPr>
          <w:rFonts w:ascii="StobiSerif Regular" w:hAnsi="StobiSerif Regular"/>
          <w:lang w:val="mk-MK"/>
        </w:rPr>
      </w:pPr>
    </w:p>
    <w:p w:rsidR="003D51F9" w:rsidRPr="008F41FF" w:rsidRDefault="003D51F9" w:rsidP="002D4655">
      <w:pPr>
        <w:spacing w:after="0" w:line="240" w:lineRule="auto"/>
        <w:jc w:val="center"/>
        <w:rPr>
          <w:rFonts w:ascii="StobiSerif Regular" w:hAnsi="StobiSerif Regular"/>
          <w:lang w:val="mk-MK"/>
        </w:rPr>
      </w:pPr>
      <w:r w:rsidRPr="008F41FF">
        <w:rPr>
          <w:rFonts w:ascii="StobiSerif Regular" w:hAnsi="StobiSerif Regular"/>
        </w:rPr>
        <w:t xml:space="preserve">Член </w:t>
      </w:r>
      <w:r w:rsidRPr="008F41FF">
        <w:rPr>
          <w:rFonts w:ascii="StobiSerif Regular" w:hAnsi="StobiSerif Regular"/>
          <w:lang w:val="mk-MK"/>
        </w:rPr>
        <w:t>_______</w:t>
      </w:r>
    </w:p>
    <w:p w:rsidR="003D51F9" w:rsidRPr="008F41FF" w:rsidRDefault="003D51F9" w:rsidP="002D4655">
      <w:pPr>
        <w:spacing w:after="0" w:line="240" w:lineRule="auto"/>
        <w:ind w:firstLine="720"/>
        <w:jc w:val="both"/>
        <w:rPr>
          <w:rFonts w:ascii="StobiSerif Regular" w:hAnsi="StobiSerif Regular"/>
          <w:lang w:val="mk-MK"/>
        </w:rPr>
      </w:pPr>
      <w:r w:rsidRPr="008F41FF">
        <w:rPr>
          <w:rFonts w:ascii="StobiSerif Regular" w:hAnsi="StobiSerif Regular"/>
        </w:rPr>
        <w:t xml:space="preserve">Контролата на вршењето на работите на Министерството се остварува како внатрешна и надворешна контрола. </w:t>
      </w:r>
    </w:p>
    <w:p w:rsidR="003D51F9" w:rsidRPr="002D4655" w:rsidRDefault="003D51F9" w:rsidP="002D4655">
      <w:pPr>
        <w:spacing w:after="0" w:line="240" w:lineRule="auto"/>
        <w:jc w:val="center"/>
        <w:rPr>
          <w:rFonts w:ascii="StobiSerif Regular" w:hAnsi="StobiSerif Regular"/>
          <w:lang w:val="mk-MK"/>
        </w:rPr>
      </w:pPr>
    </w:p>
    <w:p w:rsidR="00092FCA" w:rsidRDefault="003D51F9" w:rsidP="00092FCA">
      <w:pPr>
        <w:spacing w:after="0" w:line="240" w:lineRule="auto"/>
        <w:jc w:val="center"/>
        <w:rPr>
          <w:rFonts w:ascii="StobiSerif Regular" w:hAnsi="StobiSerif Regular"/>
          <w:lang w:val="mk-MK"/>
        </w:rPr>
      </w:pPr>
      <w:r w:rsidRPr="002D4655">
        <w:rPr>
          <w:rFonts w:ascii="StobiSerif Regular" w:hAnsi="StobiSerif Regular"/>
          <w:lang w:val="mk-MK"/>
        </w:rPr>
        <w:t xml:space="preserve">    </w:t>
      </w:r>
      <w:r w:rsidRPr="002D4655">
        <w:rPr>
          <w:rFonts w:ascii="StobiSerif Regular" w:hAnsi="StobiSerif Regular"/>
        </w:rPr>
        <w:t xml:space="preserve">Член </w:t>
      </w:r>
      <w:r w:rsidRPr="002D4655">
        <w:rPr>
          <w:rFonts w:ascii="StobiSerif Regular" w:hAnsi="StobiSerif Regular"/>
          <w:lang w:val="mk-MK"/>
        </w:rPr>
        <w:t>_________</w:t>
      </w:r>
    </w:p>
    <w:p w:rsidR="00092FCA" w:rsidRDefault="00092FCA" w:rsidP="00092FCA">
      <w:pPr>
        <w:spacing w:after="0" w:line="240" w:lineRule="auto"/>
        <w:ind w:firstLine="709"/>
        <w:jc w:val="both"/>
        <w:rPr>
          <w:rFonts w:ascii="StobiSerif Regular" w:hAnsi="StobiSerif Regular"/>
          <w:lang w:val="mk-MK"/>
        </w:rPr>
      </w:pPr>
      <w:r>
        <w:rPr>
          <w:rFonts w:ascii="StobiSerif Regular" w:hAnsi="StobiSerif Regular"/>
          <w:lang w:val="mk-MK"/>
        </w:rPr>
        <w:t>(1)</w:t>
      </w:r>
      <w:r w:rsidR="003D51F9" w:rsidRPr="002D4655">
        <w:rPr>
          <w:rFonts w:ascii="StobiSerif Regular" w:hAnsi="StobiSerif Regular"/>
        </w:rPr>
        <w:t>Внатрешната контрола ја остварува</w:t>
      </w:r>
      <w:r w:rsidR="003D51F9" w:rsidRPr="002D4655">
        <w:rPr>
          <w:rFonts w:ascii="StobiSerif Regular" w:hAnsi="StobiSerif Regular"/>
          <w:lang w:val="mk-MK"/>
        </w:rPr>
        <w:t>ат</w:t>
      </w:r>
      <w:r w:rsidR="003D51F9" w:rsidRPr="002D4655">
        <w:rPr>
          <w:rFonts w:ascii="StobiSerif Regular" w:hAnsi="StobiSerif Regular"/>
        </w:rPr>
        <w:t xml:space="preserve"> посебн</w:t>
      </w:r>
      <w:r w:rsidR="003D51F9" w:rsidRPr="002D4655">
        <w:rPr>
          <w:rFonts w:ascii="StobiSerif Regular" w:hAnsi="StobiSerif Regular"/>
          <w:lang w:val="mk-MK"/>
        </w:rPr>
        <w:t>и</w:t>
      </w:r>
      <w:r w:rsidR="003D51F9" w:rsidRPr="002D4655">
        <w:rPr>
          <w:rFonts w:ascii="StobiSerif Regular" w:hAnsi="StobiSerif Regular"/>
        </w:rPr>
        <w:t xml:space="preserve"> организациск</w:t>
      </w:r>
      <w:r w:rsidR="003D51F9" w:rsidRPr="002D4655">
        <w:rPr>
          <w:rFonts w:ascii="StobiSerif Regular" w:hAnsi="StobiSerif Regular"/>
          <w:lang w:val="mk-MK"/>
        </w:rPr>
        <w:t>и</w:t>
      </w:r>
      <w:r w:rsidR="003D51F9" w:rsidRPr="002D4655">
        <w:rPr>
          <w:rFonts w:ascii="StobiSerif Regular" w:hAnsi="StobiSerif Regular"/>
        </w:rPr>
        <w:t xml:space="preserve"> единиц</w:t>
      </w:r>
      <w:r w:rsidR="003D51F9" w:rsidRPr="002D4655">
        <w:rPr>
          <w:rFonts w:ascii="StobiSerif Regular" w:hAnsi="StobiSerif Regular"/>
          <w:lang w:val="mk-MK"/>
        </w:rPr>
        <w:t>и</w:t>
      </w:r>
      <w:r w:rsidR="003D51F9" w:rsidRPr="002D4655">
        <w:rPr>
          <w:rFonts w:ascii="StobiSerif Regular" w:hAnsi="StobiSerif Regular"/>
        </w:rPr>
        <w:t xml:space="preserve"> за потребите на Министерството </w:t>
      </w:r>
      <w:r w:rsidR="003D51F9" w:rsidRPr="002D4655">
        <w:rPr>
          <w:rFonts w:ascii="StobiSerif Regular" w:hAnsi="StobiSerif Regular"/>
          <w:lang w:val="mk-MK"/>
        </w:rPr>
        <w:t>и Армијата, кои вршат ревизорски и инспекциски надзор .</w:t>
      </w:r>
    </w:p>
    <w:p w:rsidR="00092FCA" w:rsidRDefault="00092FCA" w:rsidP="00092FCA">
      <w:pPr>
        <w:spacing w:after="0" w:line="240" w:lineRule="auto"/>
        <w:ind w:firstLine="709"/>
        <w:jc w:val="both"/>
        <w:rPr>
          <w:rFonts w:ascii="StobiSerif Regular" w:hAnsi="StobiSerif Regular"/>
          <w:lang w:val="mk-MK"/>
        </w:rPr>
      </w:pPr>
      <w:r>
        <w:rPr>
          <w:rFonts w:ascii="StobiSerif Regular" w:hAnsi="StobiSerif Regular"/>
          <w:lang w:val="mk-MK"/>
        </w:rPr>
        <w:t>(2)</w:t>
      </w:r>
      <w:r w:rsidR="003D51F9" w:rsidRPr="00092FCA">
        <w:rPr>
          <w:rFonts w:ascii="StobiSerif Regular" w:hAnsi="StobiSerif Regular"/>
          <w:lang w:val="mk-MK"/>
        </w:rPr>
        <w:t>Ревизорскиот надзор се спроведува согласно одредбите од Законот за јавна внатрешна финансиска контрола, а инспекцискиот надзор се спроведува согласно одредбите од овој закон и посебен подзаконски акт пропишан од министерот за одбрана.</w:t>
      </w:r>
    </w:p>
    <w:p w:rsidR="003D51F9" w:rsidRPr="002D4655" w:rsidRDefault="00092FCA" w:rsidP="00092FCA">
      <w:pPr>
        <w:spacing w:after="0" w:line="240" w:lineRule="auto"/>
        <w:ind w:firstLine="709"/>
        <w:jc w:val="both"/>
        <w:rPr>
          <w:rFonts w:ascii="StobiSerif Regular" w:hAnsi="StobiSerif Regular"/>
          <w:lang w:val="mk-MK"/>
        </w:rPr>
      </w:pPr>
      <w:r>
        <w:rPr>
          <w:rFonts w:ascii="StobiSerif Regular" w:hAnsi="StobiSerif Regular"/>
          <w:lang w:val="mk-MK"/>
        </w:rPr>
        <w:t>(3)</w:t>
      </w:r>
      <w:r w:rsidR="003D51F9" w:rsidRPr="002D4655">
        <w:rPr>
          <w:rFonts w:ascii="StobiSerif Regular" w:hAnsi="StobiSerif Regular"/>
        </w:rPr>
        <w:t xml:space="preserve">Надворешна контрола </w:t>
      </w:r>
      <w:r w:rsidR="003D51F9" w:rsidRPr="002D4655">
        <w:rPr>
          <w:rFonts w:ascii="StobiSerif Regular" w:hAnsi="StobiSerif Regular"/>
          <w:lang w:val="mk-MK"/>
        </w:rPr>
        <w:t xml:space="preserve"> може да ја спроведува Државниот завод за ревизија, Народниот правобранител и Комисијата за одбрана и безбедност при Собранието на РСМ.</w:t>
      </w:r>
    </w:p>
    <w:p w:rsidR="00800F98" w:rsidRDefault="00800F98" w:rsidP="002D4655">
      <w:pPr>
        <w:tabs>
          <w:tab w:val="left" w:pos="3093"/>
        </w:tabs>
        <w:spacing w:after="0" w:line="240" w:lineRule="auto"/>
        <w:jc w:val="both"/>
        <w:rPr>
          <w:rFonts w:ascii="StobiSerif Regular" w:hAnsi="StobiSerif Regular"/>
          <w:b/>
          <w:lang w:val="mk-MK"/>
        </w:rPr>
      </w:pPr>
    </w:p>
    <w:p w:rsidR="00092FCA" w:rsidRPr="003370F9" w:rsidRDefault="00092FCA" w:rsidP="00092FCA">
      <w:pPr>
        <w:tabs>
          <w:tab w:val="left" w:pos="3093"/>
        </w:tabs>
        <w:spacing w:after="0" w:line="240" w:lineRule="auto"/>
        <w:jc w:val="center"/>
        <w:rPr>
          <w:rFonts w:ascii="StobiSerif Regular" w:hAnsi="StobiSerif Regular"/>
          <w:lang w:val="mk-MK"/>
        </w:rPr>
      </w:pPr>
      <w:r w:rsidRPr="003370F9">
        <w:rPr>
          <w:rFonts w:ascii="StobiSerif Regular" w:hAnsi="StobiSerif Regular"/>
          <w:lang w:val="mk-MK"/>
        </w:rPr>
        <w:t>Член</w:t>
      </w:r>
      <w:r w:rsidR="003370F9">
        <w:rPr>
          <w:rFonts w:ascii="StobiSerif Regular" w:hAnsi="StobiSerif Regular"/>
          <w:lang w:val="mk-MK"/>
        </w:rPr>
        <w:t xml:space="preserve"> </w:t>
      </w:r>
      <w:r w:rsidRPr="003370F9">
        <w:rPr>
          <w:rFonts w:ascii="StobiSerif Regular" w:hAnsi="StobiSerif Regular"/>
          <w:lang w:val="mk-MK"/>
        </w:rPr>
        <w:t>_________</w:t>
      </w:r>
      <w:r w:rsidR="003370F9">
        <w:rPr>
          <w:rStyle w:val="FootnoteReference"/>
          <w:rFonts w:ascii="StobiSerif Regular" w:hAnsi="StobiSerif Regular"/>
          <w:lang w:val="mk-MK"/>
        </w:rPr>
        <w:footnoteReference w:id="1"/>
      </w:r>
    </w:p>
    <w:p w:rsidR="00092FCA" w:rsidRDefault="00092FCA" w:rsidP="00092FCA">
      <w:pPr>
        <w:tabs>
          <w:tab w:val="left" w:pos="709"/>
        </w:tabs>
        <w:spacing w:after="0" w:line="240" w:lineRule="auto"/>
        <w:jc w:val="both"/>
        <w:rPr>
          <w:rFonts w:ascii="StobiSerif Regular" w:hAnsi="StobiSerif Regular"/>
          <w:lang w:val="mk-MK"/>
        </w:rPr>
      </w:pPr>
      <w:r>
        <w:rPr>
          <w:rFonts w:ascii="StobiSerif Regular" w:hAnsi="StobiSerif Regular"/>
          <w:lang w:val="mk-MK"/>
        </w:rPr>
        <w:tab/>
      </w:r>
      <w:r w:rsidR="003370F9">
        <w:rPr>
          <w:rFonts w:ascii="StobiSerif Regular" w:hAnsi="StobiSerif Regular"/>
          <w:lang w:val="mk-MK"/>
        </w:rPr>
        <w:t>(1)</w:t>
      </w:r>
      <w:r w:rsidRPr="00092FCA">
        <w:rPr>
          <w:rFonts w:ascii="StobiSerif Regular" w:hAnsi="StobiSerif Regular"/>
          <w:lang w:val="mk-MK"/>
        </w:rPr>
        <w:t xml:space="preserve">Прописите со кои треба да се уредат и доуредат правата на службениците во одбраната согласно глава___________од овој закон ќе се донесат во рок од 6 месеци од негово стапување во сила. </w:t>
      </w:r>
    </w:p>
    <w:p w:rsidR="003370F9" w:rsidRDefault="003370F9" w:rsidP="00092FCA">
      <w:pPr>
        <w:tabs>
          <w:tab w:val="left" w:pos="709"/>
        </w:tabs>
        <w:spacing w:after="0" w:line="240" w:lineRule="auto"/>
        <w:jc w:val="both"/>
        <w:rPr>
          <w:rFonts w:ascii="StobiSerif Regular" w:hAnsi="StobiSerif Regular"/>
          <w:lang w:val="mk-MK"/>
        </w:rPr>
      </w:pPr>
      <w:r>
        <w:rPr>
          <w:rFonts w:ascii="StobiSerif Regular" w:hAnsi="StobiSerif Regular"/>
          <w:lang w:val="mk-MK"/>
        </w:rPr>
        <w:tab/>
        <w:t>(2)Исполнувањето на посебните работни компетенции од член ______ ќе се применуваат  на лицата кои ќе се вработуваат, распоредуваат и водат во кариерата по стапување во сила на овој закон додека за веќе вработените ќе се применуваат условите кои важеле во периодот на нивно вработување.</w:t>
      </w:r>
    </w:p>
    <w:p w:rsidR="00092FCA" w:rsidRDefault="00092FCA" w:rsidP="00092FCA">
      <w:pPr>
        <w:tabs>
          <w:tab w:val="left" w:pos="709"/>
        </w:tabs>
        <w:spacing w:after="0" w:line="240" w:lineRule="auto"/>
        <w:jc w:val="both"/>
        <w:rPr>
          <w:rFonts w:ascii="StobiSerif Regular" w:hAnsi="StobiSerif Regular"/>
          <w:lang w:val="mk-MK"/>
        </w:rPr>
      </w:pPr>
    </w:p>
    <w:p w:rsidR="00092FCA" w:rsidRDefault="00092FCA" w:rsidP="00092FCA">
      <w:pPr>
        <w:tabs>
          <w:tab w:val="left" w:pos="709"/>
        </w:tabs>
        <w:spacing w:after="0" w:line="240" w:lineRule="auto"/>
        <w:jc w:val="center"/>
        <w:rPr>
          <w:rFonts w:ascii="StobiSerif Regular" w:hAnsi="StobiSerif Regular"/>
          <w:lang w:val="mk-MK"/>
        </w:rPr>
      </w:pPr>
      <w:r>
        <w:rPr>
          <w:rFonts w:ascii="StobiSerif Regular" w:hAnsi="StobiSerif Regular"/>
          <w:lang w:val="mk-MK"/>
        </w:rPr>
        <w:t>Член</w:t>
      </w:r>
      <w:r w:rsidR="003370F9">
        <w:rPr>
          <w:rFonts w:ascii="StobiSerif Regular" w:hAnsi="StobiSerif Regular"/>
          <w:lang w:val="mk-MK"/>
        </w:rPr>
        <w:t xml:space="preserve"> </w:t>
      </w:r>
      <w:r>
        <w:rPr>
          <w:rFonts w:ascii="StobiSerif Regular" w:hAnsi="StobiSerif Regular"/>
          <w:lang w:val="mk-MK"/>
        </w:rPr>
        <w:t>____</w:t>
      </w:r>
      <w:r w:rsidR="003370F9">
        <w:rPr>
          <w:rFonts w:ascii="StobiSerif Regular" w:hAnsi="StobiSerif Regular"/>
          <w:lang w:val="mk-MK"/>
        </w:rPr>
        <w:t>_____</w:t>
      </w:r>
    </w:p>
    <w:p w:rsidR="00092FCA" w:rsidRPr="00092FCA" w:rsidRDefault="00092FCA" w:rsidP="00092FCA">
      <w:pPr>
        <w:tabs>
          <w:tab w:val="left" w:pos="709"/>
        </w:tabs>
        <w:spacing w:after="0" w:line="240" w:lineRule="auto"/>
        <w:jc w:val="both"/>
        <w:rPr>
          <w:rFonts w:ascii="StobiSerif Regular" w:hAnsi="StobiSerif Regular"/>
          <w:lang w:val="mk-MK"/>
        </w:rPr>
      </w:pPr>
      <w:r>
        <w:rPr>
          <w:rFonts w:ascii="StobiSerif Regular" w:hAnsi="StobiSerif Regular" w:cs="Arial"/>
          <w:lang w:val="mk-MK"/>
        </w:rPr>
        <w:tab/>
      </w:r>
      <w:proofErr w:type="gramStart"/>
      <w:r w:rsidRPr="00AB5E6F">
        <w:rPr>
          <w:rFonts w:ascii="StobiSerif Regular" w:hAnsi="StobiSerif Regular" w:cs="Arial"/>
        </w:rPr>
        <w:t xml:space="preserve">Овој закон влегува во сила </w:t>
      </w:r>
      <w:r>
        <w:rPr>
          <w:rFonts w:ascii="StobiSerif Regular" w:hAnsi="StobiSerif Regular" w:cs="Arial"/>
          <w:lang w:val="mk-MK"/>
        </w:rPr>
        <w:t>осмиот ден од денот</w:t>
      </w:r>
      <w:r w:rsidRPr="00AB5E6F">
        <w:rPr>
          <w:rFonts w:ascii="StobiSerif Regular" w:hAnsi="StobiSerif Regular" w:cs="Arial"/>
        </w:rPr>
        <w:t xml:space="preserve"> на објавувањето во „Службен </w:t>
      </w:r>
      <w:r>
        <w:rPr>
          <w:rFonts w:ascii="StobiSerif Regular" w:hAnsi="StobiSerif Regular" w:cs="Arial"/>
        </w:rPr>
        <w:t xml:space="preserve">весник на Република </w:t>
      </w:r>
      <w:r>
        <w:rPr>
          <w:rFonts w:ascii="StobiSerif Regular" w:hAnsi="StobiSerif Regular" w:cs="Arial"/>
          <w:lang w:val="mk-MK"/>
        </w:rPr>
        <w:t xml:space="preserve">Северна </w:t>
      </w:r>
      <w:r>
        <w:rPr>
          <w:rFonts w:ascii="StobiSerif Regular" w:hAnsi="StobiSerif Regular" w:cs="Arial"/>
        </w:rPr>
        <w:t>Македонија“</w:t>
      </w:r>
      <w:r>
        <w:rPr>
          <w:rFonts w:ascii="StobiSerif Regular" w:hAnsi="StobiSerif Regular" w:cs="Arial"/>
          <w:lang w:val="mk-MK"/>
        </w:rPr>
        <w:t>.</w:t>
      </w:r>
      <w:proofErr w:type="gramEnd"/>
    </w:p>
    <w:sectPr w:rsidR="00092FCA" w:rsidRPr="00092FCA" w:rsidSect="00E43BE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D2" w:rsidRDefault="00324CD2" w:rsidP="00E04803">
      <w:pPr>
        <w:spacing w:after="0" w:line="240" w:lineRule="auto"/>
      </w:pPr>
      <w:r>
        <w:separator/>
      </w:r>
    </w:p>
  </w:endnote>
  <w:endnote w:type="continuationSeparator" w:id="0">
    <w:p w:rsidR="00324CD2" w:rsidRDefault="00324CD2" w:rsidP="00E04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biSerif Bold">
    <w:panose1 w:val="02000803060000020004"/>
    <w:charset w:val="00"/>
    <w:family w:val="modern"/>
    <w:notTrueType/>
    <w:pitch w:val="variable"/>
    <w:sig w:usb0="A00002AF" w:usb1="5000204B" w:usb2="00000000" w:usb3="00000000" w:csb0="0000009F" w:csb1="00000000"/>
  </w:font>
  <w:font w:name="StobiSerifRegular">
    <w:panose1 w:val="00000000000000000000"/>
    <w:charset w:val="CC"/>
    <w:family w:val="auto"/>
    <w:notTrueType/>
    <w:pitch w:val="default"/>
    <w:sig w:usb0="00000201" w:usb1="00000000" w:usb2="00000000" w:usb3="00000000" w:csb0="00000004" w:csb1="00000000"/>
  </w:font>
  <w:font w:name="TimesNewRomanBold,Bold">
    <w:panose1 w:val="00000000000000000000"/>
    <w:charset w:val="00"/>
    <w:family w:val="auto"/>
    <w:notTrueType/>
    <w:pitch w:val="default"/>
    <w:sig w:usb0="00000003" w:usb1="00000000" w:usb2="00000000" w:usb3="00000000" w:csb0="00000001"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166"/>
      <w:docPartObj>
        <w:docPartGallery w:val="Page Numbers (Bottom of Page)"/>
        <w:docPartUnique/>
      </w:docPartObj>
    </w:sdtPr>
    <w:sdtContent>
      <w:p w:rsidR="00BF4E74" w:rsidRDefault="00BF4E74">
        <w:pPr>
          <w:pStyle w:val="Footer"/>
          <w:jc w:val="right"/>
        </w:pPr>
        <w:fldSimple w:instr=" PAGE   \* MERGEFORMAT ">
          <w:r>
            <w:rPr>
              <w:noProof/>
            </w:rPr>
            <w:t>16</w:t>
          </w:r>
        </w:fldSimple>
      </w:p>
    </w:sdtContent>
  </w:sdt>
  <w:p w:rsidR="00BF4E74" w:rsidRDefault="00BF4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D2" w:rsidRDefault="00324CD2" w:rsidP="00E04803">
      <w:pPr>
        <w:spacing w:after="0" w:line="240" w:lineRule="auto"/>
      </w:pPr>
      <w:r>
        <w:separator/>
      </w:r>
    </w:p>
  </w:footnote>
  <w:footnote w:type="continuationSeparator" w:id="0">
    <w:p w:rsidR="00324CD2" w:rsidRDefault="00324CD2" w:rsidP="00E04803">
      <w:pPr>
        <w:spacing w:after="0" w:line="240" w:lineRule="auto"/>
      </w:pPr>
      <w:r>
        <w:continuationSeparator/>
      </w:r>
    </w:p>
  </w:footnote>
  <w:footnote w:id="1">
    <w:p w:rsidR="003370F9" w:rsidRPr="003370F9" w:rsidRDefault="003370F9">
      <w:pPr>
        <w:pStyle w:val="FootnoteText"/>
        <w:rPr>
          <w:lang w:val="mk-MK"/>
        </w:rPr>
      </w:pPr>
      <w:r>
        <w:rPr>
          <w:rStyle w:val="FootnoteReference"/>
        </w:rPr>
        <w:footnoteRef/>
      </w:r>
      <w:r>
        <w:t xml:space="preserve"> </w:t>
      </w:r>
      <w:r>
        <w:rPr>
          <w:lang w:val="mk-MK"/>
        </w:rPr>
        <w:t>Овој член треба да се вгради во Преодни и завршни одредби на целокупниот закон.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F81"/>
    <w:multiLevelType w:val="hybridMultilevel"/>
    <w:tmpl w:val="77B82E44"/>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42739"/>
    <w:multiLevelType w:val="hybridMultilevel"/>
    <w:tmpl w:val="EE5A82C8"/>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900C9"/>
    <w:multiLevelType w:val="hybridMultilevel"/>
    <w:tmpl w:val="A47C93E8"/>
    <w:lvl w:ilvl="0" w:tplc="44109F96">
      <w:start w:val="1"/>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765C9"/>
    <w:multiLevelType w:val="hybridMultilevel"/>
    <w:tmpl w:val="4B6494AC"/>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D3A56"/>
    <w:multiLevelType w:val="hybridMultilevel"/>
    <w:tmpl w:val="62305E34"/>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43C6B"/>
    <w:multiLevelType w:val="hybridMultilevel"/>
    <w:tmpl w:val="F99200C8"/>
    <w:lvl w:ilvl="0" w:tplc="6E343AB8">
      <w:start w:val="1"/>
      <w:numFmt w:val="decimal"/>
      <w:lvlText w:val="(%1)"/>
      <w:lvlJc w:val="left"/>
      <w:pPr>
        <w:ind w:left="1871" w:hanging="10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4DC7C74"/>
    <w:multiLevelType w:val="hybridMultilevel"/>
    <w:tmpl w:val="EC02BDB4"/>
    <w:lvl w:ilvl="0" w:tplc="C65EA45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894F37"/>
    <w:multiLevelType w:val="hybridMultilevel"/>
    <w:tmpl w:val="552E51B0"/>
    <w:lvl w:ilvl="0" w:tplc="7ACA117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10109"/>
    <w:multiLevelType w:val="hybridMultilevel"/>
    <w:tmpl w:val="D226860C"/>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11045"/>
    <w:multiLevelType w:val="hybridMultilevel"/>
    <w:tmpl w:val="A5400FB4"/>
    <w:lvl w:ilvl="0" w:tplc="7ACA1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F2264"/>
    <w:multiLevelType w:val="hybridMultilevel"/>
    <w:tmpl w:val="14C41AB0"/>
    <w:lvl w:ilvl="0" w:tplc="3E2C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A77A1D"/>
    <w:multiLevelType w:val="hybridMultilevel"/>
    <w:tmpl w:val="FF3E70F8"/>
    <w:lvl w:ilvl="0" w:tplc="7ACA117C">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46893ACC"/>
    <w:multiLevelType w:val="hybridMultilevel"/>
    <w:tmpl w:val="86A608FC"/>
    <w:lvl w:ilvl="0" w:tplc="CF4C1276">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BC22F9"/>
    <w:multiLevelType w:val="hybridMultilevel"/>
    <w:tmpl w:val="C9F8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400C3"/>
    <w:multiLevelType w:val="hybridMultilevel"/>
    <w:tmpl w:val="71B47476"/>
    <w:lvl w:ilvl="0" w:tplc="8B8AA514">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9B06F8C"/>
    <w:multiLevelType w:val="hybridMultilevel"/>
    <w:tmpl w:val="25929E34"/>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591DEA"/>
    <w:multiLevelType w:val="hybridMultilevel"/>
    <w:tmpl w:val="9FF6173E"/>
    <w:lvl w:ilvl="0" w:tplc="F1304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7901E2"/>
    <w:multiLevelType w:val="hybridMultilevel"/>
    <w:tmpl w:val="7A408416"/>
    <w:lvl w:ilvl="0" w:tplc="DB726860">
      <w:start w:val="1"/>
      <w:numFmt w:val="decimal"/>
      <w:lvlText w:val="(%1)"/>
      <w:lvlJc w:val="left"/>
      <w:pPr>
        <w:ind w:left="1755" w:hanging="1035"/>
      </w:pPr>
      <w:rPr>
        <w:rFonts w:ascii="StobiSerif Regular" w:eastAsia="Times New Roman" w:hAnsi="StobiSerif Regular"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232EFA"/>
    <w:multiLevelType w:val="hybridMultilevel"/>
    <w:tmpl w:val="DB62CDDA"/>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8701A5"/>
    <w:multiLevelType w:val="hybridMultilevel"/>
    <w:tmpl w:val="4BA0AFD6"/>
    <w:lvl w:ilvl="0" w:tplc="09E6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40AF2"/>
    <w:multiLevelType w:val="hybridMultilevel"/>
    <w:tmpl w:val="34224F36"/>
    <w:lvl w:ilvl="0" w:tplc="7ACA11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7650E2"/>
    <w:multiLevelType w:val="hybridMultilevel"/>
    <w:tmpl w:val="602255D6"/>
    <w:lvl w:ilvl="0" w:tplc="AF76D17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1"/>
  </w:num>
  <w:num w:numId="3">
    <w:abstractNumId w:val="7"/>
  </w:num>
  <w:num w:numId="4">
    <w:abstractNumId w:val="1"/>
  </w:num>
  <w:num w:numId="5">
    <w:abstractNumId w:val="4"/>
  </w:num>
  <w:num w:numId="6">
    <w:abstractNumId w:val="21"/>
  </w:num>
  <w:num w:numId="7">
    <w:abstractNumId w:val="9"/>
  </w:num>
  <w:num w:numId="8">
    <w:abstractNumId w:val="3"/>
  </w:num>
  <w:num w:numId="9">
    <w:abstractNumId w:val="8"/>
  </w:num>
  <w:num w:numId="10">
    <w:abstractNumId w:val="5"/>
  </w:num>
  <w:num w:numId="11">
    <w:abstractNumId w:val="14"/>
  </w:num>
  <w:num w:numId="12">
    <w:abstractNumId w:val="15"/>
  </w:num>
  <w:num w:numId="13">
    <w:abstractNumId w:val="19"/>
  </w:num>
  <w:num w:numId="14">
    <w:abstractNumId w:val="0"/>
  </w:num>
  <w:num w:numId="15">
    <w:abstractNumId w:val="20"/>
  </w:num>
  <w:num w:numId="16">
    <w:abstractNumId w:val="18"/>
  </w:num>
  <w:num w:numId="17">
    <w:abstractNumId w:val="2"/>
  </w:num>
  <w:num w:numId="18">
    <w:abstractNumId w:val="6"/>
  </w:num>
  <w:num w:numId="19">
    <w:abstractNumId w:val="10"/>
  </w:num>
  <w:num w:numId="20">
    <w:abstractNumId w:val="16"/>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characterSpacingControl w:val="doNotCompress"/>
  <w:footnotePr>
    <w:footnote w:id="-1"/>
    <w:footnote w:id="0"/>
  </w:footnotePr>
  <w:endnotePr>
    <w:endnote w:id="-1"/>
    <w:endnote w:id="0"/>
  </w:endnotePr>
  <w:compat>
    <w:useFELayout/>
  </w:compat>
  <w:rsids>
    <w:rsidRoot w:val="00E54BDD"/>
    <w:rsid w:val="000118B7"/>
    <w:rsid w:val="00064E22"/>
    <w:rsid w:val="000916AC"/>
    <w:rsid w:val="00092F2B"/>
    <w:rsid w:val="00092FCA"/>
    <w:rsid w:val="000F7CDD"/>
    <w:rsid w:val="00125EF3"/>
    <w:rsid w:val="00160866"/>
    <w:rsid w:val="0016520D"/>
    <w:rsid w:val="001D0EF5"/>
    <w:rsid w:val="002049DB"/>
    <w:rsid w:val="002D4655"/>
    <w:rsid w:val="00324CD2"/>
    <w:rsid w:val="003370F9"/>
    <w:rsid w:val="003D51F9"/>
    <w:rsid w:val="004418F1"/>
    <w:rsid w:val="004E2B71"/>
    <w:rsid w:val="00505C5A"/>
    <w:rsid w:val="005245C1"/>
    <w:rsid w:val="005677F3"/>
    <w:rsid w:val="005D081B"/>
    <w:rsid w:val="005F1EA2"/>
    <w:rsid w:val="0065188C"/>
    <w:rsid w:val="006579F3"/>
    <w:rsid w:val="006735F5"/>
    <w:rsid w:val="00687A1C"/>
    <w:rsid w:val="007B74DB"/>
    <w:rsid w:val="007C2CDC"/>
    <w:rsid w:val="00800F98"/>
    <w:rsid w:val="008143EE"/>
    <w:rsid w:val="008523F0"/>
    <w:rsid w:val="0085636F"/>
    <w:rsid w:val="00885A6F"/>
    <w:rsid w:val="008F41FF"/>
    <w:rsid w:val="008F7B0B"/>
    <w:rsid w:val="0090076C"/>
    <w:rsid w:val="0090485A"/>
    <w:rsid w:val="00911F97"/>
    <w:rsid w:val="009217FF"/>
    <w:rsid w:val="00937B2D"/>
    <w:rsid w:val="00964A95"/>
    <w:rsid w:val="009E662E"/>
    <w:rsid w:val="00A42902"/>
    <w:rsid w:val="00B4467C"/>
    <w:rsid w:val="00BC0C7D"/>
    <w:rsid w:val="00BF4E74"/>
    <w:rsid w:val="00C04CC2"/>
    <w:rsid w:val="00D71E26"/>
    <w:rsid w:val="00D96F7C"/>
    <w:rsid w:val="00DD6267"/>
    <w:rsid w:val="00DE0214"/>
    <w:rsid w:val="00E04803"/>
    <w:rsid w:val="00E16676"/>
    <w:rsid w:val="00E2312E"/>
    <w:rsid w:val="00E408E1"/>
    <w:rsid w:val="00E43008"/>
    <w:rsid w:val="00E43BE7"/>
    <w:rsid w:val="00E54BDD"/>
    <w:rsid w:val="00EB7403"/>
    <w:rsid w:val="00F44B48"/>
    <w:rsid w:val="00F822A3"/>
    <w:rsid w:val="00F8282F"/>
    <w:rsid w:val="00FE2B45"/>
    <w:rsid w:val="00FF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4BDD"/>
    <w:pPr>
      <w:widowControl w:val="0"/>
      <w:autoSpaceDE w:val="0"/>
      <w:autoSpaceDN w:val="0"/>
      <w:spacing w:after="0" w:line="240" w:lineRule="auto"/>
      <w:ind w:left="11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54BDD"/>
    <w:rPr>
      <w:rFonts w:ascii="Times New Roman" w:eastAsia="Times New Roman" w:hAnsi="Times New Roman" w:cs="Times New Roman"/>
      <w:sz w:val="24"/>
      <w:szCs w:val="24"/>
    </w:rPr>
  </w:style>
  <w:style w:type="paragraph" w:styleId="ListParagraph">
    <w:name w:val="List Paragraph"/>
    <w:basedOn w:val="Normal"/>
    <w:uiPriority w:val="34"/>
    <w:qFormat/>
    <w:rsid w:val="00E54BDD"/>
    <w:pPr>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048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803"/>
  </w:style>
  <w:style w:type="paragraph" w:styleId="Footer">
    <w:name w:val="footer"/>
    <w:basedOn w:val="Normal"/>
    <w:link w:val="FooterChar"/>
    <w:uiPriority w:val="99"/>
    <w:unhideWhenUsed/>
    <w:rsid w:val="00E04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03"/>
  </w:style>
  <w:style w:type="paragraph" w:styleId="NoSpacing">
    <w:name w:val="No Spacing"/>
    <w:uiPriority w:val="1"/>
    <w:qFormat/>
    <w:rsid w:val="00160866"/>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337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0F9"/>
    <w:rPr>
      <w:sz w:val="20"/>
      <w:szCs w:val="20"/>
    </w:rPr>
  </w:style>
  <w:style w:type="character" w:styleId="FootnoteReference">
    <w:name w:val="footnote reference"/>
    <w:basedOn w:val="DefaultParagraphFont"/>
    <w:uiPriority w:val="99"/>
    <w:semiHidden/>
    <w:unhideWhenUsed/>
    <w:rsid w:val="003370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DB50-A771-4EA7-A80C-68F3860B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5007</Words>
  <Characters>28544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irena.stankovska</dc:creator>
  <cp:lastModifiedBy>saso.kuzmanovski</cp:lastModifiedBy>
  <cp:revision>2</cp:revision>
  <cp:lastPrinted>2019-08-22T08:18:00Z</cp:lastPrinted>
  <dcterms:created xsi:type="dcterms:W3CDTF">2019-08-22T08:45:00Z</dcterms:created>
  <dcterms:modified xsi:type="dcterms:W3CDTF">2019-08-22T08:45:00Z</dcterms:modified>
</cp:coreProperties>
</file>