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5093">
      <w:pPr>
        <w:rPr>
          <w:lang w:val="mk-MK"/>
        </w:rPr>
      </w:pPr>
      <w:r>
        <w:rPr>
          <w:lang w:val="mk-MK"/>
        </w:rPr>
        <w:t xml:space="preserve">Јас како родител на дете со посебни потреби не се сложувам со инклузијата. Секое дете не може да биде </w:t>
      </w:r>
      <w:proofErr w:type="spellStart"/>
      <w:r>
        <w:rPr>
          <w:lang w:val="mk-MK"/>
        </w:rPr>
        <w:t>инклузирано</w:t>
      </w:r>
      <w:proofErr w:type="spellEnd"/>
      <w:r>
        <w:rPr>
          <w:lang w:val="mk-MK"/>
        </w:rPr>
        <w:t xml:space="preserve"> во редовно училиште. Децата имаат различни потреби и способности. Моето дете учеше основно училиште во редовна паралелка и не можеше да ја следи наставата. Имаше многу тешкотии бидејќи има оштетен слух и е од потежок карактер и со комбинирани пречки. Во средно образование го запишавме во специјално училиште за деца со оштетен слух. Во ова училиште одеше со песна, го научи </w:t>
      </w:r>
      <w:proofErr w:type="spellStart"/>
      <w:r>
        <w:rPr>
          <w:lang w:val="mk-MK"/>
        </w:rPr>
        <w:t>гестовниот</w:t>
      </w:r>
      <w:proofErr w:type="spellEnd"/>
      <w:r>
        <w:rPr>
          <w:lang w:val="mk-MK"/>
        </w:rPr>
        <w:t xml:space="preserve"> јазик и мислам дека треба да постојат специјалните училишта затоа што професорите во образовниот процес се обучени да работат со овие деца, го знаат </w:t>
      </w:r>
      <w:proofErr w:type="spellStart"/>
      <w:r>
        <w:rPr>
          <w:lang w:val="mk-MK"/>
        </w:rPr>
        <w:t>гестовниот</w:t>
      </w:r>
      <w:proofErr w:type="spellEnd"/>
      <w:r>
        <w:rPr>
          <w:lang w:val="mk-MK"/>
        </w:rPr>
        <w:t xml:space="preserve"> јазик а воедно се и дефектолози.</w:t>
      </w:r>
    </w:p>
    <w:p w:rsidR="00CA5093" w:rsidRPr="00CA5093" w:rsidRDefault="00CA5093" w:rsidP="00CA5093">
      <w:pPr>
        <w:jc w:val="right"/>
        <w:rPr>
          <w:lang w:val="mk-MK"/>
        </w:rPr>
      </w:pPr>
      <w:r>
        <w:rPr>
          <w:lang w:val="mk-MK"/>
        </w:rPr>
        <w:t>Родител: Весна Јанкова</w:t>
      </w:r>
    </w:p>
    <w:sectPr w:rsidR="00CA5093" w:rsidRPr="00CA5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5093"/>
    <w:rsid w:val="003255F7"/>
    <w:rsid w:val="00CA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</dc:creator>
  <cp:lastModifiedBy>Emi</cp:lastModifiedBy>
  <cp:revision>2</cp:revision>
  <dcterms:created xsi:type="dcterms:W3CDTF">2019-06-14T05:35:00Z</dcterms:created>
  <dcterms:modified xsi:type="dcterms:W3CDTF">2019-06-14T05:35:00Z</dcterms:modified>
</cp:coreProperties>
</file>