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D2" w:rsidRDefault="00F731D2" w:rsidP="00F731D2">
      <w:pPr>
        <w:autoSpaceDE w:val="0"/>
        <w:autoSpaceDN w:val="0"/>
        <w:adjustRightInd w:val="0"/>
        <w:spacing w:after="0" w:line="240" w:lineRule="auto"/>
        <w:jc w:val="both"/>
        <w:rPr>
          <w:rFonts w:ascii="Calibri" w:hAnsi="Calibri" w:cs="Calibri"/>
          <w:b/>
          <w:bCs/>
          <w:sz w:val="24"/>
          <w:szCs w:val="24"/>
        </w:rPr>
      </w:pPr>
      <w:bookmarkStart w:id="0" w:name="_GoBack"/>
      <w:bookmarkEnd w:id="0"/>
      <w:proofErr w:type="spellStart"/>
      <w:r>
        <w:rPr>
          <w:rFonts w:ascii="Calibri" w:hAnsi="Calibri" w:cs="Calibri"/>
          <w:b/>
          <w:bCs/>
          <w:sz w:val="24"/>
          <w:szCs w:val="24"/>
        </w:rPr>
        <w:t>Предмет</w:t>
      </w:r>
      <w:proofErr w:type="spellEnd"/>
      <w:r>
        <w:rPr>
          <w:rFonts w:ascii="Calibri" w:hAnsi="Calibri" w:cs="Calibri"/>
          <w:b/>
          <w:bCs/>
          <w:sz w:val="24"/>
          <w:szCs w:val="24"/>
        </w:rPr>
        <w:t xml:space="preserve">: </w:t>
      </w:r>
      <w:proofErr w:type="spellStart"/>
      <w:r>
        <w:rPr>
          <w:rFonts w:ascii="Calibri" w:hAnsi="Calibri" w:cs="Calibri"/>
          <w:b/>
          <w:bCs/>
          <w:sz w:val="24"/>
          <w:szCs w:val="24"/>
        </w:rPr>
        <w:t>Прелози</w:t>
      </w:r>
      <w:proofErr w:type="spellEnd"/>
      <w:r>
        <w:rPr>
          <w:rFonts w:ascii="Calibri" w:hAnsi="Calibri" w:cs="Calibri"/>
          <w:b/>
          <w:bCs/>
          <w:sz w:val="24"/>
          <w:szCs w:val="24"/>
        </w:rPr>
        <w:t xml:space="preserve"> и </w:t>
      </w:r>
      <w:proofErr w:type="spellStart"/>
      <w:r>
        <w:rPr>
          <w:rFonts w:ascii="Calibri" w:hAnsi="Calibri" w:cs="Calibri"/>
          <w:b/>
          <w:bCs/>
          <w:sz w:val="24"/>
          <w:szCs w:val="24"/>
        </w:rPr>
        <w:t>коментари</w:t>
      </w:r>
      <w:proofErr w:type="spellEnd"/>
      <w:r>
        <w:rPr>
          <w:rFonts w:ascii="Calibri" w:hAnsi="Calibri" w:cs="Calibri"/>
          <w:b/>
          <w:bCs/>
          <w:sz w:val="24"/>
          <w:szCs w:val="24"/>
        </w:rPr>
        <w:t xml:space="preserve"> </w:t>
      </w:r>
      <w:proofErr w:type="spellStart"/>
      <w:r>
        <w:rPr>
          <w:rFonts w:ascii="Calibri" w:hAnsi="Calibri" w:cs="Calibri"/>
          <w:b/>
          <w:bCs/>
          <w:sz w:val="24"/>
          <w:szCs w:val="24"/>
        </w:rPr>
        <w:t>по</w:t>
      </w:r>
      <w:proofErr w:type="spellEnd"/>
      <w:r>
        <w:rPr>
          <w:rFonts w:ascii="Calibri" w:hAnsi="Calibri" w:cs="Calibri"/>
          <w:b/>
          <w:bCs/>
          <w:sz w:val="24"/>
          <w:szCs w:val="24"/>
        </w:rPr>
        <w:t xml:space="preserve"> </w:t>
      </w:r>
      <w:proofErr w:type="spellStart"/>
      <w:r>
        <w:rPr>
          <w:rFonts w:ascii="Calibri" w:hAnsi="Calibri" w:cs="Calibri"/>
          <w:b/>
          <w:bCs/>
          <w:sz w:val="24"/>
          <w:szCs w:val="24"/>
        </w:rPr>
        <w:t>Нацрт</w:t>
      </w:r>
      <w:proofErr w:type="spellEnd"/>
      <w:r>
        <w:rPr>
          <w:rFonts w:ascii="Calibri" w:hAnsi="Calibri" w:cs="Calibri"/>
          <w:b/>
          <w:bCs/>
          <w:sz w:val="24"/>
          <w:szCs w:val="24"/>
        </w:rPr>
        <w:t xml:space="preserve"> – </w:t>
      </w:r>
      <w:proofErr w:type="spellStart"/>
      <w:r>
        <w:rPr>
          <w:rFonts w:ascii="Calibri" w:hAnsi="Calibri" w:cs="Calibri"/>
          <w:b/>
          <w:bCs/>
          <w:sz w:val="24"/>
          <w:szCs w:val="24"/>
        </w:rPr>
        <w:t>законот</w:t>
      </w:r>
      <w:proofErr w:type="spellEnd"/>
      <w:r>
        <w:rPr>
          <w:rFonts w:ascii="Calibri" w:hAnsi="Calibri" w:cs="Calibri"/>
          <w:b/>
          <w:bCs/>
          <w:sz w:val="24"/>
          <w:szCs w:val="24"/>
        </w:rPr>
        <w:t xml:space="preserve"> </w:t>
      </w:r>
      <w:proofErr w:type="spellStart"/>
      <w:r>
        <w:rPr>
          <w:rFonts w:ascii="Calibri" w:hAnsi="Calibri" w:cs="Calibri"/>
          <w:b/>
          <w:bCs/>
          <w:sz w:val="24"/>
          <w:szCs w:val="24"/>
        </w:rPr>
        <w:t>за</w:t>
      </w:r>
      <w:proofErr w:type="spellEnd"/>
      <w:r>
        <w:rPr>
          <w:rFonts w:ascii="Calibri" w:hAnsi="Calibri" w:cs="Calibri"/>
          <w:b/>
          <w:bCs/>
          <w:sz w:val="24"/>
          <w:szCs w:val="24"/>
        </w:rPr>
        <w:t xml:space="preserve"> </w:t>
      </w:r>
      <w:proofErr w:type="spellStart"/>
      <w:r>
        <w:rPr>
          <w:rFonts w:ascii="Calibri" w:hAnsi="Calibri" w:cs="Calibri"/>
          <w:b/>
          <w:bCs/>
          <w:sz w:val="24"/>
          <w:szCs w:val="24"/>
        </w:rPr>
        <w:t>контрола</w:t>
      </w:r>
      <w:proofErr w:type="spellEnd"/>
      <w:r>
        <w:rPr>
          <w:rFonts w:ascii="Calibri" w:hAnsi="Calibri" w:cs="Calibri"/>
          <w:b/>
          <w:bCs/>
          <w:sz w:val="24"/>
          <w:szCs w:val="24"/>
        </w:rPr>
        <w:t xml:space="preserve"> </w:t>
      </w:r>
      <w:proofErr w:type="spellStart"/>
      <w:r>
        <w:rPr>
          <w:rFonts w:ascii="Calibri" w:hAnsi="Calibri" w:cs="Calibri"/>
          <w:b/>
          <w:bCs/>
          <w:sz w:val="24"/>
          <w:szCs w:val="24"/>
        </w:rPr>
        <w:t>на</w:t>
      </w:r>
      <w:proofErr w:type="spellEnd"/>
      <w:r>
        <w:rPr>
          <w:rFonts w:ascii="Calibri" w:hAnsi="Calibri" w:cs="Calibri"/>
          <w:b/>
          <w:bCs/>
          <w:sz w:val="24"/>
          <w:szCs w:val="24"/>
        </w:rPr>
        <w:t xml:space="preserve"> </w:t>
      </w: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                     </w:t>
      </w:r>
      <w:r>
        <w:rPr>
          <w:rFonts w:ascii="Calibri" w:hAnsi="Calibri" w:cs="Calibri"/>
          <w:b/>
          <w:bCs/>
          <w:sz w:val="24"/>
          <w:szCs w:val="24"/>
          <w:lang w:val="mk-MK"/>
        </w:rPr>
        <w:t>индустриски емисии</w:t>
      </w:r>
    </w:p>
    <w:p w:rsidR="00F731D2" w:rsidRDefault="00F731D2" w:rsidP="00F731D2">
      <w:pPr>
        <w:autoSpaceDE w:val="0"/>
        <w:autoSpaceDN w:val="0"/>
        <w:adjustRightInd w:val="0"/>
        <w:spacing w:after="160" w:line="252" w:lineRule="auto"/>
        <w:jc w:val="both"/>
        <w:rPr>
          <w:rFonts w:ascii="Calibri" w:hAnsi="Calibri" w:cs="Calibri"/>
        </w:rPr>
      </w:pPr>
    </w:p>
    <w:p w:rsidR="00F731D2" w:rsidRDefault="00F731D2" w:rsidP="00F731D2">
      <w:pPr>
        <w:autoSpaceDE w:val="0"/>
        <w:autoSpaceDN w:val="0"/>
        <w:adjustRightInd w:val="0"/>
        <w:spacing w:after="160" w:line="252" w:lineRule="auto"/>
        <w:jc w:val="both"/>
        <w:rPr>
          <w:rFonts w:ascii="Calibri" w:hAnsi="Calibri" w:cs="Calibri"/>
          <w:sz w:val="24"/>
          <w:szCs w:val="24"/>
          <w:lang w:val="mk-MK"/>
        </w:rPr>
      </w:pPr>
      <w:r>
        <w:rPr>
          <w:rFonts w:ascii="Calibri" w:hAnsi="Calibri" w:cs="Calibri"/>
          <w:sz w:val="24"/>
          <w:szCs w:val="24"/>
        </w:rPr>
        <w:t xml:space="preserve">  </w:t>
      </w:r>
      <w:r>
        <w:rPr>
          <w:rFonts w:ascii="Calibri" w:hAnsi="Calibri" w:cs="Calibri"/>
          <w:sz w:val="24"/>
          <w:szCs w:val="24"/>
          <w:lang w:val="mk-MK"/>
        </w:rPr>
        <w:t>Почитувани,</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sz w:val="24"/>
          <w:szCs w:val="24"/>
          <w:lang w:val="mk-MK"/>
        </w:rPr>
        <w:t>Во врска со Вашиот допис Ваш бр. 12-7101/1 за произнесување на бизнис заедницата по текстот на Нацрт – законот за контрола на индустриски емисии кој е објавен и на страната на Единствениот национален електронски регистар на прописи (ЕНЕР) на 23.9.2022 година, по спроведена консултација и разгледување на објавеното нацрт законско решение од страна на компаниите членки, Стопанска комора на Северна Македонија ги проследува до Министерството за животна цредина и просторно планирање доставените</w:t>
      </w:r>
    </w:p>
    <w:p w:rsidR="00F731D2" w:rsidRDefault="00F731D2" w:rsidP="00F731D2">
      <w:pPr>
        <w:autoSpaceDE w:val="0"/>
        <w:autoSpaceDN w:val="0"/>
        <w:adjustRightInd w:val="0"/>
        <w:spacing w:after="0" w:line="240" w:lineRule="auto"/>
        <w:jc w:val="both"/>
        <w:rPr>
          <w:rFonts w:ascii="Calibri" w:hAnsi="Calibri" w:cs="Calibri"/>
        </w:rPr>
      </w:pPr>
      <w:r>
        <w:rPr>
          <w:rFonts w:ascii="Calibri" w:hAnsi="Calibri" w:cs="Calibri"/>
        </w:rPr>
        <w:t xml:space="preserve"> </w:t>
      </w:r>
    </w:p>
    <w:p w:rsidR="00F731D2" w:rsidRDefault="00F731D2" w:rsidP="00F731D2">
      <w:pPr>
        <w:autoSpaceDE w:val="0"/>
        <w:autoSpaceDN w:val="0"/>
        <w:adjustRightInd w:val="0"/>
        <w:spacing w:after="0" w:line="240" w:lineRule="auto"/>
        <w:rPr>
          <w:rFonts w:ascii="Calibri" w:hAnsi="Calibri" w:cs="Calibri"/>
          <w:b/>
          <w:bCs/>
          <w:sz w:val="24"/>
          <w:szCs w:val="24"/>
          <w:lang w:val="mk-MK"/>
        </w:rPr>
      </w:pPr>
      <w:r>
        <w:rPr>
          <w:rFonts w:ascii="Calibri" w:hAnsi="Calibri" w:cs="Calibri"/>
          <w:sz w:val="24"/>
          <w:szCs w:val="24"/>
        </w:rPr>
        <w:t xml:space="preserve">                                                       </w:t>
      </w:r>
      <w:r>
        <w:rPr>
          <w:rFonts w:ascii="Calibri" w:hAnsi="Calibri" w:cs="Calibri"/>
          <w:b/>
          <w:bCs/>
          <w:sz w:val="24"/>
          <w:szCs w:val="24"/>
          <w:lang w:val="mk-MK"/>
        </w:rPr>
        <w:t xml:space="preserve">Предлози и коментари </w:t>
      </w:r>
    </w:p>
    <w:p w:rsidR="00F731D2" w:rsidRDefault="00F731D2" w:rsidP="00F731D2">
      <w:pPr>
        <w:autoSpaceDE w:val="0"/>
        <w:autoSpaceDN w:val="0"/>
        <w:adjustRightInd w:val="0"/>
        <w:spacing w:after="0" w:line="240" w:lineRule="auto"/>
        <w:rPr>
          <w:rFonts w:ascii="Calibri" w:hAnsi="Calibri" w:cs="Calibri"/>
          <w:b/>
          <w:bCs/>
          <w:sz w:val="24"/>
          <w:szCs w:val="24"/>
          <w:lang w:val="mk-MK"/>
        </w:rPr>
      </w:pPr>
      <w:r>
        <w:rPr>
          <w:rFonts w:ascii="Calibri" w:hAnsi="Calibri" w:cs="Calibri"/>
          <w:b/>
          <w:bCs/>
          <w:sz w:val="24"/>
          <w:szCs w:val="24"/>
        </w:rPr>
        <w:t xml:space="preserve">                    </w:t>
      </w:r>
      <w:r>
        <w:rPr>
          <w:rFonts w:ascii="Calibri" w:hAnsi="Calibri" w:cs="Calibri"/>
          <w:b/>
          <w:bCs/>
          <w:sz w:val="24"/>
          <w:szCs w:val="24"/>
          <w:lang w:val="mk-MK"/>
        </w:rPr>
        <w:t>по Нацрт – законот за за контрола на  индустриски емисии</w:t>
      </w: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1.</w:t>
      </w:r>
      <w:proofErr w:type="gramStart"/>
      <w:r>
        <w:rPr>
          <w:rFonts w:ascii="Calibri" w:hAnsi="Calibri" w:cs="Calibri"/>
          <w:b/>
          <w:bCs/>
          <w:sz w:val="24"/>
          <w:szCs w:val="24"/>
          <w:lang w:val="mk-MK"/>
        </w:rPr>
        <w:t>ПРЕДЛОГ:Ставот</w:t>
      </w:r>
      <w:proofErr w:type="gramEnd"/>
      <w:r>
        <w:rPr>
          <w:rFonts w:ascii="Calibri" w:hAnsi="Calibri" w:cs="Calibri"/>
          <w:b/>
          <w:bCs/>
          <w:sz w:val="24"/>
          <w:szCs w:val="24"/>
          <w:lang w:val="mk-MK"/>
        </w:rPr>
        <w:t xml:space="preserve"> (1) од членот 20 да се измени и да гласи: </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sz w:val="24"/>
          <w:szCs w:val="24"/>
        </w:rPr>
        <w:t xml:space="preserve"> 1)</w:t>
      </w:r>
      <w:r>
        <w:rPr>
          <w:rFonts w:ascii="Calibri" w:hAnsi="Calibri" w:cs="Calibri"/>
          <w:sz w:val="24"/>
          <w:szCs w:val="24"/>
          <w:lang w:val="mk-MK"/>
        </w:rPr>
        <w:t>Операторот на институцијата односно постројката, која е предмет на уредување во                                       овој закон е должен да ги чува сите документи и информации во врска со работењето на инсталацијата односно постројката кои се однецуваат на барањето и интегрираната еколошка дозвола или регистрација, издавањето на интегрираната еколошка дозвола или решението за регистрација, резултатите од мониторинзот, како и документите од инспекцискиот надзор за  период од најмалку пет години по престанокот на работа на инаталацијата односно постројката.</w:t>
      </w:r>
    </w:p>
    <w:p w:rsidR="00F731D2" w:rsidRDefault="00F731D2"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rPr>
        <w:t xml:space="preserve">   </w:t>
      </w:r>
      <w:r>
        <w:rPr>
          <w:rFonts w:ascii="Calibri" w:hAnsi="Calibri" w:cs="Calibri"/>
          <w:b/>
          <w:bCs/>
          <w:sz w:val="24"/>
          <w:szCs w:val="24"/>
          <w:lang w:val="mk-MK"/>
        </w:rPr>
        <w:t xml:space="preserve">ОБРАЗЛОЖЕНИЕ:   </w:t>
      </w:r>
      <w:r>
        <w:rPr>
          <w:rFonts w:ascii="Calibri" w:hAnsi="Calibri" w:cs="Calibri"/>
          <w:sz w:val="24"/>
          <w:szCs w:val="24"/>
          <w:lang w:val="mk-MK"/>
        </w:rPr>
        <w:t>Компаниите предлагаат рокот за чување на документацијата наведена во одредбата наместо најмалку 10 години да изнесува најмалку 5 години. Предходните верзии на ова нацрт законско решение за време на неговата подготовка предвидуваа рокот за чување на документите и информациите да изнесува 5 години од денот на нивното издавање односно по престанокот на работа на инсталација, односно постројката и според компаниите, истото е многу попрактично решение заради порфикасно и помалку обременето работење.</w:t>
      </w:r>
    </w:p>
    <w:p w:rsidR="00F731D2" w:rsidRDefault="00F731D2" w:rsidP="00F731D2">
      <w:pPr>
        <w:autoSpaceDE w:val="0"/>
        <w:autoSpaceDN w:val="0"/>
        <w:adjustRightInd w:val="0"/>
        <w:spacing w:after="0" w:line="240" w:lineRule="auto"/>
        <w:jc w:val="both"/>
        <w:rPr>
          <w:rFonts w:ascii="Calibri" w:hAnsi="Calibri" w:cs="Calibri"/>
        </w:rPr>
      </w:pPr>
    </w:p>
    <w:p w:rsidR="007E0A1C" w:rsidRDefault="007E0A1C" w:rsidP="00F731D2">
      <w:pPr>
        <w:autoSpaceDE w:val="0"/>
        <w:autoSpaceDN w:val="0"/>
        <w:adjustRightInd w:val="0"/>
        <w:spacing w:after="0" w:line="240" w:lineRule="auto"/>
        <w:jc w:val="both"/>
        <w:rPr>
          <w:rFonts w:ascii="Calibri" w:hAnsi="Calibri" w:cs="Calibri"/>
        </w:rPr>
      </w:pPr>
    </w:p>
    <w:p w:rsidR="00F731D2" w:rsidRDefault="007E0A1C" w:rsidP="00F731D2">
      <w:pPr>
        <w:autoSpaceDE w:val="0"/>
        <w:autoSpaceDN w:val="0"/>
        <w:adjustRightInd w:val="0"/>
        <w:spacing w:after="0" w:line="240" w:lineRule="auto"/>
        <w:rPr>
          <w:rFonts w:ascii="Calibri" w:hAnsi="Calibri" w:cs="Calibri"/>
          <w:color w:val="FF0000"/>
          <w:lang w:val="mk-MK"/>
        </w:rPr>
      </w:pPr>
      <w:proofErr w:type="spellStart"/>
      <w:r>
        <w:rPr>
          <w:rFonts w:cstheme="minorHAnsi"/>
          <w:color w:val="FF0000"/>
        </w:rPr>
        <w:t>Н</w:t>
      </w:r>
      <w:r w:rsidRPr="00BD06B6">
        <w:rPr>
          <w:rFonts w:cstheme="minorHAnsi"/>
          <w:color w:val="FF0000"/>
        </w:rPr>
        <w:t>ачинот</w:t>
      </w:r>
      <w:proofErr w:type="spellEnd"/>
      <w:r w:rsidRPr="00BD06B6">
        <w:rPr>
          <w:rFonts w:cstheme="minorHAnsi"/>
          <w:color w:val="FF0000"/>
        </w:rPr>
        <w:t xml:space="preserve"> </w:t>
      </w:r>
      <w:proofErr w:type="spellStart"/>
      <w:r w:rsidRPr="00BD06B6">
        <w:rPr>
          <w:rFonts w:cstheme="minorHAnsi"/>
          <w:color w:val="FF0000"/>
        </w:rPr>
        <w:t>на</w:t>
      </w:r>
      <w:proofErr w:type="spellEnd"/>
      <w:r w:rsidRPr="00BD06B6">
        <w:rPr>
          <w:rFonts w:cstheme="minorHAnsi"/>
          <w:color w:val="FF0000"/>
        </w:rPr>
        <w:t xml:space="preserve"> </w:t>
      </w:r>
      <w:proofErr w:type="spellStart"/>
      <w:r w:rsidRPr="00BD06B6">
        <w:rPr>
          <w:rFonts w:cstheme="minorHAnsi"/>
          <w:color w:val="FF0000"/>
        </w:rPr>
        <w:t>чување</w:t>
      </w:r>
      <w:proofErr w:type="spellEnd"/>
      <w:r w:rsidRPr="00BD06B6">
        <w:rPr>
          <w:rFonts w:cstheme="minorHAnsi"/>
          <w:color w:val="FF0000"/>
        </w:rPr>
        <w:t xml:space="preserve"> </w:t>
      </w:r>
      <w:proofErr w:type="spellStart"/>
      <w:r w:rsidRPr="00BD06B6">
        <w:rPr>
          <w:rFonts w:cstheme="minorHAnsi"/>
          <w:color w:val="FF0000"/>
        </w:rPr>
        <w:t>на</w:t>
      </w:r>
      <w:proofErr w:type="spellEnd"/>
      <w:r w:rsidRPr="00BD06B6">
        <w:rPr>
          <w:rFonts w:cstheme="minorHAnsi"/>
          <w:color w:val="FF0000"/>
        </w:rPr>
        <w:t xml:space="preserve"> </w:t>
      </w:r>
      <w:proofErr w:type="spellStart"/>
      <w:r w:rsidRPr="00BD06B6">
        <w:rPr>
          <w:rFonts w:cstheme="minorHAnsi"/>
          <w:color w:val="FF0000"/>
        </w:rPr>
        <w:t>податоците</w:t>
      </w:r>
      <w:proofErr w:type="spellEnd"/>
      <w:r>
        <w:rPr>
          <w:rFonts w:cstheme="minorHAnsi"/>
          <w:color w:val="FF0000"/>
        </w:rPr>
        <w:t xml:space="preserve"> </w:t>
      </w:r>
      <w:proofErr w:type="spellStart"/>
      <w:r w:rsidRPr="00BD06B6">
        <w:rPr>
          <w:rFonts w:cstheme="minorHAnsi"/>
          <w:color w:val="FF0000"/>
        </w:rPr>
        <w:t>треба</w:t>
      </w:r>
      <w:proofErr w:type="spellEnd"/>
      <w:r>
        <w:rPr>
          <w:rFonts w:cstheme="minorHAnsi"/>
          <w:color w:val="FF0000"/>
        </w:rPr>
        <w:t xml:space="preserve"> </w:t>
      </w:r>
      <w:proofErr w:type="spellStart"/>
      <w:r w:rsidRPr="00BD06B6">
        <w:rPr>
          <w:rFonts w:cstheme="minorHAnsi"/>
          <w:color w:val="FF0000"/>
        </w:rPr>
        <w:t>да</w:t>
      </w:r>
      <w:proofErr w:type="spellEnd"/>
      <w:r>
        <w:rPr>
          <w:rFonts w:cstheme="minorHAnsi"/>
          <w:color w:val="FF0000"/>
        </w:rPr>
        <w:t xml:space="preserve"> </w:t>
      </w:r>
      <w:proofErr w:type="spellStart"/>
      <w:r w:rsidRPr="00BD06B6">
        <w:rPr>
          <w:rFonts w:cstheme="minorHAnsi"/>
          <w:color w:val="FF0000"/>
        </w:rPr>
        <w:t>биде</w:t>
      </w:r>
      <w:proofErr w:type="spellEnd"/>
      <w:r>
        <w:rPr>
          <w:rFonts w:cstheme="minorHAnsi"/>
          <w:color w:val="FF0000"/>
        </w:rPr>
        <w:t xml:space="preserve"> </w:t>
      </w:r>
      <w:proofErr w:type="spellStart"/>
      <w:r w:rsidRPr="00BD06B6">
        <w:rPr>
          <w:rFonts w:cstheme="minorHAnsi"/>
          <w:color w:val="FF0000"/>
        </w:rPr>
        <w:t>утврден</w:t>
      </w:r>
      <w:proofErr w:type="spellEnd"/>
      <w:r>
        <w:rPr>
          <w:rFonts w:cstheme="minorHAnsi"/>
          <w:color w:val="FF0000"/>
        </w:rPr>
        <w:t xml:space="preserve"> </w:t>
      </w:r>
      <w:proofErr w:type="spellStart"/>
      <w:r w:rsidRPr="00BD06B6">
        <w:rPr>
          <w:rFonts w:cstheme="minorHAnsi"/>
          <w:color w:val="FF0000"/>
        </w:rPr>
        <w:t>согласно</w:t>
      </w:r>
      <w:proofErr w:type="spellEnd"/>
      <w:r>
        <w:rPr>
          <w:rFonts w:cstheme="minorHAnsi"/>
          <w:color w:val="FF0000"/>
        </w:rPr>
        <w:t xml:space="preserve"> </w:t>
      </w:r>
      <w:r w:rsidRPr="00BD06B6">
        <w:rPr>
          <w:rFonts w:cstheme="minorHAnsi"/>
          <w:color w:val="FF0000"/>
          <w:lang w:val="mk-MK"/>
        </w:rPr>
        <w:t xml:space="preserve">Законот за архивски материјал </w:t>
      </w:r>
      <w:r w:rsidRPr="00BD06B6">
        <w:rPr>
          <w:rFonts w:ascii="Calibri" w:hAnsi="Calibri" w:cs="Calibri"/>
          <w:color w:val="FF0000"/>
        </w:rPr>
        <w:t>(„</w:t>
      </w:r>
      <w:proofErr w:type="spellStart"/>
      <w:r w:rsidRPr="00BD06B6">
        <w:rPr>
          <w:rFonts w:ascii="Calibri" w:hAnsi="Calibri" w:cs="Calibri"/>
          <w:color w:val="FF0000"/>
        </w:rPr>
        <w:t>Службен</w:t>
      </w:r>
      <w:proofErr w:type="spellEnd"/>
      <w:r>
        <w:rPr>
          <w:rFonts w:ascii="Calibri" w:hAnsi="Calibri" w:cs="Calibri"/>
          <w:color w:val="FF0000"/>
        </w:rPr>
        <w:t xml:space="preserve"> </w:t>
      </w:r>
      <w:proofErr w:type="spellStart"/>
      <w:r w:rsidRPr="00BD06B6">
        <w:rPr>
          <w:rFonts w:ascii="Calibri" w:hAnsi="Calibri" w:cs="Calibri"/>
          <w:color w:val="FF0000"/>
        </w:rPr>
        <w:t>весник</w:t>
      </w:r>
      <w:proofErr w:type="spellEnd"/>
      <w:r w:rsidRPr="00BD06B6">
        <w:rPr>
          <w:rFonts w:ascii="Calibri" w:hAnsi="Calibri" w:cs="Calibri"/>
          <w:color w:val="FF0000"/>
        </w:rPr>
        <w:t xml:space="preserve"> </w:t>
      </w:r>
      <w:proofErr w:type="spellStart"/>
      <w:r w:rsidRPr="00BD06B6">
        <w:rPr>
          <w:rFonts w:ascii="Calibri" w:hAnsi="Calibri" w:cs="Calibri"/>
          <w:color w:val="FF0000"/>
        </w:rPr>
        <w:t>на</w:t>
      </w:r>
      <w:proofErr w:type="spellEnd"/>
      <w:r w:rsidRPr="00BD06B6">
        <w:rPr>
          <w:rFonts w:ascii="Calibri" w:hAnsi="Calibri" w:cs="Calibri"/>
          <w:color w:val="FF0000"/>
        </w:rPr>
        <w:t xml:space="preserve"> </w:t>
      </w:r>
      <w:proofErr w:type="spellStart"/>
      <w:proofErr w:type="gramStart"/>
      <w:r w:rsidRPr="00BD06B6">
        <w:rPr>
          <w:rFonts w:ascii="Calibri" w:hAnsi="Calibri" w:cs="Calibri"/>
          <w:color w:val="FF0000"/>
        </w:rPr>
        <w:t>РепубликаМакедонија</w:t>
      </w:r>
      <w:proofErr w:type="spellEnd"/>
      <w:r w:rsidRPr="00BD06B6">
        <w:rPr>
          <w:rFonts w:ascii="Calibri" w:hAnsi="Calibri" w:cs="Calibri"/>
          <w:color w:val="FF0000"/>
        </w:rPr>
        <w:t>“</w:t>
      </w:r>
      <w:proofErr w:type="gramEnd"/>
      <w:r>
        <w:rPr>
          <w:rFonts w:ascii="Calibri" w:hAnsi="Calibri" w:cs="Calibri"/>
          <w:color w:val="FF0000"/>
        </w:rPr>
        <w:t>,</w:t>
      </w:r>
      <w:r w:rsidRPr="00BD06B6">
        <w:rPr>
          <w:rFonts w:ascii="Calibri" w:hAnsi="Calibri" w:cs="Calibri"/>
          <w:color w:val="FF0000"/>
        </w:rPr>
        <w:t xml:space="preserve"> </w:t>
      </w:r>
      <w:proofErr w:type="spellStart"/>
      <w:r w:rsidRPr="00BD06B6">
        <w:rPr>
          <w:rFonts w:ascii="Calibri" w:hAnsi="Calibri" w:cs="Calibri"/>
          <w:color w:val="FF0000"/>
        </w:rPr>
        <w:t>бр</w:t>
      </w:r>
      <w:proofErr w:type="spellEnd"/>
      <w:r w:rsidRPr="00BD06B6">
        <w:rPr>
          <w:rFonts w:ascii="Calibri" w:hAnsi="Calibri" w:cs="Calibri"/>
          <w:color w:val="FF0000"/>
        </w:rPr>
        <w:t>. 95/12, 41/14, 72/15, 148/15, 169/15, 53/16 и 11/18)</w:t>
      </w:r>
      <w:r>
        <w:rPr>
          <w:rFonts w:ascii="Calibri" w:hAnsi="Calibri" w:cs="Calibri"/>
          <w:color w:val="FF0000"/>
          <w:lang w:val="mk-MK"/>
        </w:rPr>
        <w:t xml:space="preserve">, </w:t>
      </w:r>
      <w:r w:rsidRPr="00BD06B6">
        <w:rPr>
          <w:rFonts w:ascii="Calibri" w:hAnsi="Calibri" w:cs="Calibri"/>
          <w:color w:val="FF0000"/>
          <w:lang w:val="mk-MK"/>
        </w:rPr>
        <w:t>врз основа на кој операторот треба да подготви План и листи на материјали со рок на чување</w:t>
      </w:r>
      <w:r>
        <w:rPr>
          <w:rFonts w:ascii="Calibri" w:hAnsi="Calibri" w:cs="Calibri"/>
          <w:color w:val="FF0000"/>
        </w:rPr>
        <w:t>.</w:t>
      </w:r>
    </w:p>
    <w:p w:rsidR="006430F7" w:rsidRDefault="006430F7" w:rsidP="00F731D2">
      <w:pPr>
        <w:autoSpaceDE w:val="0"/>
        <w:autoSpaceDN w:val="0"/>
        <w:adjustRightInd w:val="0"/>
        <w:spacing w:after="0" w:line="240" w:lineRule="auto"/>
        <w:rPr>
          <w:rFonts w:ascii="Calibri" w:hAnsi="Calibri" w:cs="Calibri"/>
          <w:color w:val="FF0000"/>
          <w:lang w:val="mk-MK"/>
        </w:rPr>
      </w:pPr>
    </w:p>
    <w:p w:rsidR="006430F7" w:rsidRPr="006430F7" w:rsidRDefault="006430F7" w:rsidP="00F731D2">
      <w:pPr>
        <w:autoSpaceDE w:val="0"/>
        <w:autoSpaceDN w:val="0"/>
        <w:adjustRightInd w:val="0"/>
        <w:spacing w:after="0" w:line="240" w:lineRule="auto"/>
        <w:rPr>
          <w:rFonts w:ascii="Calibri" w:hAnsi="Calibri" w:cs="Calibri"/>
          <w:color w:val="0070C0"/>
          <w:lang w:val="mk-MK"/>
        </w:rPr>
      </w:pPr>
      <w:r w:rsidRPr="006430F7">
        <w:rPr>
          <w:rFonts w:ascii="Calibri" w:hAnsi="Calibri" w:cs="Calibri"/>
          <w:color w:val="0070C0"/>
          <w:lang w:val="mk-MK"/>
        </w:rPr>
        <w:t>Забелешката не е прифатлива!</w:t>
      </w:r>
    </w:p>
    <w:p w:rsidR="00F731D2" w:rsidRPr="006430F7" w:rsidRDefault="00F731D2" w:rsidP="00F731D2">
      <w:pPr>
        <w:autoSpaceDE w:val="0"/>
        <w:autoSpaceDN w:val="0"/>
        <w:adjustRightInd w:val="0"/>
        <w:spacing w:after="0" w:line="240" w:lineRule="auto"/>
        <w:rPr>
          <w:rFonts w:ascii="Calibri" w:hAnsi="Calibri" w:cs="Calibri"/>
          <w:color w:val="0070C0"/>
        </w:rPr>
      </w:pPr>
    </w:p>
    <w:p w:rsidR="00F731D2" w:rsidRPr="006430F7" w:rsidRDefault="00F731D2" w:rsidP="00F731D2">
      <w:pPr>
        <w:autoSpaceDE w:val="0"/>
        <w:autoSpaceDN w:val="0"/>
        <w:adjustRightInd w:val="0"/>
        <w:spacing w:after="0" w:line="240" w:lineRule="auto"/>
        <w:rPr>
          <w:rFonts w:ascii="Calibri" w:hAnsi="Calibri" w:cs="Calibri"/>
          <w:color w:val="0070C0"/>
        </w:rPr>
      </w:pP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rPr>
          <w:rFonts w:ascii="Calibri" w:hAnsi="Calibri" w:cs="Calibri"/>
        </w:rPr>
      </w:pPr>
    </w:p>
    <w:p w:rsidR="007E0A1C" w:rsidRDefault="007E0A1C"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lastRenderedPageBreak/>
        <w:t xml:space="preserve">2.  </w:t>
      </w:r>
      <w:proofErr w:type="gramStart"/>
      <w:r>
        <w:rPr>
          <w:rFonts w:ascii="Calibri" w:hAnsi="Calibri" w:cs="Calibri"/>
          <w:b/>
          <w:bCs/>
          <w:sz w:val="24"/>
          <w:szCs w:val="24"/>
          <w:lang w:val="mk-MK"/>
        </w:rPr>
        <w:t>Ставот  (</w:t>
      </w:r>
      <w:proofErr w:type="gramEnd"/>
      <w:r>
        <w:rPr>
          <w:rFonts w:ascii="Calibri" w:hAnsi="Calibri" w:cs="Calibri"/>
          <w:b/>
          <w:bCs/>
          <w:sz w:val="24"/>
          <w:szCs w:val="24"/>
          <w:lang w:val="mk-MK"/>
        </w:rPr>
        <w:t>3) од членот 27 да се брише.</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sz w:val="24"/>
          <w:szCs w:val="24"/>
        </w:rPr>
        <w:t xml:space="preserve">     </w:t>
      </w:r>
      <w:r>
        <w:rPr>
          <w:rFonts w:ascii="Calibri" w:hAnsi="Calibri" w:cs="Calibri"/>
          <w:sz w:val="24"/>
          <w:szCs w:val="24"/>
          <w:lang w:val="mk-MK"/>
        </w:rPr>
        <w:t>Со предложената одредба се предвидува дека давањето на мислење по барањето  за  А-  интегрирана еколошка дозвола не го ограничува правото на градолначалникот на општината и градоначалникот на градот Скопје да поднесе дополнително мислење во текот на понатамошното водење на постапката за издаваер на интегрираната еколошка дозвола.</w:t>
      </w: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 xml:space="preserve">      </w:t>
      </w:r>
      <w:r>
        <w:rPr>
          <w:rFonts w:ascii="Calibri" w:hAnsi="Calibri" w:cs="Calibri"/>
          <w:b/>
          <w:bCs/>
          <w:sz w:val="24"/>
          <w:szCs w:val="24"/>
          <w:lang w:val="mk-MK"/>
        </w:rPr>
        <w:t xml:space="preserve">ОБРАЗЛОЖЕНИЕ: </w:t>
      </w:r>
      <w:r>
        <w:rPr>
          <w:rFonts w:ascii="Calibri" w:hAnsi="Calibri" w:cs="Calibri"/>
          <w:sz w:val="24"/>
          <w:szCs w:val="24"/>
          <w:lang w:val="mk-MK"/>
        </w:rPr>
        <w:t xml:space="preserve">Овој став треба да се избрише бидејки е контрадикторен на ставот (2) од истиот член. Градоначалникот како орган кој има право на мислење по однос на барањето за А-интегрирана екелошка дозвола моше да се додаде во точка (в) од ставот (1) од идтиот член. </w:t>
      </w:r>
    </w:p>
    <w:p w:rsidR="007E0A1C" w:rsidRDefault="007E0A1C" w:rsidP="00F731D2">
      <w:pPr>
        <w:autoSpaceDE w:val="0"/>
        <w:autoSpaceDN w:val="0"/>
        <w:adjustRightInd w:val="0"/>
        <w:spacing w:after="0" w:line="240" w:lineRule="auto"/>
        <w:jc w:val="both"/>
        <w:rPr>
          <w:rFonts w:ascii="Calibri" w:hAnsi="Calibri" w:cs="Calibri"/>
          <w:sz w:val="24"/>
          <w:szCs w:val="24"/>
        </w:rPr>
      </w:pPr>
    </w:p>
    <w:p w:rsidR="007E0A1C" w:rsidRPr="004C22B0" w:rsidRDefault="007E0A1C" w:rsidP="007E0A1C">
      <w:pPr>
        <w:rPr>
          <w:b/>
          <w:color w:val="FF0000"/>
        </w:rPr>
      </w:pPr>
      <w:proofErr w:type="spellStart"/>
      <w:r w:rsidRPr="004C22B0">
        <w:rPr>
          <w:b/>
          <w:color w:val="FF0000"/>
        </w:rPr>
        <w:t>Органите</w:t>
      </w:r>
      <w:proofErr w:type="spellEnd"/>
      <w:r w:rsidRPr="004C22B0">
        <w:rPr>
          <w:b/>
          <w:color w:val="FF0000"/>
        </w:rPr>
        <w:t xml:space="preserve"> </w:t>
      </w:r>
      <w:proofErr w:type="spellStart"/>
      <w:r w:rsidRPr="004C22B0">
        <w:rPr>
          <w:b/>
          <w:color w:val="FF0000"/>
        </w:rPr>
        <w:t>од</w:t>
      </w:r>
      <w:proofErr w:type="spellEnd"/>
      <w:r w:rsidRPr="004C22B0">
        <w:rPr>
          <w:b/>
          <w:color w:val="FF0000"/>
        </w:rPr>
        <w:t xml:space="preserve"> </w:t>
      </w:r>
      <w:proofErr w:type="spellStart"/>
      <w:r w:rsidRPr="004C22B0">
        <w:rPr>
          <w:b/>
          <w:color w:val="FF0000"/>
        </w:rPr>
        <w:t>ставот</w:t>
      </w:r>
      <w:proofErr w:type="spellEnd"/>
      <w:r w:rsidRPr="004C22B0">
        <w:rPr>
          <w:b/>
          <w:color w:val="FF0000"/>
        </w:rPr>
        <w:t xml:space="preserve"> (1) </w:t>
      </w:r>
      <w:proofErr w:type="spellStart"/>
      <w:r w:rsidRPr="004C22B0">
        <w:rPr>
          <w:b/>
          <w:color w:val="FF0000"/>
        </w:rPr>
        <w:t>алинеи</w:t>
      </w:r>
      <w:proofErr w:type="spellEnd"/>
      <w:r w:rsidRPr="004C22B0">
        <w:rPr>
          <w:b/>
          <w:color w:val="FF0000"/>
        </w:rPr>
        <w:t xml:space="preserve"> </w:t>
      </w:r>
      <w:proofErr w:type="spellStart"/>
      <w:proofErr w:type="gramStart"/>
      <w:r w:rsidRPr="004C22B0">
        <w:rPr>
          <w:b/>
          <w:color w:val="FF0000"/>
        </w:rPr>
        <w:t>а,б</w:t>
      </w:r>
      <w:proofErr w:type="gramEnd"/>
      <w:r w:rsidRPr="004C22B0">
        <w:rPr>
          <w:b/>
          <w:color w:val="FF0000"/>
        </w:rPr>
        <w:t>,в</w:t>
      </w:r>
      <w:proofErr w:type="spellEnd"/>
      <w:r w:rsidRPr="004C22B0">
        <w:rPr>
          <w:b/>
          <w:color w:val="FF0000"/>
        </w:rPr>
        <w:t xml:space="preserve"> и г </w:t>
      </w:r>
      <w:proofErr w:type="spellStart"/>
      <w:r w:rsidRPr="004C22B0">
        <w:rPr>
          <w:b/>
          <w:color w:val="FF0000"/>
        </w:rPr>
        <w:t>имаат</w:t>
      </w:r>
      <w:proofErr w:type="spellEnd"/>
      <w:r w:rsidRPr="004C22B0">
        <w:rPr>
          <w:b/>
          <w:color w:val="FF0000"/>
        </w:rPr>
        <w:t xml:space="preserve"> </w:t>
      </w:r>
      <w:proofErr w:type="spellStart"/>
      <w:r w:rsidRPr="004C22B0">
        <w:rPr>
          <w:b/>
          <w:color w:val="FF0000"/>
        </w:rPr>
        <w:t>право</w:t>
      </w:r>
      <w:proofErr w:type="spellEnd"/>
      <w:r w:rsidRPr="004C22B0">
        <w:rPr>
          <w:b/>
          <w:color w:val="FF0000"/>
        </w:rPr>
        <w:t xml:space="preserve"> </w:t>
      </w:r>
      <w:proofErr w:type="spellStart"/>
      <w:r w:rsidRPr="004C22B0">
        <w:rPr>
          <w:b/>
          <w:color w:val="FF0000"/>
        </w:rPr>
        <w:t>да</w:t>
      </w:r>
      <w:proofErr w:type="spellEnd"/>
      <w:r w:rsidRPr="004C22B0">
        <w:rPr>
          <w:b/>
          <w:color w:val="FF0000"/>
        </w:rPr>
        <w:t xml:space="preserve"> </w:t>
      </w:r>
      <w:proofErr w:type="spellStart"/>
      <w:r w:rsidRPr="004C22B0">
        <w:rPr>
          <w:b/>
          <w:color w:val="FF0000"/>
        </w:rPr>
        <w:t>достават</w:t>
      </w:r>
      <w:proofErr w:type="spellEnd"/>
      <w:r w:rsidRPr="004C22B0">
        <w:rPr>
          <w:b/>
          <w:color w:val="FF0000"/>
        </w:rPr>
        <w:t xml:space="preserve"> </w:t>
      </w:r>
      <w:proofErr w:type="spellStart"/>
      <w:r w:rsidRPr="004C22B0">
        <w:rPr>
          <w:b/>
          <w:color w:val="FF0000"/>
        </w:rPr>
        <w:t>во</w:t>
      </w:r>
      <w:proofErr w:type="spellEnd"/>
      <w:r w:rsidRPr="004C22B0">
        <w:rPr>
          <w:b/>
          <w:color w:val="FF0000"/>
        </w:rPr>
        <w:t xml:space="preserve"> </w:t>
      </w:r>
      <w:proofErr w:type="spellStart"/>
      <w:r w:rsidRPr="004C22B0">
        <w:rPr>
          <w:b/>
          <w:color w:val="FF0000"/>
        </w:rPr>
        <w:t>писмена</w:t>
      </w:r>
      <w:proofErr w:type="spellEnd"/>
      <w:r w:rsidRPr="004C22B0">
        <w:rPr>
          <w:b/>
          <w:color w:val="FF0000"/>
        </w:rPr>
        <w:t xml:space="preserve"> </w:t>
      </w:r>
      <w:proofErr w:type="spellStart"/>
      <w:r w:rsidRPr="004C22B0">
        <w:rPr>
          <w:b/>
          <w:color w:val="FF0000"/>
        </w:rPr>
        <w:t>форма</w:t>
      </w:r>
      <w:proofErr w:type="spellEnd"/>
      <w:r w:rsidRPr="004C22B0">
        <w:rPr>
          <w:b/>
          <w:color w:val="FF0000"/>
        </w:rPr>
        <w:t xml:space="preserve"> </w:t>
      </w:r>
      <w:proofErr w:type="spellStart"/>
      <w:r w:rsidRPr="004C22B0">
        <w:rPr>
          <w:b/>
          <w:color w:val="FF0000"/>
        </w:rPr>
        <w:t>свои</w:t>
      </w:r>
      <w:proofErr w:type="spellEnd"/>
      <w:r w:rsidRPr="004C22B0">
        <w:rPr>
          <w:b/>
          <w:color w:val="FF0000"/>
        </w:rPr>
        <w:t xml:space="preserve"> </w:t>
      </w:r>
      <w:proofErr w:type="spellStart"/>
      <w:r w:rsidRPr="004C22B0">
        <w:rPr>
          <w:b/>
          <w:color w:val="FF0000"/>
        </w:rPr>
        <w:t>мислења</w:t>
      </w:r>
      <w:proofErr w:type="spellEnd"/>
      <w:r w:rsidRPr="004C22B0">
        <w:rPr>
          <w:b/>
          <w:color w:val="FF0000"/>
        </w:rPr>
        <w:t xml:space="preserve"> и </w:t>
      </w:r>
      <w:proofErr w:type="spellStart"/>
      <w:r w:rsidRPr="004C22B0">
        <w:rPr>
          <w:b/>
          <w:color w:val="FF0000"/>
        </w:rPr>
        <w:t>забелешки</w:t>
      </w:r>
      <w:proofErr w:type="spellEnd"/>
      <w:r w:rsidRPr="004C22B0">
        <w:rPr>
          <w:b/>
          <w:color w:val="FF0000"/>
        </w:rPr>
        <w:t xml:space="preserve"> </w:t>
      </w:r>
      <w:proofErr w:type="spellStart"/>
      <w:r w:rsidRPr="004C22B0">
        <w:rPr>
          <w:b/>
          <w:color w:val="FF0000"/>
        </w:rPr>
        <w:t>по</w:t>
      </w:r>
      <w:proofErr w:type="spellEnd"/>
      <w:r w:rsidRPr="004C22B0">
        <w:rPr>
          <w:b/>
          <w:color w:val="FF0000"/>
        </w:rPr>
        <w:t xml:space="preserve"> </w:t>
      </w:r>
      <w:proofErr w:type="spellStart"/>
      <w:r w:rsidRPr="004C22B0">
        <w:rPr>
          <w:b/>
          <w:color w:val="FF0000"/>
        </w:rPr>
        <w:t>однос</w:t>
      </w:r>
      <w:proofErr w:type="spellEnd"/>
      <w:r w:rsidRPr="004C22B0">
        <w:rPr>
          <w:b/>
          <w:color w:val="FF0000"/>
        </w:rPr>
        <w:t xml:space="preserve"> </w:t>
      </w:r>
      <w:proofErr w:type="spellStart"/>
      <w:r w:rsidRPr="004C22B0">
        <w:rPr>
          <w:b/>
          <w:color w:val="FF0000"/>
        </w:rPr>
        <w:t>на</w:t>
      </w:r>
      <w:proofErr w:type="spellEnd"/>
      <w:r w:rsidRPr="004C22B0">
        <w:rPr>
          <w:b/>
          <w:color w:val="FF0000"/>
        </w:rPr>
        <w:t xml:space="preserve"> </w:t>
      </w:r>
      <w:proofErr w:type="spellStart"/>
      <w:r w:rsidRPr="004C22B0">
        <w:rPr>
          <w:b/>
          <w:color w:val="FF0000"/>
        </w:rPr>
        <w:t>барањето</w:t>
      </w:r>
      <w:proofErr w:type="spellEnd"/>
      <w:r w:rsidRPr="004C22B0">
        <w:rPr>
          <w:b/>
          <w:color w:val="FF0000"/>
        </w:rPr>
        <w:t xml:space="preserve"> </w:t>
      </w:r>
      <w:proofErr w:type="spellStart"/>
      <w:r w:rsidRPr="004C22B0">
        <w:rPr>
          <w:b/>
          <w:color w:val="FF0000"/>
        </w:rPr>
        <w:t>во</w:t>
      </w:r>
      <w:proofErr w:type="spellEnd"/>
      <w:r w:rsidRPr="004C22B0">
        <w:rPr>
          <w:b/>
          <w:color w:val="FF0000"/>
        </w:rPr>
        <w:t xml:space="preserve"> </w:t>
      </w:r>
      <w:proofErr w:type="spellStart"/>
      <w:r w:rsidRPr="004C22B0">
        <w:rPr>
          <w:b/>
          <w:color w:val="FF0000"/>
        </w:rPr>
        <w:t>рок</w:t>
      </w:r>
      <w:proofErr w:type="spellEnd"/>
      <w:r w:rsidRPr="004C22B0">
        <w:rPr>
          <w:b/>
          <w:color w:val="FF0000"/>
        </w:rPr>
        <w:t xml:space="preserve"> </w:t>
      </w:r>
      <w:proofErr w:type="spellStart"/>
      <w:r w:rsidRPr="004C22B0">
        <w:rPr>
          <w:b/>
          <w:color w:val="FF0000"/>
        </w:rPr>
        <w:t>од</w:t>
      </w:r>
      <w:proofErr w:type="spellEnd"/>
      <w:r w:rsidRPr="004C22B0">
        <w:rPr>
          <w:b/>
          <w:color w:val="FF0000"/>
        </w:rPr>
        <w:t xml:space="preserve"> 30 </w:t>
      </w:r>
      <w:proofErr w:type="spellStart"/>
      <w:r w:rsidRPr="004C22B0">
        <w:rPr>
          <w:b/>
          <w:color w:val="FF0000"/>
        </w:rPr>
        <w:t>дена</w:t>
      </w:r>
      <w:proofErr w:type="spellEnd"/>
      <w:r w:rsidRPr="004C22B0">
        <w:rPr>
          <w:b/>
          <w:color w:val="FF0000"/>
        </w:rPr>
        <w:t>!</w:t>
      </w:r>
    </w:p>
    <w:p w:rsidR="007E0A1C" w:rsidRPr="004C22B0" w:rsidRDefault="007E0A1C" w:rsidP="007E0A1C">
      <w:pPr>
        <w:rPr>
          <w:b/>
          <w:color w:val="000000" w:themeColor="text1"/>
        </w:rPr>
      </w:pPr>
      <w:proofErr w:type="spellStart"/>
      <w:r w:rsidRPr="004C22B0">
        <w:rPr>
          <w:b/>
          <w:color w:val="000000" w:themeColor="text1"/>
        </w:rPr>
        <w:t>Значи</w:t>
      </w:r>
      <w:proofErr w:type="spellEnd"/>
      <w:r w:rsidRPr="004C22B0">
        <w:rPr>
          <w:b/>
          <w:color w:val="000000" w:themeColor="text1"/>
        </w:rPr>
        <w:t xml:space="preserve"> </w:t>
      </w:r>
      <w:proofErr w:type="spellStart"/>
      <w:r w:rsidRPr="004C22B0">
        <w:rPr>
          <w:b/>
          <w:color w:val="000000" w:themeColor="text1"/>
        </w:rPr>
        <w:t>останува</w:t>
      </w:r>
      <w:proofErr w:type="spellEnd"/>
      <w:r w:rsidRPr="004C22B0">
        <w:rPr>
          <w:b/>
          <w:color w:val="000000" w:themeColor="text1"/>
        </w:rPr>
        <w:t xml:space="preserve"> </w:t>
      </w:r>
      <w:proofErr w:type="spellStart"/>
      <w:r w:rsidRPr="004C22B0">
        <w:rPr>
          <w:b/>
          <w:color w:val="000000" w:themeColor="text1"/>
        </w:rPr>
        <w:t>рокот</w:t>
      </w:r>
      <w:proofErr w:type="spellEnd"/>
      <w:r w:rsidRPr="004C22B0">
        <w:rPr>
          <w:b/>
          <w:color w:val="000000" w:themeColor="text1"/>
        </w:rPr>
        <w:t xml:space="preserve"> </w:t>
      </w:r>
      <w:proofErr w:type="spellStart"/>
      <w:r w:rsidRPr="004C22B0">
        <w:rPr>
          <w:b/>
          <w:color w:val="000000" w:themeColor="text1"/>
        </w:rPr>
        <w:t>од</w:t>
      </w:r>
      <w:proofErr w:type="spellEnd"/>
      <w:r w:rsidRPr="004C22B0">
        <w:rPr>
          <w:b/>
          <w:color w:val="000000" w:themeColor="text1"/>
        </w:rPr>
        <w:t xml:space="preserve"> 30 </w:t>
      </w:r>
      <w:proofErr w:type="spellStart"/>
      <w:r w:rsidRPr="004C22B0">
        <w:rPr>
          <w:b/>
          <w:color w:val="000000" w:themeColor="text1"/>
        </w:rPr>
        <w:t>дена</w:t>
      </w:r>
      <w:proofErr w:type="spellEnd"/>
      <w:r w:rsidRPr="004C22B0">
        <w:rPr>
          <w:b/>
          <w:color w:val="000000" w:themeColor="text1"/>
        </w:rPr>
        <w:t>!</w:t>
      </w:r>
    </w:p>
    <w:p w:rsidR="007E0A1C" w:rsidRPr="004C22B0" w:rsidRDefault="007E0A1C" w:rsidP="007E0A1C">
      <w:pPr>
        <w:rPr>
          <w:b/>
          <w:color w:val="FF0000"/>
        </w:rPr>
      </w:pPr>
      <w:proofErr w:type="spellStart"/>
      <w:r w:rsidRPr="004C22B0">
        <w:rPr>
          <w:b/>
          <w:color w:val="FF0000"/>
        </w:rPr>
        <w:t>Да</w:t>
      </w:r>
      <w:proofErr w:type="spellEnd"/>
      <w:r w:rsidRPr="004C22B0">
        <w:rPr>
          <w:b/>
          <w:color w:val="FF0000"/>
        </w:rPr>
        <w:t xml:space="preserve"> </w:t>
      </w:r>
      <w:proofErr w:type="spellStart"/>
      <w:r w:rsidRPr="004C22B0">
        <w:rPr>
          <w:b/>
          <w:color w:val="FF0000"/>
        </w:rPr>
        <w:t>се</w:t>
      </w:r>
      <w:proofErr w:type="spellEnd"/>
      <w:r w:rsidRPr="004C22B0">
        <w:rPr>
          <w:b/>
          <w:color w:val="FF0000"/>
        </w:rPr>
        <w:t xml:space="preserve"> </w:t>
      </w:r>
      <w:proofErr w:type="spellStart"/>
      <w:r w:rsidRPr="004C22B0">
        <w:rPr>
          <w:b/>
          <w:color w:val="FF0000"/>
        </w:rPr>
        <w:t>избрише</w:t>
      </w:r>
      <w:proofErr w:type="spellEnd"/>
      <w:r w:rsidRPr="004C22B0">
        <w:rPr>
          <w:b/>
          <w:color w:val="FF0000"/>
        </w:rPr>
        <w:t xml:space="preserve"> </w:t>
      </w:r>
      <w:proofErr w:type="spellStart"/>
      <w:r w:rsidRPr="004C22B0">
        <w:rPr>
          <w:b/>
          <w:color w:val="FF0000"/>
        </w:rPr>
        <w:t>став</w:t>
      </w:r>
      <w:proofErr w:type="spellEnd"/>
      <w:r w:rsidRPr="004C22B0">
        <w:rPr>
          <w:b/>
          <w:color w:val="FF0000"/>
        </w:rPr>
        <w:t xml:space="preserve"> 3 </w:t>
      </w:r>
      <w:proofErr w:type="spellStart"/>
      <w:r w:rsidRPr="004C22B0">
        <w:rPr>
          <w:b/>
          <w:color w:val="FF0000"/>
        </w:rPr>
        <w:t>на</w:t>
      </w:r>
      <w:proofErr w:type="spellEnd"/>
      <w:r w:rsidRPr="004C22B0">
        <w:rPr>
          <w:b/>
          <w:color w:val="FF0000"/>
        </w:rPr>
        <w:t xml:space="preserve"> </w:t>
      </w:r>
      <w:proofErr w:type="spellStart"/>
      <w:r w:rsidRPr="004C22B0">
        <w:rPr>
          <w:b/>
          <w:color w:val="FF0000"/>
        </w:rPr>
        <w:t>член</w:t>
      </w:r>
      <w:proofErr w:type="spellEnd"/>
      <w:r w:rsidRPr="004C22B0">
        <w:rPr>
          <w:b/>
          <w:color w:val="FF0000"/>
        </w:rPr>
        <w:t xml:space="preserve"> 27!</w:t>
      </w:r>
    </w:p>
    <w:p w:rsidR="007E0A1C" w:rsidRDefault="006430F7" w:rsidP="007E0A1C">
      <w:pPr>
        <w:autoSpaceDE w:val="0"/>
        <w:autoSpaceDN w:val="0"/>
        <w:adjustRightInd w:val="0"/>
        <w:spacing w:after="0" w:line="240" w:lineRule="auto"/>
        <w:jc w:val="both"/>
        <w:rPr>
          <w:b/>
          <w:color w:val="0070C0"/>
          <w:lang w:val="mk-MK"/>
        </w:rPr>
      </w:pPr>
      <w:r>
        <w:rPr>
          <w:b/>
          <w:color w:val="0070C0"/>
          <w:lang w:val="mk-MK"/>
        </w:rPr>
        <w:t>З</w:t>
      </w:r>
      <w:proofErr w:type="spellStart"/>
      <w:r w:rsidR="007E0A1C" w:rsidRPr="004C22B0">
        <w:rPr>
          <w:b/>
          <w:color w:val="0070C0"/>
        </w:rPr>
        <w:t>абелешката</w:t>
      </w:r>
      <w:proofErr w:type="spellEnd"/>
      <w:r>
        <w:rPr>
          <w:b/>
          <w:color w:val="0070C0"/>
          <w:lang w:val="mk-MK"/>
        </w:rPr>
        <w:t xml:space="preserve"> е прифатлива</w:t>
      </w:r>
      <w:r w:rsidR="007E0A1C" w:rsidRPr="004C22B0">
        <w:rPr>
          <w:b/>
          <w:color w:val="0070C0"/>
        </w:rPr>
        <w:t>!</w:t>
      </w:r>
    </w:p>
    <w:p w:rsidR="008E640D" w:rsidRPr="008E640D" w:rsidRDefault="008E640D" w:rsidP="007E0A1C">
      <w:pPr>
        <w:autoSpaceDE w:val="0"/>
        <w:autoSpaceDN w:val="0"/>
        <w:adjustRightInd w:val="0"/>
        <w:spacing w:after="0" w:line="240" w:lineRule="auto"/>
        <w:jc w:val="both"/>
        <w:rPr>
          <w:rFonts w:ascii="Calibri" w:hAnsi="Calibri" w:cs="Calibri"/>
          <w:sz w:val="24"/>
          <w:szCs w:val="24"/>
          <w:lang w:val="mk-MK"/>
        </w:rPr>
      </w:pPr>
    </w:p>
    <w:p w:rsidR="007E0A1C" w:rsidRPr="007E0A1C" w:rsidRDefault="007E0A1C" w:rsidP="00F731D2">
      <w:pPr>
        <w:autoSpaceDE w:val="0"/>
        <w:autoSpaceDN w:val="0"/>
        <w:adjustRightInd w:val="0"/>
        <w:spacing w:after="0" w:line="240" w:lineRule="auto"/>
        <w:jc w:val="both"/>
        <w:rPr>
          <w:rFonts w:ascii="Calibri" w:hAnsi="Calibri" w:cs="Calibri"/>
          <w:sz w:val="24"/>
          <w:szCs w:val="24"/>
        </w:rPr>
      </w:pP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3.  </w:t>
      </w:r>
      <w:r>
        <w:rPr>
          <w:rFonts w:ascii="Calibri" w:hAnsi="Calibri" w:cs="Calibri"/>
          <w:b/>
          <w:bCs/>
          <w:sz w:val="24"/>
          <w:szCs w:val="24"/>
          <w:lang w:val="mk-MK"/>
        </w:rPr>
        <w:t>ПРЕГЛОГ: Ставот (1) од членот 33 да се измени и да гласи:</w:t>
      </w: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sz w:val="24"/>
          <w:szCs w:val="24"/>
        </w:rPr>
        <w:t xml:space="preserve">     </w:t>
      </w:r>
      <w:proofErr w:type="gramStart"/>
      <w:r>
        <w:rPr>
          <w:rFonts w:ascii="Calibri" w:hAnsi="Calibri" w:cs="Calibri"/>
          <w:sz w:val="24"/>
          <w:szCs w:val="24"/>
        </w:rPr>
        <w:t>,,</w:t>
      </w:r>
      <w:proofErr w:type="gramEnd"/>
      <w:r>
        <w:rPr>
          <w:rFonts w:ascii="Calibri" w:hAnsi="Calibri" w:cs="Calibri"/>
          <w:sz w:val="24"/>
          <w:szCs w:val="24"/>
        </w:rPr>
        <w:t xml:space="preserve">(1) </w:t>
      </w:r>
      <w:r>
        <w:rPr>
          <w:rFonts w:ascii="Calibri" w:hAnsi="Calibri" w:cs="Calibri"/>
          <w:sz w:val="24"/>
          <w:szCs w:val="24"/>
          <w:lang w:val="mk-MK"/>
        </w:rPr>
        <w:t xml:space="preserve">Стручниот орган е должен да донесе решение за издавње на дозвола за индустриската инсталација односно постројката во рок не подолг од </w:t>
      </w:r>
      <w:r>
        <w:rPr>
          <w:rFonts w:ascii="Calibri" w:hAnsi="Calibri" w:cs="Calibri"/>
          <w:b/>
          <w:bCs/>
          <w:sz w:val="24"/>
          <w:szCs w:val="24"/>
          <w:lang w:val="mk-MK"/>
        </w:rPr>
        <w:t>90 дена</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sz w:val="24"/>
          <w:szCs w:val="24"/>
          <w:lang w:val="mk-MK"/>
        </w:rPr>
        <w:t>од денот кога барањето е комплетирано, како и истот да го објави на својата интернет страна веднаш по неговот донецување заедно со издадената довола.’’</w:t>
      </w:r>
    </w:p>
    <w:p w:rsidR="008E640D" w:rsidRDefault="008E640D" w:rsidP="00F731D2">
      <w:pPr>
        <w:autoSpaceDE w:val="0"/>
        <w:autoSpaceDN w:val="0"/>
        <w:adjustRightInd w:val="0"/>
        <w:spacing w:after="0" w:line="240" w:lineRule="auto"/>
        <w:jc w:val="both"/>
        <w:rPr>
          <w:rFonts w:ascii="Calibri" w:hAnsi="Calibri" w:cs="Calibri"/>
          <w:lang w:val="mk-MK"/>
        </w:rPr>
      </w:pP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rPr>
        <w:t xml:space="preserve"> </w:t>
      </w:r>
      <w:r>
        <w:rPr>
          <w:rFonts w:ascii="Calibri" w:hAnsi="Calibri" w:cs="Calibri"/>
          <w:b/>
          <w:bCs/>
          <w:sz w:val="24"/>
          <w:szCs w:val="24"/>
          <w:lang w:val="mk-MK"/>
        </w:rPr>
        <w:t xml:space="preserve">ОБРАЗЛОЖЕНИЕ:  </w:t>
      </w:r>
      <w:r>
        <w:rPr>
          <w:rFonts w:ascii="Calibri" w:hAnsi="Calibri" w:cs="Calibri"/>
          <w:sz w:val="24"/>
          <w:szCs w:val="24"/>
          <w:lang w:val="mk-MK"/>
        </w:rPr>
        <w:t>Компаниите укажуваат дека рокот за изадвање на дозволата за индустриска инсталација, односно постројка по целосно комплетирање на барањето е многѕ долг и предлагаат да биде не подолг од 90 дена имајќи предвид дека брзината и квалитетот на административните постапки е предуслов за унапредување на деловната бизнис клима и непречено работење на компаниите.</w:t>
      </w:r>
    </w:p>
    <w:p w:rsidR="00247541" w:rsidRDefault="00247541" w:rsidP="00F731D2">
      <w:pPr>
        <w:autoSpaceDE w:val="0"/>
        <w:autoSpaceDN w:val="0"/>
        <w:adjustRightInd w:val="0"/>
        <w:spacing w:after="0" w:line="240" w:lineRule="auto"/>
        <w:jc w:val="both"/>
        <w:rPr>
          <w:rFonts w:ascii="Calibri" w:hAnsi="Calibri" w:cs="Calibri"/>
          <w:sz w:val="24"/>
          <w:szCs w:val="24"/>
          <w:lang w:val="mk-MK"/>
        </w:rPr>
      </w:pPr>
    </w:p>
    <w:p w:rsidR="00247541" w:rsidRPr="004C22B0" w:rsidRDefault="00247541" w:rsidP="00247541">
      <w:pPr>
        <w:rPr>
          <w:b/>
          <w:color w:val="FF0000"/>
        </w:rPr>
      </w:pPr>
      <w:proofErr w:type="spellStart"/>
      <w:r w:rsidRPr="004C22B0">
        <w:rPr>
          <w:b/>
          <w:color w:val="FF0000"/>
        </w:rPr>
        <w:t>Оптимализиран</w:t>
      </w:r>
      <w:proofErr w:type="spellEnd"/>
      <w:r w:rsidRPr="004C22B0">
        <w:rPr>
          <w:b/>
          <w:color w:val="FF0000"/>
        </w:rPr>
        <w:t xml:space="preserve"> е </w:t>
      </w:r>
      <w:proofErr w:type="spellStart"/>
      <w:r w:rsidRPr="004C22B0">
        <w:rPr>
          <w:b/>
          <w:color w:val="FF0000"/>
        </w:rPr>
        <w:t>рокот</w:t>
      </w:r>
      <w:proofErr w:type="spellEnd"/>
      <w:r w:rsidRPr="004C22B0">
        <w:rPr>
          <w:b/>
          <w:color w:val="FF0000"/>
        </w:rPr>
        <w:t xml:space="preserve"> </w:t>
      </w:r>
      <w:proofErr w:type="spellStart"/>
      <w:r w:rsidRPr="004C22B0">
        <w:rPr>
          <w:b/>
          <w:color w:val="FF0000"/>
        </w:rPr>
        <w:t>не</w:t>
      </w:r>
      <w:proofErr w:type="spellEnd"/>
      <w:r w:rsidRPr="004C22B0">
        <w:rPr>
          <w:b/>
          <w:color w:val="FF0000"/>
        </w:rPr>
        <w:t xml:space="preserve"> </w:t>
      </w:r>
      <w:proofErr w:type="spellStart"/>
      <w:r w:rsidRPr="004C22B0">
        <w:rPr>
          <w:b/>
          <w:color w:val="FF0000"/>
        </w:rPr>
        <w:t>подолг</w:t>
      </w:r>
      <w:proofErr w:type="spellEnd"/>
      <w:r w:rsidRPr="004C22B0">
        <w:rPr>
          <w:b/>
          <w:color w:val="FF0000"/>
        </w:rPr>
        <w:t xml:space="preserve"> </w:t>
      </w:r>
      <w:proofErr w:type="spellStart"/>
      <w:r w:rsidRPr="004C22B0">
        <w:rPr>
          <w:b/>
          <w:color w:val="FF0000"/>
        </w:rPr>
        <w:t>од</w:t>
      </w:r>
      <w:proofErr w:type="spellEnd"/>
      <w:r w:rsidRPr="004C22B0">
        <w:rPr>
          <w:b/>
          <w:color w:val="FF0000"/>
        </w:rPr>
        <w:t xml:space="preserve"> 180 </w:t>
      </w:r>
      <w:proofErr w:type="spellStart"/>
      <w:r w:rsidRPr="004C22B0">
        <w:rPr>
          <w:b/>
          <w:color w:val="FF0000"/>
        </w:rPr>
        <w:t>дена</w:t>
      </w:r>
      <w:proofErr w:type="spellEnd"/>
      <w:r w:rsidRPr="004C22B0">
        <w:rPr>
          <w:b/>
          <w:color w:val="FF0000"/>
        </w:rPr>
        <w:t>!</w:t>
      </w:r>
    </w:p>
    <w:p w:rsidR="00247541" w:rsidRPr="004C22B0" w:rsidRDefault="00247541" w:rsidP="00247541">
      <w:pPr>
        <w:rPr>
          <w:b/>
          <w:color w:val="FF0000"/>
        </w:rPr>
      </w:pPr>
      <w:proofErr w:type="spellStart"/>
      <w:r w:rsidRPr="004C22B0">
        <w:rPr>
          <w:b/>
          <w:color w:val="FF0000"/>
        </w:rPr>
        <w:t>Во</w:t>
      </w:r>
      <w:proofErr w:type="spellEnd"/>
      <w:r w:rsidRPr="004C22B0">
        <w:rPr>
          <w:b/>
          <w:color w:val="FF0000"/>
        </w:rPr>
        <w:t xml:space="preserve"> </w:t>
      </w:r>
      <w:proofErr w:type="spellStart"/>
      <w:r w:rsidRPr="004C22B0">
        <w:rPr>
          <w:b/>
          <w:color w:val="FF0000"/>
        </w:rPr>
        <w:t>овој</w:t>
      </w:r>
      <w:proofErr w:type="spellEnd"/>
      <w:r w:rsidRPr="004C22B0">
        <w:rPr>
          <w:b/>
          <w:color w:val="FF0000"/>
        </w:rPr>
        <w:t xml:space="preserve"> </w:t>
      </w:r>
      <w:proofErr w:type="spellStart"/>
      <w:r w:rsidRPr="004C22B0">
        <w:rPr>
          <w:b/>
          <w:color w:val="FF0000"/>
        </w:rPr>
        <w:t>оптимализиран</w:t>
      </w:r>
      <w:proofErr w:type="spellEnd"/>
      <w:r w:rsidRPr="004C22B0">
        <w:rPr>
          <w:b/>
          <w:color w:val="FF0000"/>
        </w:rPr>
        <w:t xml:space="preserve"> </w:t>
      </w:r>
      <w:proofErr w:type="spellStart"/>
      <w:proofErr w:type="gramStart"/>
      <w:r w:rsidRPr="004C22B0">
        <w:rPr>
          <w:b/>
          <w:color w:val="FF0000"/>
        </w:rPr>
        <w:t>рок</w:t>
      </w:r>
      <w:proofErr w:type="spellEnd"/>
      <w:r w:rsidRPr="004C22B0">
        <w:rPr>
          <w:b/>
          <w:color w:val="FF0000"/>
        </w:rPr>
        <w:t xml:space="preserve">  е</w:t>
      </w:r>
      <w:proofErr w:type="gramEnd"/>
      <w:r w:rsidRPr="004C22B0">
        <w:rPr>
          <w:b/>
          <w:color w:val="FF0000"/>
        </w:rPr>
        <w:t xml:space="preserve"> </w:t>
      </w:r>
      <w:proofErr w:type="spellStart"/>
      <w:r w:rsidRPr="004C22B0">
        <w:rPr>
          <w:b/>
          <w:color w:val="FF0000"/>
        </w:rPr>
        <w:t>клакулиран</w:t>
      </w:r>
      <w:proofErr w:type="spellEnd"/>
      <w:r w:rsidRPr="004C22B0">
        <w:rPr>
          <w:b/>
          <w:color w:val="FF0000"/>
        </w:rPr>
        <w:t xml:space="preserve"> и </w:t>
      </w:r>
      <w:proofErr w:type="spellStart"/>
      <w:r w:rsidRPr="004C22B0">
        <w:rPr>
          <w:b/>
          <w:color w:val="FF0000"/>
        </w:rPr>
        <w:t>дополнителниот</w:t>
      </w:r>
      <w:proofErr w:type="spellEnd"/>
      <w:r w:rsidRPr="004C22B0">
        <w:rPr>
          <w:b/>
          <w:color w:val="FF0000"/>
        </w:rPr>
        <w:t xml:space="preserve"> </w:t>
      </w:r>
      <w:proofErr w:type="spellStart"/>
      <w:r w:rsidRPr="004C22B0">
        <w:rPr>
          <w:b/>
          <w:color w:val="FF0000"/>
        </w:rPr>
        <w:t>рок</w:t>
      </w:r>
      <w:proofErr w:type="spellEnd"/>
      <w:r w:rsidRPr="004C22B0">
        <w:rPr>
          <w:b/>
          <w:color w:val="FF0000"/>
        </w:rPr>
        <w:t>.</w:t>
      </w:r>
    </w:p>
    <w:p w:rsidR="00247541" w:rsidRDefault="006430F7" w:rsidP="00247541">
      <w:pPr>
        <w:autoSpaceDE w:val="0"/>
        <w:autoSpaceDN w:val="0"/>
        <w:adjustRightInd w:val="0"/>
        <w:spacing w:after="0" w:line="240" w:lineRule="auto"/>
        <w:jc w:val="both"/>
        <w:rPr>
          <w:b/>
          <w:color w:val="0070C0"/>
          <w:lang w:val="mk-MK"/>
        </w:rPr>
      </w:pPr>
      <w:r>
        <w:rPr>
          <w:b/>
          <w:color w:val="0070C0"/>
          <w:lang w:val="mk-MK"/>
        </w:rPr>
        <w:t>З</w:t>
      </w:r>
      <w:proofErr w:type="spellStart"/>
      <w:r w:rsidR="00247541" w:rsidRPr="004C22B0">
        <w:rPr>
          <w:b/>
          <w:color w:val="0070C0"/>
        </w:rPr>
        <w:t>абелешката</w:t>
      </w:r>
      <w:proofErr w:type="spellEnd"/>
      <w:r>
        <w:rPr>
          <w:b/>
          <w:color w:val="0070C0"/>
          <w:lang w:val="mk-MK"/>
        </w:rPr>
        <w:t xml:space="preserve"> не е прифатлива</w:t>
      </w:r>
      <w:r w:rsidR="00247541" w:rsidRPr="004C22B0">
        <w:rPr>
          <w:b/>
          <w:color w:val="0070C0"/>
        </w:rPr>
        <w:t>!</w:t>
      </w:r>
    </w:p>
    <w:p w:rsidR="00247541" w:rsidRDefault="00247541" w:rsidP="00247541">
      <w:pPr>
        <w:autoSpaceDE w:val="0"/>
        <w:autoSpaceDN w:val="0"/>
        <w:adjustRightInd w:val="0"/>
        <w:spacing w:after="0" w:line="240" w:lineRule="auto"/>
        <w:jc w:val="both"/>
        <w:rPr>
          <w:b/>
          <w:color w:val="0070C0"/>
          <w:lang w:val="mk-MK"/>
        </w:rPr>
      </w:pPr>
    </w:p>
    <w:p w:rsidR="00247541" w:rsidRPr="00247541" w:rsidRDefault="00247541" w:rsidP="00247541">
      <w:pPr>
        <w:autoSpaceDE w:val="0"/>
        <w:autoSpaceDN w:val="0"/>
        <w:adjustRightInd w:val="0"/>
        <w:spacing w:after="0" w:line="240" w:lineRule="auto"/>
        <w:jc w:val="both"/>
        <w:rPr>
          <w:rFonts w:ascii="Calibri" w:hAnsi="Calibri" w:cs="Calibri"/>
          <w:sz w:val="24"/>
          <w:szCs w:val="24"/>
          <w:lang w:val="mk-MK"/>
        </w:rPr>
      </w:pP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4.  </w:t>
      </w:r>
      <w:r>
        <w:rPr>
          <w:rFonts w:ascii="Calibri" w:hAnsi="Calibri" w:cs="Calibri"/>
          <w:b/>
          <w:bCs/>
          <w:sz w:val="24"/>
          <w:szCs w:val="24"/>
          <w:lang w:val="mk-MK"/>
        </w:rPr>
        <w:t>ПРЕДЛОГ: Ставот (7) од членот 42 да се измени и да гласи:</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rPr>
        <w:lastRenderedPageBreak/>
        <w:t xml:space="preserve">     </w:t>
      </w:r>
      <w:proofErr w:type="gramStart"/>
      <w:r>
        <w:rPr>
          <w:rFonts w:ascii="Calibri" w:hAnsi="Calibri" w:cs="Calibri"/>
          <w:sz w:val="24"/>
          <w:szCs w:val="24"/>
        </w:rPr>
        <w:t>,,</w:t>
      </w:r>
      <w:proofErr w:type="gramEnd"/>
      <w:r>
        <w:rPr>
          <w:rFonts w:ascii="Calibri" w:hAnsi="Calibri" w:cs="Calibri"/>
          <w:sz w:val="24"/>
          <w:szCs w:val="24"/>
        </w:rPr>
        <w:t xml:space="preserve">(7) </w:t>
      </w:r>
      <w:r>
        <w:rPr>
          <w:rFonts w:ascii="Calibri" w:hAnsi="Calibri" w:cs="Calibri"/>
          <w:sz w:val="24"/>
          <w:szCs w:val="24"/>
          <w:lang w:val="mk-MK"/>
        </w:rPr>
        <w:t xml:space="preserve">По истекот на рокот од став (6) од овој член, операторот во рок од </w:t>
      </w:r>
      <w:r>
        <w:rPr>
          <w:rFonts w:ascii="Calibri" w:hAnsi="Calibri" w:cs="Calibri"/>
          <w:b/>
          <w:bCs/>
          <w:sz w:val="24"/>
          <w:szCs w:val="24"/>
          <w:lang w:val="mk-MK"/>
        </w:rPr>
        <w:t xml:space="preserve">осум години, и за покомлекци инсталации во рок од децет години </w:t>
      </w:r>
      <w:r>
        <w:rPr>
          <w:rFonts w:ascii="Calibri" w:hAnsi="Calibri" w:cs="Calibri"/>
          <w:sz w:val="24"/>
          <w:szCs w:val="24"/>
          <w:lang w:val="mk-MK"/>
        </w:rPr>
        <w:t>ги усогласува условите на дозволата согласно новите барање од НДТ Заклучоците.”</w:t>
      </w:r>
    </w:p>
    <w:p w:rsidR="00F731D2" w:rsidRDefault="00F731D2"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lang w:val="mk-MK"/>
        </w:rPr>
        <w:t xml:space="preserve">ОБРАЗЛОЖЕНИЕ: </w:t>
      </w:r>
      <w:r>
        <w:rPr>
          <w:rFonts w:ascii="Calibri" w:hAnsi="Calibri" w:cs="Calibri"/>
          <w:sz w:val="24"/>
          <w:szCs w:val="24"/>
          <w:lang w:val="mk-MK"/>
        </w:rPr>
        <w:t>Компаниите сметаат дека предложениот рок од 4 години за усогласува на условите од дозволата со нобите барање од НДТ Заклучоците е прекраток, особено за НДТ поврзани со капитални инвестиции и предлагаат усогласувањето да се врши најмалку 8 години, со дополнителни 2 години за покомплексни инсталации.</w:t>
      </w:r>
    </w:p>
    <w:p w:rsidR="00247541" w:rsidRDefault="00247541" w:rsidP="00F731D2">
      <w:pPr>
        <w:autoSpaceDE w:val="0"/>
        <w:autoSpaceDN w:val="0"/>
        <w:adjustRightInd w:val="0"/>
        <w:spacing w:after="0" w:line="240" w:lineRule="auto"/>
        <w:jc w:val="both"/>
        <w:rPr>
          <w:rFonts w:ascii="Calibri" w:hAnsi="Calibri" w:cs="Calibri"/>
          <w:sz w:val="24"/>
          <w:szCs w:val="24"/>
          <w:lang w:val="mk-MK"/>
        </w:rPr>
      </w:pPr>
    </w:p>
    <w:p w:rsidR="00247541" w:rsidRDefault="00247541" w:rsidP="00247541">
      <w:pPr>
        <w:rPr>
          <w:color w:val="FF0000"/>
        </w:rPr>
      </w:pPr>
      <w:proofErr w:type="spellStart"/>
      <w:r w:rsidRPr="009668A7">
        <w:rPr>
          <w:color w:val="FF0000"/>
        </w:rPr>
        <w:t>Пред</w:t>
      </w:r>
      <w:r>
        <w:rPr>
          <w:color w:val="FF0000"/>
        </w:rPr>
        <w:t>видениот</w:t>
      </w:r>
      <w:proofErr w:type="spellEnd"/>
      <w:r>
        <w:rPr>
          <w:color w:val="FF0000"/>
        </w:rPr>
        <w:t xml:space="preserve"> </w:t>
      </w:r>
      <w:proofErr w:type="spellStart"/>
      <w:r>
        <w:rPr>
          <w:color w:val="FF0000"/>
        </w:rPr>
        <w:t>рок</w:t>
      </w:r>
      <w:proofErr w:type="spellEnd"/>
      <w:r>
        <w:rPr>
          <w:color w:val="FF0000"/>
        </w:rPr>
        <w:t xml:space="preserve"> е </w:t>
      </w:r>
      <w:proofErr w:type="spellStart"/>
      <w:r>
        <w:rPr>
          <w:color w:val="FF0000"/>
        </w:rPr>
        <w:t>според</w:t>
      </w:r>
      <w:proofErr w:type="spellEnd"/>
      <w:r>
        <w:rPr>
          <w:color w:val="FF0000"/>
        </w:rPr>
        <w:t xml:space="preserve"> </w:t>
      </w:r>
      <w:proofErr w:type="spellStart"/>
      <w:r>
        <w:rPr>
          <w:color w:val="FF0000"/>
        </w:rPr>
        <w:t>датум</w:t>
      </w:r>
      <w:proofErr w:type="spellEnd"/>
      <w:r>
        <w:rPr>
          <w:color w:val="FF0000"/>
        </w:rPr>
        <w:t xml:space="preserve"> -</w:t>
      </w:r>
      <w:proofErr w:type="spellStart"/>
      <w:r>
        <w:rPr>
          <w:color w:val="FF0000"/>
        </w:rPr>
        <w:t>Директива</w:t>
      </w:r>
      <w:proofErr w:type="spellEnd"/>
      <w:r>
        <w:rPr>
          <w:color w:val="FF0000"/>
        </w:rPr>
        <w:t>!</w:t>
      </w:r>
    </w:p>
    <w:p w:rsidR="00247541" w:rsidRDefault="006430F7" w:rsidP="00247541">
      <w:pPr>
        <w:autoSpaceDE w:val="0"/>
        <w:autoSpaceDN w:val="0"/>
        <w:adjustRightInd w:val="0"/>
        <w:spacing w:after="0" w:line="240" w:lineRule="auto"/>
        <w:jc w:val="both"/>
        <w:rPr>
          <w:color w:val="0070C0"/>
          <w:lang w:val="mk-MK"/>
        </w:rPr>
      </w:pPr>
      <w:r>
        <w:rPr>
          <w:color w:val="0070C0"/>
          <w:lang w:val="mk-MK"/>
        </w:rPr>
        <w:t>З</w:t>
      </w:r>
      <w:proofErr w:type="spellStart"/>
      <w:r w:rsidR="00247541" w:rsidRPr="009668A7">
        <w:rPr>
          <w:color w:val="0070C0"/>
        </w:rPr>
        <w:t>абелешката</w:t>
      </w:r>
      <w:proofErr w:type="spellEnd"/>
      <w:r>
        <w:rPr>
          <w:color w:val="0070C0"/>
          <w:lang w:val="mk-MK"/>
        </w:rPr>
        <w:t xml:space="preserve"> не е прифатлива</w:t>
      </w:r>
      <w:r w:rsidR="00247541" w:rsidRPr="009668A7">
        <w:rPr>
          <w:color w:val="0070C0"/>
        </w:rPr>
        <w:t>!</w:t>
      </w:r>
    </w:p>
    <w:p w:rsidR="008E640D" w:rsidRPr="008E640D" w:rsidRDefault="008E640D" w:rsidP="00247541">
      <w:pPr>
        <w:autoSpaceDE w:val="0"/>
        <w:autoSpaceDN w:val="0"/>
        <w:adjustRightInd w:val="0"/>
        <w:spacing w:after="0" w:line="240" w:lineRule="auto"/>
        <w:jc w:val="both"/>
        <w:rPr>
          <w:rFonts w:ascii="Calibri" w:hAnsi="Calibri" w:cs="Calibri"/>
          <w:sz w:val="24"/>
          <w:szCs w:val="24"/>
          <w:lang w:val="mk-MK"/>
        </w:rPr>
      </w:pPr>
    </w:p>
    <w:p w:rsidR="00247541" w:rsidRDefault="00247541" w:rsidP="00F731D2">
      <w:pPr>
        <w:autoSpaceDE w:val="0"/>
        <w:autoSpaceDN w:val="0"/>
        <w:adjustRightInd w:val="0"/>
        <w:spacing w:after="0" w:line="240" w:lineRule="auto"/>
        <w:jc w:val="both"/>
        <w:rPr>
          <w:rFonts w:ascii="Calibri" w:hAnsi="Calibri" w:cs="Calibri"/>
          <w:sz w:val="24"/>
          <w:szCs w:val="24"/>
          <w:lang w:val="mk-MK"/>
        </w:rPr>
      </w:pPr>
    </w:p>
    <w:p w:rsidR="00F731D2" w:rsidRDefault="00F731D2"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5.  </w:t>
      </w:r>
      <w:r>
        <w:rPr>
          <w:rFonts w:ascii="Calibri" w:hAnsi="Calibri" w:cs="Calibri"/>
          <w:b/>
          <w:bCs/>
          <w:sz w:val="24"/>
          <w:szCs w:val="24"/>
          <w:lang w:val="mk-MK"/>
        </w:rPr>
        <w:t>ПРЕДЛОГ:</w:t>
      </w: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 </w:t>
      </w:r>
      <w:r>
        <w:rPr>
          <w:rFonts w:ascii="Calibri" w:hAnsi="Calibri" w:cs="Calibri"/>
          <w:b/>
          <w:bCs/>
          <w:sz w:val="24"/>
          <w:szCs w:val="24"/>
          <w:lang w:val="mk-MK"/>
        </w:rPr>
        <w:t>Алинеја 1 ос ставот (1) од членот 46 да се измени и да гласи:</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sz w:val="24"/>
          <w:szCs w:val="24"/>
        </w:rPr>
        <w:t xml:space="preserve">   </w:t>
      </w:r>
      <w:proofErr w:type="gramStart"/>
      <w:r>
        <w:rPr>
          <w:rFonts w:ascii="Calibri" w:hAnsi="Calibri" w:cs="Calibri"/>
          <w:sz w:val="24"/>
          <w:szCs w:val="24"/>
        </w:rPr>
        <w:t>,,</w:t>
      </w:r>
      <w:proofErr w:type="gramEnd"/>
      <w:r>
        <w:rPr>
          <w:rFonts w:ascii="Calibri" w:hAnsi="Calibri" w:cs="Calibri"/>
          <w:sz w:val="24"/>
          <w:szCs w:val="24"/>
        </w:rPr>
        <w:t xml:space="preserve">- </w:t>
      </w:r>
      <w:r>
        <w:rPr>
          <w:rFonts w:ascii="Calibri" w:hAnsi="Calibri" w:cs="Calibri"/>
          <w:sz w:val="24"/>
          <w:szCs w:val="24"/>
          <w:lang w:val="mk-MK"/>
        </w:rPr>
        <w:t>кога планира значителна промена на дејноста или активноста која предходно   треба писмено да се усогласи меѓу операторот и Стручниот орган за секој случај поединечно;”</w:t>
      </w: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rPr>
        <w:t>O</w:t>
      </w:r>
      <w:r>
        <w:rPr>
          <w:rFonts w:ascii="Calibri" w:hAnsi="Calibri" w:cs="Calibri"/>
          <w:b/>
          <w:bCs/>
          <w:sz w:val="24"/>
          <w:szCs w:val="24"/>
          <w:lang w:val="mk-MK"/>
        </w:rPr>
        <w:t>БРАЗЛОЖЕНИЕ:</w:t>
      </w:r>
      <w:r>
        <w:rPr>
          <w:rFonts w:ascii="Calibri" w:hAnsi="Calibri" w:cs="Calibri"/>
          <w:sz w:val="24"/>
          <w:szCs w:val="24"/>
          <w:lang w:val="mk-MK"/>
        </w:rPr>
        <w:t xml:space="preserve"> Предложената одредба не е доволно јасна во однос на тоа што претставува значителна промена и поради тоа истата треба да се прецизира.</w:t>
      </w:r>
    </w:p>
    <w:p w:rsidR="00247541" w:rsidRDefault="00247541" w:rsidP="00F731D2">
      <w:pPr>
        <w:autoSpaceDE w:val="0"/>
        <w:autoSpaceDN w:val="0"/>
        <w:adjustRightInd w:val="0"/>
        <w:spacing w:after="0" w:line="240" w:lineRule="auto"/>
        <w:jc w:val="both"/>
        <w:rPr>
          <w:rFonts w:ascii="Calibri" w:hAnsi="Calibri" w:cs="Calibri"/>
          <w:sz w:val="24"/>
          <w:szCs w:val="24"/>
          <w:lang w:val="mk-MK"/>
        </w:rPr>
      </w:pPr>
    </w:p>
    <w:p w:rsidR="00247541" w:rsidRPr="004C22B0" w:rsidRDefault="00247541" w:rsidP="00247541">
      <w:pPr>
        <w:rPr>
          <w:b/>
          <w:color w:val="FF0000"/>
        </w:rPr>
      </w:pPr>
      <w:proofErr w:type="spellStart"/>
      <w:r w:rsidRPr="004C22B0">
        <w:rPr>
          <w:b/>
          <w:color w:val="FF0000"/>
        </w:rPr>
        <w:t>Поимот</w:t>
      </w:r>
      <w:proofErr w:type="spellEnd"/>
      <w:r w:rsidRPr="004C22B0">
        <w:rPr>
          <w:b/>
          <w:color w:val="FF0000"/>
        </w:rPr>
        <w:t xml:space="preserve"> „</w:t>
      </w:r>
      <w:proofErr w:type="spellStart"/>
      <w:r w:rsidRPr="004C22B0">
        <w:rPr>
          <w:b/>
          <w:color w:val="FF0000"/>
        </w:rPr>
        <w:t>значителна</w:t>
      </w:r>
      <w:proofErr w:type="spellEnd"/>
      <w:r w:rsidRPr="004C22B0">
        <w:rPr>
          <w:b/>
          <w:color w:val="FF0000"/>
        </w:rPr>
        <w:t xml:space="preserve"> </w:t>
      </w:r>
      <w:proofErr w:type="spellStart"/>
      <w:proofErr w:type="gramStart"/>
      <w:r w:rsidRPr="004C22B0">
        <w:rPr>
          <w:b/>
          <w:color w:val="FF0000"/>
        </w:rPr>
        <w:t>промена</w:t>
      </w:r>
      <w:proofErr w:type="spellEnd"/>
      <w:r w:rsidRPr="004C22B0">
        <w:rPr>
          <w:b/>
          <w:color w:val="FF0000"/>
        </w:rPr>
        <w:t xml:space="preserve">“  </w:t>
      </w:r>
      <w:proofErr w:type="gramEnd"/>
      <w:r w:rsidRPr="004C22B0">
        <w:rPr>
          <w:b/>
          <w:color w:val="FF0000"/>
        </w:rPr>
        <w:t xml:space="preserve">е </w:t>
      </w:r>
      <w:proofErr w:type="spellStart"/>
      <w:r w:rsidRPr="004C22B0">
        <w:rPr>
          <w:b/>
          <w:color w:val="FF0000"/>
        </w:rPr>
        <w:t>веќе</w:t>
      </w:r>
      <w:proofErr w:type="spellEnd"/>
      <w:r w:rsidRPr="004C22B0">
        <w:rPr>
          <w:b/>
          <w:color w:val="FF0000"/>
        </w:rPr>
        <w:t xml:space="preserve"> </w:t>
      </w:r>
      <w:proofErr w:type="spellStart"/>
      <w:r w:rsidRPr="004C22B0">
        <w:rPr>
          <w:b/>
          <w:color w:val="FF0000"/>
        </w:rPr>
        <w:t>дефиниран</w:t>
      </w:r>
      <w:proofErr w:type="spellEnd"/>
      <w:r w:rsidRPr="004C22B0">
        <w:rPr>
          <w:b/>
          <w:color w:val="FF0000"/>
        </w:rPr>
        <w:t xml:space="preserve"> </w:t>
      </w:r>
      <w:proofErr w:type="spellStart"/>
      <w:r w:rsidRPr="004C22B0">
        <w:rPr>
          <w:b/>
          <w:color w:val="FF0000"/>
        </w:rPr>
        <w:t>во</w:t>
      </w:r>
      <w:proofErr w:type="spellEnd"/>
      <w:r w:rsidRPr="004C22B0">
        <w:rPr>
          <w:b/>
          <w:color w:val="FF0000"/>
        </w:rPr>
        <w:t xml:space="preserve"> </w:t>
      </w:r>
      <w:proofErr w:type="spellStart"/>
      <w:r w:rsidRPr="004C22B0">
        <w:rPr>
          <w:b/>
          <w:color w:val="FF0000"/>
        </w:rPr>
        <w:t>одредбите</w:t>
      </w:r>
      <w:proofErr w:type="spellEnd"/>
      <w:r w:rsidRPr="004C22B0">
        <w:rPr>
          <w:b/>
          <w:color w:val="FF0000"/>
        </w:rPr>
        <w:t xml:space="preserve"> </w:t>
      </w:r>
      <w:proofErr w:type="spellStart"/>
      <w:r w:rsidRPr="004C22B0">
        <w:rPr>
          <w:b/>
          <w:color w:val="FF0000"/>
        </w:rPr>
        <w:t>за</w:t>
      </w:r>
      <w:proofErr w:type="spellEnd"/>
      <w:r w:rsidRPr="004C22B0">
        <w:rPr>
          <w:b/>
          <w:color w:val="FF0000"/>
        </w:rPr>
        <w:t xml:space="preserve"> </w:t>
      </w:r>
      <w:proofErr w:type="spellStart"/>
      <w:r w:rsidRPr="004C22B0">
        <w:rPr>
          <w:b/>
          <w:color w:val="FF0000"/>
        </w:rPr>
        <w:t>дефиниции</w:t>
      </w:r>
      <w:proofErr w:type="spellEnd"/>
      <w:r w:rsidRPr="004C22B0">
        <w:rPr>
          <w:b/>
          <w:color w:val="FF0000"/>
        </w:rPr>
        <w:t xml:space="preserve"> </w:t>
      </w:r>
      <w:proofErr w:type="spellStart"/>
      <w:r w:rsidRPr="004C22B0">
        <w:rPr>
          <w:b/>
          <w:color w:val="FF0000"/>
        </w:rPr>
        <w:t>во</w:t>
      </w:r>
      <w:proofErr w:type="spellEnd"/>
      <w:r w:rsidRPr="004C22B0">
        <w:rPr>
          <w:b/>
          <w:color w:val="FF0000"/>
        </w:rPr>
        <w:t xml:space="preserve"> </w:t>
      </w:r>
      <w:proofErr w:type="spellStart"/>
      <w:r w:rsidRPr="004C22B0">
        <w:rPr>
          <w:b/>
          <w:color w:val="FF0000"/>
        </w:rPr>
        <w:t>член</w:t>
      </w:r>
      <w:proofErr w:type="spellEnd"/>
      <w:r w:rsidRPr="004C22B0">
        <w:rPr>
          <w:b/>
          <w:color w:val="FF0000"/>
        </w:rPr>
        <w:t xml:space="preserve"> 4, </w:t>
      </w:r>
      <w:proofErr w:type="spellStart"/>
      <w:r w:rsidRPr="004C22B0">
        <w:rPr>
          <w:b/>
          <w:color w:val="FF0000"/>
        </w:rPr>
        <w:t>точка</w:t>
      </w:r>
      <w:proofErr w:type="spellEnd"/>
      <w:r w:rsidRPr="004C22B0">
        <w:rPr>
          <w:b/>
          <w:color w:val="FF0000"/>
        </w:rPr>
        <w:t xml:space="preserve"> 13!</w:t>
      </w:r>
    </w:p>
    <w:p w:rsidR="00247541" w:rsidRPr="004C22B0" w:rsidRDefault="006430F7" w:rsidP="00247541">
      <w:pPr>
        <w:rPr>
          <w:b/>
          <w:color w:val="0070C0"/>
        </w:rPr>
      </w:pPr>
      <w:r>
        <w:rPr>
          <w:b/>
          <w:color w:val="0070C0"/>
          <w:lang w:val="mk-MK"/>
        </w:rPr>
        <w:t>З</w:t>
      </w:r>
      <w:proofErr w:type="spellStart"/>
      <w:r w:rsidR="00247541" w:rsidRPr="004C22B0">
        <w:rPr>
          <w:b/>
          <w:color w:val="0070C0"/>
        </w:rPr>
        <w:t>абелешката</w:t>
      </w:r>
      <w:proofErr w:type="spellEnd"/>
      <w:r>
        <w:rPr>
          <w:b/>
          <w:color w:val="0070C0"/>
          <w:lang w:val="mk-MK"/>
        </w:rPr>
        <w:t xml:space="preserve"> не е прифатлива</w:t>
      </w:r>
      <w:r w:rsidR="00247541" w:rsidRPr="004C22B0">
        <w:rPr>
          <w:b/>
          <w:color w:val="0070C0"/>
        </w:rPr>
        <w:t>!</w:t>
      </w:r>
    </w:p>
    <w:p w:rsidR="00247541" w:rsidRDefault="00247541" w:rsidP="00247541"/>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w:t>
      </w:r>
      <w:r>
        <w:rPr>
          <w:rFonts w:ascii="Calibri" w:hAnsi="Calibri" w:cs="Calibri"/>
          <w:b/>
          <w:bCs/>
          <w:sz w:val="24"/>
          <w:szCs w:val="24"/>
          <w:lang w:val="mk-MK"/>
        </w:rPr>
        <w:t>Алинеја 4 од ставот (1) од членот 46 да се брише.</w:t>
      </w:r>
    </w:p>
    <w:p w:rsidR="00F731D2" w:rsidRDefault="00F731D2"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rPr>
          <w:rFonts w:ascii="Calibri" w:hAnsi="Calibri" w:cs="Calibri"/>
          <w:sz w:val="24"/>
          <w:szCs w:val="24"/>
          <w:lang w:val="mk-MK"/>
        </w:rPr>
      </w:pPr>
      <w:r>
        <w:rPr>
          <w:rFonts w:ascii="Calibri" w:hAnsi="Calibri" w:cs="Calibri"/>
          <w:b/>
          <w:bCs/>
          <w:sz w:val="24"/>
          <w:szCs w:val="24"/>
        </w:rPr>
        <w:t xml:space="preserve">   </w:t>
      </w:r>
      <w:r>
        <w:rPr>
          <w:rFonts w:ascii="Calibri" w:hAnsi="Calibri" w:cs="Calibri"/>
          <w:b/>
          <w:bCs/>
          <w:sz w:val="24"/>
          <w:szCs w:val="24"/>
          <w:lang w:val="mk-MK"/>
        </w:rPr>
        <w:t>ОБРАЗЛОЖЕНИЕ</w:t>
      </w:r>
      <w:r>
        <w:rPr>
          <w:rFonts w:ascii="Calibri" w:hAnsi="Calibri" w:cs="Calibri"/>
          <w:sz w:val="24"/>
          <w:szCs w:val="24"/>
          <w:lang w:val="mk-MK"/>
        </w:rPr>
        <w:t>: Предлошената одредба е веќе содржана во членот 45- Измена на</w:t>
      </w:r>
      <w:r>
        <w:rPr>
          <w:rFonts w:ascii="Calibri" w:hAnsi="Calibri" w:cs="Calibri"/>
          <w:b/>
          <w:bCs/>
          <w:sz w:val="24"/>
          <w:szCs w:val="24"/>
          <w:lang w:val="mk-MK"/>
        </w:rPr>
        <w:t xml:space="preserve"> </w:t>
      </w:r>
      <w:r>
        <w:rPr>
          <w:rFonts w:ascii="Calibri" w:hAnsi="Calibri" w:cs="Calibri"/>
          <w:sz w:val="24"/>
          <w:szCs w:val="24"/>
          <w:lang w:val="mk-MK"/>
        </w:rPr>
        <w:t>А-ИЕД по службена долножност.</w:t>
      </w:r>
    </w:p>
    <w:p w:rsidR="00247541" w:rsidRDefault="00247541" w:rsidP="00F731D2">
      <w:pPr>
        <w:autoSpaceDE w:val="0"/>
        <w:autoSpaceDN w:val="0"/>
        <w:adjustRightInd w:val="0"/>
        <w:spacing w:after="0" w:line="240" w:lineRule="auto"/>
        <w:rPr>
          <w:rFonts w:ascii="Calibri" w:hAnsi="Calibri" w:cs="Calibri"/>
          <w:sz w:val="24"/>
          <w:szCs w:val="24"/>
          <w:lang w:val="mk-MK"/>
        </w:rPr>
      </w:pPr>
    </w:p>
    <w:p w:rsidR="00247541" w:rsidRPr="004C22B0" w:rsidRDefault="00247541" w:rsidP="00247541">
      <w:pPr>
        <w:rPr>
          <w:b/>
          <w:color w:val="FF0000"/>
        </w:rPr>
      </w:pPr>
      <w:proofErr w:type="spellStart"/>
      <w:r w:rsidRPr="004C22B0">
        <w:rPr>
          <w:b/>
          <w:color w:val="FF0000"/>
        </w:rPr>
        <w:t>Постои</w:t>
      </w:r>
      <w:proofErr w:type="spellEnd"/>
      <w:r w:rsidRPr="004C22B0">
        <w:rPr>
          <w:b/>
          <w:color w:val="FF0000"/>
        </w:rPr>
        <w:t xml:space="preserve"> </w:t>
      </w:r>
      <w:proofErr w:type="spellStart"/>
      <w:r w:rsidRPr="004C22B0">
        <w:rPr>
          <w:b/>
          <w:color w:val="FF0000"/>
        </w:rPr>
        <w:t>еднаквост</w:t>
      </w:r>
      <w:proofErr w:type="spellEnd"/>
      <w:r w:rsidRPr="004C22B0">
        <w:rPr>
          <w:b/>
          <w:color w:val="FF0000"/>
        </w:rPr>
        <w:t xml:space="preserve"> </w:t>
      </w:r>
      <w:proofErr w:type="spellStart"/>
      <w:r w:rsidRPr="004C22B0">
        <w:rPr>
          <w:b/>
          <w:color w:val="FF0000"/>
        </w:rPr>
        <w:t>во</w:t>
      </w:r>
      <w:proofErr w:type="spellEnd"/>
      <w:r w:rsidRPr="004C22B0">
        <w:rPr>
          <w:b/>
          <w:color w:val="FF0000"/>
        </w:rPr>
        <w:t xml:space="preserve"> </w:t>
      </w:r>
      <w:proofErr w:type="spellStart"/>
      <w:r w:rsidRPr="004C22B0">
        <w:rPr>
          <w:b/>
          <w:color w:val="FF0000"/>
        </w:rPr>
        <w:t>постапувањето</w:t>
      </w:r>
      <w:proofErr w:type="spellEnd"/>
      <w:r w:rsidRPr="004C22B0">
        <w:rPr>
          <w:b/>
          <w:color w:val="FF0000"/>
        </w:rPr>
        <w:t>!</w:t>
      </w:r>
    </w:p>
    <w:p w:rsidR="00247541" w:rsidRDefault="006430F7" w:rsidP="00247541">
      <w:pPr>
        <w:autoSpaceDE w:val="0"/>
        <w:autoSpaceDN w:val="0"/>
        <w:adjustRightInd w:val="0"/>
        <w:spacing w:after="0" w:line="240" w:lineRule="auto"/>
        <w:rPr>
          <w:b/>
          <w:color w:val="0070C0"/>
          <w:lang w:val="mk-MK"/>
        </w:rPr>
      </w:pPr>
      <w:r>
        <w:rPr>
          <w:b/>
          <w:color w:val="0070C0"/>
          <w:lang w:val="mk-MK"/>
        </w:rPr>
        <w:t>Забелешката не е прифатлива!</w:t>
      </w:r>
    </w:p>
    <w:p w:rsidR="006430F7" w:rsidRDefault="006430F7" w:rsidP="00247541">
      <w:pPr>
        <w:autoSpaceDE w:val="0"/>
        <w:autoSpaceDN w:val="0"/>
        <w:adjustRightInd w:val="0"/>
        <w:spacing w:after="0" w:line="240" w:lineRule="auto"/>
        <w:rPr>
          <w:b/>
          <w:color w:val="0070C0"/>
          <w:lang w:val="mk-MK"/>
        </w:rPr>
      </w:pPr>
    </w:p>
    <w:p w:rsidR="006430F7" w:rsidRPr="006430F7" w:rsidRDefault="006430F7" w:rsidP="00247541">
      <w:pPr>
        <w:autoSpaceDE w:val="0"/>
        <w:autoSpaceDN w:val="0"/>
        <w:adjustRightInd w:val="0"/>
        <w:spacing w:after="0" w:line="240" w:lineRule="auto"/>
        <w:rPr>
          <w:rFonts w:ascii="Calibri" w:hAnsi="Calibri" w:cs="Calibri"/>
          <w:sz w:val="24"/>
          <w:szCs w:val="24"/>
          <w:lang w:val="mk-MK"/>
        </w:rPr>
      </w:pPr>
    </w:p>
    <w:p w:rsidR="00F731D2" w:rsidRDefault="00F731D2" w:rsidP="00F731D2">
      <w:pPr>
        <w:autoSpaceDE w:val="0"/>
        <w:autoSpaceDN w:val="0"/>
        <w:adjustRightInd w:val="0"/>
        <w:spacing w:after="0" w:line="240" w:lineRule="auto"/>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6.  </w:t>
      </w:r>
      <w:r>
        <w:rPr>
          <w:rFonts w:ascii="Calibri" w:hAnsi="Calibri" w:cs="Calibri"/>
          <w:b/>
          <w:bCs/>
          <w:sz w:val="24"/>
          <w:szCs w:val="24"/>
          <w:lang w:val="mk-MK"/>
        </w:rPr>
        <w:t xml:space="preserve">Точка б) од ставот (2) од членот 49 да се брише. </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rPr>
        <w:t xml:space="preserve">      </w:t>
      </w:r>
      <w:r>
        <w:rPr>
          <w:rFonts w:ascii="Calibri" w:hAnsi="Calibri" w:cs="Calibri"/>
          <w:sz w:val="24"/>
          <w:szCs w:val="24"/>
          <w:lang w:val="mk-MK"/>
        </w:rPr>
        <w:t xml:space="preserve">Со предложената одредба се предвидува дека еден од случаите кога стручниот орган може да донесе решение за одземање на А-интегрирана еколошка дозвола е доколку операторот повеќе од трипати ги прекршил условите утврдени во интегрираната </w:t>
      </w:r>
      <w:r>
        <w:rPr>
          <w:rFonts w:ascii="Calibri" w:hAnsi="Calibri" w:cs="Calibri"/>
          <w:sz w:val="24"/>
          <w:szCs w:val="24"/>
          <w:lang w:val="mk-MK"/>
        </w:rPr>
        <w:lastRenderedPageBreak/>
        <w:t>екелошка дозвола, што е утврдено со записници на Државниот инспекторат за животна средина.</w:t>
      </w:r>
    </w:p>
    <w:p w:rsidR="00F731D2" w:rsidRDefault="00F731D2"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rPr>
        <w:t xml:space="preserve">    </w:t>
      </w:r>
      <w:r>
        <w:rPr>
          <w:rFonts w:ascii="Calibri" w:hAnsi="Calibri" w:cs="Calibri"/>
          <w:b/>
          <w:bCs/>
          <w:sz w:val="24"/>
          <w:szCs w:val="24"/>
          <w:lang w:val="mk-MK"/>
        </w:rPr>
        <w:t xml:space="preserve">ОБРАЗЛОЖЕНИЕ: </w:t>
      </w:r>
      <w:r>
        <w:rPr>
          <w:rFonts w:ascii="Calibri" w:hAnsi="Calibri" w:cs="Calibri"/>
          <w:sz w:val="24"/>
          <w:szCs w:val="24"/>
          <w:lang w:val="mk-MK"/>
        </w:rPr>
        <w:t>Компаниите</w:t>
      </w:r>
      <w:r>
        <w:rPr>
          <w:rFonts w:ascii="Calibri" w:hAnsi="Calibri" w:cs="Calibri"/>
          <w:b/>
          <w:bCs/>
          <w:sz w:val="24"/>
          <w:szCs w:val="24"/>
          <w:lang w:val="mk-MK"/>
        </w:rPr>
        <w:t xml:space="preserve"> </w:t>
      </w:r>
      <w:r>
        <w:rPr>
          <w:rFonts w:ascii="Calibri" w:hAnsi="Calibri" w:cs="Calibri"/>
          <w:sz w:val="24"/>
          <w:szCs w:val="24"/>
          <w:lang w:val="mk-MK"/>
        </w:rPr>
        <w:t>кои доставија предлози и коментари сметаат дека дозволата воопшто не треба да се одзема во овој случај, бидејќи може да станува збор за одредени незначителни прекршувања на условите утврдени во интегрирата екелошка дозвола што ќе биде утврдено во записници. Дозволата пропишува начин на работење и не би требало да се одзема, за подоцна пак да се поднесува Барање за дозволата во која ќе бидат пропишани истите услови. Државниот инспектор секако има овластување во член 105 да ја забрани работата на инсталација, доколку утврди нерегуларности и тоа е повеќе од доволна заштита на животна средина и соодветна санкција за самата инсталација, така што одземањето е само дополнително генерирање административни постапки кои за жал се исклучително бавни. Исто така, не е јасно во кој временски рок треба трипати да бидат прекршени услови за да може да се одземе дозолата (дали од постоењето на инсталацијата или од издавањето на дозволата).</w:t>
      </w:r>
    </w:p>
    <w:p w:rsidR="00AE72E3" w:rsidRDefault="00AE72E3" w:rsidP="00F731D2">
      <w:pPr>
        <w:autoSpaceDE w:val="0"/>
        <w:autoSpaceDN w:val="0"/>
        <w:adjustRightInd w:val="0"/>
        <w:spacing w:after="0" w:line="240" w:lineRule="auto"/>
        <w:jc w:val="both"/>
        <w:rPr>
          <w:rFonts w:ascii="Calibri" w:hAnsi="Calibri" w:cs="Calibri"/>
          <w:sz w:val="24"/>
          <w:szCs w:val="24"/>
          <w:lang w:val="mk-MK"/>
        </w:rPr>
      </w:pPr>
    </w:p>
    <w:p w:rsidR="00AE72E3" w:rsidRDefault="00AE72E3" w:rsidP="00F731D2">
      <w:pPr>
        <w:autoSpaceDE w:val="0"/>
        <w:autoSpaceDN w:val="0"/>
        <w:adjustRightInd w:val="0"/>
        <w:spacing w:after="0" w:line="240" w:lineRule="auto"/>
        <w:jc w:val="both"/>
        <w:rPr>
          <w:rFonts w:ascii="Calibri" w:hAnsi="Calibri" w:cs="Calibri"/>
          <w:color w:val="FF0000"/>
          <w:sz w:val="24"/>
          <w:szCs w:val="24"/>
          <w:lang w:val="mk-MK"/>
        </w:rPr>
      </w:pPr>
      <w:r w:rsidRPr="00AE72E3">
        <w:rPr>
          <w:rFonts w:ascii="Calibri" w:hAnsi="Calibri" w:cs="Calibri"/>
          <w:color w:val="FF0000"/>
          <w:sz w:val="24"/>
          <w:szCs w:val="24"/>
          <w:lang w:val="mk-MK"/>
        </w:rPr>
        <w:t>Постојниот Закон за животна средина содрж</w:t>
      </w:r>
      <w:r w:rsidR="008E640D">
        <w:rPr>
          <w:rFonts w:ascii="Calibri" w:hAnsi="Calibri" w:cs="Calibri"/>
          <w:color w:val="FF0000"/>
          <w:sz w:val="24"/>
          <w:szCs w:val="24"/>
          <w:lang w:val="mk-MK"/>
        </w:rPr>
        <w:t>и одредба за начинот</w:t>
      </w:r>
      <w:r w:rsidRPr="00AE72E3">
        <w:rPr>
          <w:rFonts w:ascii="Calibri" w:hAnsi="Calibri" w:cs="Calibri"/>
          <w:color w:val="FF0000"/>
          <w:sz w:val="24"/>
          <w:szCs w:val="24"/>
          <w:lang w:val="mk-MK"/>
        </w:rPr>
        <w:t xml:space="preserve"> на</w:t>
      </w:r>
      <w:r w:rsidR="008E640D">
        <w:rPr>
          <w:rFonts w:ascii="Calibri" w:hAnsi="Calibri" w:cs="Calibri"/>
          <w:color w:val="FF0000"/>
          <w:sz w:val="24"/>
          <w:szCs w:val="24"/>
          <w:lang w:val="mk-MK"/>
        </w:rPr>
        <w:t xml:space="preserve"> одземање на</w:t>
      </w:r>
      <w:r w:rsidRPr="00AE72E3">
        <w:rPr>
          <w:rFonts w:ascii="Calibri" w:hAnsi="Calibri" w:cs="Calibri"/>
          <w:color w:val="FF0000"/>
          <w:sz w:val="24"/>
          <w:szCs w:val="24"/>
          <w:lang w:val="mk-MK"/>
        </w:rPr>
        <w:t xml:space="preserve"> интегрирана еколошка дозвола.</w:t>
      </w:r>
    </w:p>
    <w:p w:rsidR="00AE72E3" w:rsidRDefault="00AE72E3" w:rsidP="00F731D2">
      <w:pPr>
        <w:autoSpaceDE w:val="0"/>
        <w:autoSpaceDN w:val="0"/>
        <w:adjustRightInd w:val="0"/>
        <w:spacing w:after="0" w:line="240" w:lineRule="auto"/>
        <w:jc w:val="both"/>
        <w:rPr>
          <w:rFonts w:ascii="Calibri" w:hAnsi="Calibri" w:cs="Calibri"/>
          <w:color w:val="FF0000"/>
          <w:sz w:val="24"/>
          <w:szCs w:val="24"/>
          <w:lang w:val="mk-MK"/>
        </w:rPr>
      </w:pPr>
    </w:p>
    <w:p w:rsidR="00AE72E3" w:rsidRDefault="00AE72E3" w:rsidP="00F731D2">
      <w:pPr>
        <w:autoSpaceDE w:val="0"/>
        <w:autoSpaceDN w:val="0"/>
        <w:adjustRightInd w:val="0"/>
        <w:spacing w:after="0" w:line="240" w:lineRule="auto"/>
        <w:jc w:val="both"/>
        <w:rPr>
          <w:rFonts w:ascii="Calibri" w:hAnsi="Calibri" w:cs="Calibri"/>
          <w:color w:val="0070C0"/>
          <w:sz w:val="24"/>
          <w:szCs w:val="24"/>
          <w:lang w:val="mk-MK"/>
        </w:rPr>
      </w:pPr>
      <w:r w:rsidRPr="00AE72E3">
        <w:rPr>
          <w:rFonts w:ascii="Calibri" w:hAnsi="Calibri" w:cs="Calibri"/>
          <w:color w:val="0070C0"/>
          <w:sz w:val="24"/>
          <w:szCs w:val="24"/>
          <w:lang w:val="mk-MK"/>
        </w:rPr>
        <w:t>Забелешката не е прифатлива!</w:t>
      </w:r>
    </w:p>
    <w:p w:rsidR="008E640D" w:rsidRPr="00AE72E3" w:rsidRDefault="008E640D" w:rsidP="00F731D2">
      <w:pPr>
        <w:autoSpaceDE w:val="0"/>
        <w:autoSpaceDN w:val="0"/>
        <w:adjustRightInd w:val="0"/>
        <w:spacing w:after="0" w:line="240" w:lineRule="auto"/>
        <w:jc w:val="both"/>
        <w:rPr>
          <w:rFonts w:ascii="Calibri" w:hAnsi="Calibri" w:cs="Calibri"/>
          <w:color w:val="0070C0"/>
          <w:sz w:val="24"/>
          <w:szCs w:val="24"/>
          <w:lang w:val="mk-MK"/>
        </w:rPr>
      </w:pPr>
    </w:p>
    <w:p w:rsidR="00F731D2" w:rsidRPr="00AE72E3" w:rsidRDefault="00F731D2" w:rsidP="00F731D2">
      <w:pPr>
        <w:autoSpaceDE w:val="0"/>
        <w:autoSpaceDN w:val="0"/>
        <w:adjustRightInd w:val="0"/>
        <w:spacing w:after="0" w:line="240" w:lineRule="auto"/>
        <w:jc w:val="both"/>
        <w:rPr>
          <w:rFonts w:ascii="Calibri" w:hAnsi="Calibri" w:cs="Calibri"/>
          <w:color w:val="0070C0"/>
        </w:rPr>
      </w:pPr>
    </w:p>
    <w:p w:rsidR="00F731D2" w:rsidRDefault="00F731D2" w:rsidP="00F731D2">
      <w:pPr>
        <w:autoSpaceDE w:val="0"/>
        <w:autoSpaceDN w:val="0"/>
        <w:adjustRightInd w:val="0"/>
        <w:spacing w:after="0" w:line="240" w:lineRule="auto"/>
        <w:jc w:val="both"/>
        <w:rPr>
          <w:rFonts w:ascii="Calibri" w:hAnsi="Calibri" w:cs="Calibri"/>
          <w:b/>
          <w:bCs/>
          <w:sz w:val="24"/>
          <w:szCs w:val="24"/>
          <w:lang w:val="mk-MK"/>
        </w:rPr>
      </w:pPr>
      <w:r>
        <w:rPr>
          <w:rFonts w:ascii="Calibri" w:hAnsi="Calibri" w:cs="Calibri"/>
          <w:b/>
          <w:bCs/>
          <w:sz w:val="24"/>
          <w:szCs w:val="24"/>
        </w:rPr>
        <w:t xml:space="preserve">7.  </w:t>
      </w:r>
      <w:r>
        <w:rPr>
          <w:rFonts w:ascii="Calibri" w:hAnsi="Calibri" w:cs="Calibri"/>
          <w:b/>
          <w:bCs/>
          <w:sz w:val="24"/>
          <w:szCs w:val="24"/>
          <w:lang w:val="mk-MK"/>
        </w:rPr>
        <w:t>Ставот (2) од членот 60 да се измени и да гласи:</w:t>
      </w: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sz w:val="24"/>
          <w:szCs w:val="24"/>
        </w:rPr>
        <w:t xml:space="preserve">      </w:t>
      </w:r>
      <w:proofErr w:type="gramStart"/>
      <w:r>
        <w:rPr>
          <w:rFonts w:ascii="Calibri" w:hAnsi="Calibri" w:cs="Calibri"/>
          <w:sz w:val="24"/>
          <w:szCs w:val="24"/>
        </w:rPr>
        <w:t>,,</w:t>
      </w:r>
      <w:proofErr w:type="gramEnd"/>
      <w:r>
        <w:rPr>
          <w:rFonts w:ascii="Calibri" w:hAnsi="Calibri" w:cs="Calibri"/>
          <w:sz w:val="24"/>
          <w:szCs w:val="24"/>
        </w:rPr>
        <w:t xml:space="preserve">(2) </w:t>
      </w:r>
      <w:r>
        <w:rPr>
          <w:rFonts w:ascii="Calibri" w:hAnsi="Calibri" w:cs="Calibri"/>
          <w:sz w:val="24"/>
          <w:szCs w:val="24"/>
          <w:lang w:val="mk-MK"/>
        </w:rPr>
        <w:t xml:space="preserve">Инсталацијата и функционирањето на автоматската опрема за мониторинг која ќе се постави согласно референтните НДТ и законот за животна средина и поврзаните услови на интегрираната еколошка дозвола се предмет на контрола и годишни надзорни тестови </w:t>
      </w:r>
      <w:r>
        <w:rPr>
          <w:rFonts w:ascii="Calibri" w:hAnsi="Calibri" w:cs="Calibri"/>
          <w:b/>
          <w:bCs/>
          <w:sz w:val="24"/>
          <w:szCs w:val="24"/>
          <w:lang w:val="mk-MK"/>
        </w:rPr>
        <w:t xml:space="preserve">кои се вршат согласно стандарди за мерење </w:t>
      </w:r>
      <w:r>
        <w:rPr>
          <w:rFonts w:ascii="Calibri" w:hAnsi="Calibri" w:cs="Calibri"/>
          <w:sz w:val="24"/>
          <w:szCs w:val="24"/>
          <w:lang w:val="mk-MK"/>
        </w:rPr>
        <w:t>и се</w:t>
      </w:r>
      <w:r>
        <w:rPr>
          <w:rFonts w:ascii="Calibri" w:hAnsi="Calibri" w:cs="Calibri"/>
          <w:b/>
          <w:bCs/>
          <w:sz w:val="24"/>
          <w:szCs w:val="24"/>
          <w:lang w:val="mk-MK"/>
        </w:rPr>
        <w:t xml:space="preserve"> </w:t>
      </w:r>
      <w:r>
        <w:rPr>
          <w:rFonts w:ascii="Calibri" w:hAnsi="Calibri" w:cs="Calibri"/>
          <w:sz w:val="24"/>
          <w:szCs w:val="24"/>
          <w:lang w:val="mk-MK"/>
        </w:rPr>
        <w:t>пропишани поблиску од Министерот кој раководи со органот на државната управа надлежен за работите од облата на животната средина.”</w:t>
      </w:r>
    </w:p>
    <w:p w:rsidR="00F731D2" w:rsidRDefault="00F731D2" w:rsidP="00F731D2">
      <w:pPr>
        <w:autoSpaceDE w:val="0"/>
        <w:autoSpaceDN w:val="0"/>
        <w:adjustRightInd w:val="0"/>
        <w:spacing w:after="0" w:line="240" w:lineRule="auto"/>
        <w:jc w:val="both"/>
        <w:rPr>
          <w:rFonts w:ascii="Calibri" w:hAnsi="Calibri" w:cs="Calibri"/>
        </w:rPr>
      </w:pPr>
    </w:p>
    <w:p w:rsidR="008E640D" w:rsidRDefault="008E640D" w:rsidP="00F731D2">
      <w:pPr>
        <w:autoSpaceDE w:val="0"/>
        <w:autoSpaceDN w:val="0"/>
        <w:adjustRightInd w:val="0"/>
        <w:spacing w:after="0" w:line="240" w:lineRule="auto"/>
        <w:jc w:val="both"/>
        <w:rPr>
          <w:rFonts w:ascii="Calibri" w:hAnsi="Calibri" w:cs="Calibri"/>
          <w:b/>
          <w:bCs/>
          <w:sz w:val="24"/>
          <w:szCs w:val="24"/>
        </w:rPr>
      </w:pPr>
    </w:p>
    <w:p w:rsidR="00F731D2" w:rsidRDefault="00F731D2" w:rsidP="00F731D2">
      <w:pPr>
        <w:autoSpaceDE w:val="0"/>
        <w:autoSpaceDN w:val="0"/>
        <w:adjustRightInd w:val="0"/>
        <w:spacing w:after="0" w:line="240" w:lineRule="auto"/>
        <w:jc w:val="both"/>
        <w:rPr>
          <w:rFonts w:ascii="Calibri" w:hAnsi="Calibri" w:cs="Calibri"/>
          <w:sz w:val="24"/>
          <w:szCs w:val="24"/>
          <w:lang w:val="mk-MK"/>
        </w:rPr>
      </w:pPr>
      <w:r>
        <w:rPr>
          <w:rFonts w:ascii="Calibri" w:hAnsi="Calibri" w:cs="Calibri"/>
          <w:b/>
          <w:bCs/>
          <w:sz w:val="24"/>
          <w:szCs w:val="24"/>
          <w:lang w:val="mk-MK"/>
        </w:rPr>
        <w:t xml:space="preserve">ОБРАЗЛОЖЕНИЕ: </w:t>
      </w:r>
      <w:r>
        <w:rPr>
          <w:rFonts w:ascii="Calibri" w:hAnsi="Calibri" w:cs="Calibri"/>
          <w:sz w:val="24"/>
          <w:szCs w:val="24"/>
          <w:lang w:val="mk-MK"/>
        </w:rPr>
        <w:t>Компаниите сметат дека надзорните тестови треба да се вршат согласно стандарди за мерење (птимер МКС ЕN 14181:2015).</w:t>
      </w:r>
    </w:p>
    <w:p w:rsidR="00F731D2" w:rsidRDefault="00F731D2" w:rsidP="00F731D2">
      <w:pPr>
        <w:autoSpaceDE w:val="0"/>
        <w:autoSpaceDN w:val="0"/>
        <w:adjustRightInd w:val="0"/>
        <w:spacing w:after="0" w:line="240" w:lineRule="auto"/>
        <w:jc w:val="both"/>
        <w:rPr>
          <w:rFonts w:ascii="Calibri" w:hAnsi="Calibri" w:cs="Calibri"/>
          <w:lang w:val="mk-MK"/>
        </w:rPr>
      </w:pPr>
    </w:p>
    <w:p w:rsidR="00AE72E3" w:rsidRDefault="008E640D" w:rsidP="00F731D2">
      <w:pPr>
        <w:autoSpaceDE w:val="0"/>
        <w:autoSpaceDN w:val="0"/>
        <w:adjustRightInd w:val="0"/>
        <w:spacing w:after="0" w:line="240" w:lineRule="auto"/>
        <w:jc w:val="both"/>
        <w:rPr>
          <w:rFonts w:ascii="Calibri" w:hAnsi="Calibri" w:cs="Calibri"/>
          <w:color w:val="FF0000"/>
          <w:lang w:val="mk-MK"/>
        </w:rPr>
      </w:pPr>
      <w:r w:rsidRPr="008E640D">
        <w:rPr>
          <w:rFonts w:ascii="Calibri" w:hAnsi="Calibri" w:cs="Calibri"/>
          <w:color w:val="FF0000"/>
          <w:lang w:val="mk-MK"/>
        </w:rPr>
        <w:t>Согласно Директивата за контрола на индустриски емисии ЕУ/75/2010 се утврдени стандардите врз основа на кои се вршат надзорните тестови.</w:t>
      </w:r>
    </w:p>
    <w:p w:rsidR="008E640D" w:rsidRPr="008E640D" w:rsidRDefault="008E640D" w:rsidP="00F731D2">
      <w:pPr>
        <w:autoSpaceDE w:val="0"/>
        <w:autoSpaceDN w:val="0"/>
        <w:adjustRightInd w:val="0"/>
        <w:spacing w:after="0" w:line="240" w:lineRule="auto"/>
        <w:jc w:val="both"/>
        <w:rPr>
          <w:rFonts w:ascii="Calibri" w:hAnsi="Calibri" w:cs="Calibri"/>
          <w:color w:val="FF0000"/>
          <w:lang w:val="mk-MK"/>
        </w:rPr>
      </w:pPr>
    </w:p>
    <w:p w:rsidR="008E640D" w:rsidRPr="008E640D" w:rsidRDefault="008E640D" w:rsidP="00F731D2">
      <w:pPr>
        <w:autoSpaceDE w:val="0"/>
        <w:autoSpaceDN w:val="0"/>
        <w:adjustRightInd w:val="0"/>
        <w:spacing w:after="0" w:line="240" w:lineRule="auto"/>
        <w:jc w:val="both"/>
        <w:rPr>
          <w:rFonts w:ascii="Calibri" w:hAnsi="Calibri" w:cs="Calibri"/>
          <w:color w:val="0070C0"/>
          <w:lang w:val="mk-MK"/>
        </w:rPr>
      </w:pPr>
      <w:r>
        <w:rPr>
          <w:rFonts w:ascii="Calibri" w:hAnsi="Calibri" w:cs="Calibri"/>
          <w:color w:val="0070C0"/>
          <w:lang w:val="mk-MK"/>
        </w:rPr>
        <w:t xml:space="preserve">Забелешката не е </w:t>
      </w:r>
      <w:r w:rsidRPr="008E640D">
        <w:rPr>
          <w:rFonts w:ascii="Calibri" w:hAnsi="Calibri" w:cs="Calibri"/>
          <w:color w:val="0070C0"/>
          <w:lang w:val="mk-MK"/>
        </w:rPr>
        <w:t>прифатлива!</w:t>
      </w:r>
    </w:p>
    <w:p w:rsidR="00F731D2" w:rsidRPr="008E640D" w:rsidRDefault="00F731D2" w:rsidP="00F731D2">
      <w:pPr>
        <w:autoSpaceDE w:val="0"/>
        <w:autoSpaceDN w:val="0"/>
        <w:adjustRightInd w:val="0"/>
        <w:spacing w:after="0" w:line="240" w:lineRule="auto"/>
        <w:jc w:val="both"/>
        <w:rPr>
          <w:rFonts w:ascii="Calibri" w:hAnsi="Calibri" w:cs="Calibri"/>
          <w:color w:val="0070C0"/>
        </w:rPr>
      </w:pPr>
    </w:p>
    <w:p w:rsidR="00F731D2" w:rsidRPr="008E640D" w:rsidRDefault="00F731D2" w:rsidP="00F731D2">
      <w:pPr>
        <w:autoSpaceDE w:val="0"/>
        <w:autoSpaceDN w:val="0"/>
        <w:adjustRightInd w:val="0"/>
        <w:spacing w:after="0" w:line="240" w:lineRule="auto"/>
        <w:jc w:val="both"/>
        <w:rPr>
          <w:rFonts w:ascii="Calibri" w:hAnsi="Calibri" w:cs="Calibri"/>
          <w:color w:val="0070C0"/>
        </w:rPr>
      </w:pPr>
    </w:p>
    <w:p w:rsidR="00F731D2" w:rsidRDefault="00F731D2" w:rsidP="00F731D2">
      <w:pPr>
        <w:autoSpaceDE w:val="0"/>
        <w:autoSpaceDN w:val="0"/>
        <w:adjustRightInd w:val="0"/>
        <w:spacing w:after="0" w:line="240" w:lineRule="auto"/>
        <w:jc w:val="both"/>
        <w:rPr>
          <w:rFonts w:ascii="Calibri" w:hAnsi="Calibri" w:cs="Calibri"/>
        </w:rPr>
      </w:pPr>
    </w:p>
    <w:p w:rsidR="00F731D2" w:rsidRDefault="00F731D2" w:rsidP="00F731D2">
      <w:pPr>
        <w:autoSpaceDE w:val="0"/>
        <w:autoSpaceDN w:val="0"/>
        <w:adjustRightInd w:val="0"/>
        <w:spacing w:after="0" w:line="240" w:lineRule="auto"/>
        <w:jc w:val="both"/>
        <w:rPr>
          <w:rFonts w:ascii="Calibri" w:hAnsi="Calibri" w:cs="Calibri"/>
        </w:rPr>
      </w:pPr>
    </w:p>
    <w:p w:rsidR="00C75D5C" w:rsidRDefault="00C75D5C"/>
    <w:sectPr w:rsidR="00C75D5C" w:rsidSect="007B74F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D2"/>
    <w:rsid w:val="00247541"/>
    <w:rsid w:val="006430F7"/>
    <w:rsid w:val="007E0A1C"/>
    <w:rsid w:val="008E640D"/>
    <w:rsid w:val="00AE72E3"/>
    <w:rsid w:val="00C75D5C"/>
    <w:rsid w:val="00F55A25"/>
    <w:rsid w:val="00F7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ECA90-82C8-48BC-9388-9258C6C9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c:creator>
  <cp:lastModifiedBy>Aneta Mihajlovska</cp:lastModifiedBy>
  <cp:revision>2</cp:revision>
  <dcterms:created xsi:type="dcterms:W3CDTF">2022-10-28T05:49:00Z</dcterms:created>
  <dcterms:modified xsi:type="dcterms:W3CDTF">2022-10-28T05:49:00Z</dcterms:modified>
</cp:coreProperties>
</file>