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EE" w:rsidRDefault="00A304EE" w:rsidP="00823F4B">
      <w:pPr>
        <w:jc w:val="center"/>
        <w:rPr>
          <w:rStyle w:val="hps"/>
          <w:rFonts w:ascii="Times New Roman" w:hAnsi="Times New Roman"/>
          <w:b/>
          <w:sz w:val="32"/>
          <w:szCs w:val="32"/>
        </w:rPr>
      </w:pPr>
    </w:p>
    <w:p w:rsidR="00A304EE" w:rsidRPr="002A2360" w:rsidRDefault="00A304EE" w:rsidP="00A304EE">
      <w:pPr>
        <w:rPr>
          <w:rFonts w:ascii="Times New Roman" w:hAnsi="Times New Roman"/>
          <w:sz w:val="24"/>
          <w:szCs w:val="24"/>
          <w:lang w:val="en-US"/>
        </w:rPr>
      </w:pPr>
      <w:r w:rsidRPr="00ED379D">
        <w:rPr>
          <w:rFonts w:ascii="Times New Roman" w:hAnsi="Times New Roman"/>
          <w:b/>
          <w:sz w:val="24"/>
          <w:szCs w:val="24"/>
        </w:rPr>
        <w:t>Предмет:</w:t>
      </w:r>
      <w:r w:rsidRPr="00ED379D">
        <w:rPr>
          <w:rFonts w:ascii="Times New Roman" w:hAnsi="Times New Roman"/>
          <w:sz w:val="24"/>
          <w:szCs w:val="24"/>
        </w:rPr>
        <w:t xml:space="preserve"> </w:t>
      </w:r>
      <w:r>
        <w:rPr>
          <w:rFonts w:ascii="Times New Roman" w:hAnsi="Times New Roman"/>
          <w:sz w:val="24"/>
          <w:szCs w:val="24"/>
        </w:rPr>
        <w:t>Предлог измени на Нацрт законот за измена и дополнување на з</w:t>
      </w:r>
      <w:r w:rsidRPr="00ED379D">
        <w:rPr>
          <w:rFonts w:ascii="Times New Roman" w:hAnsi="Times New Roman"/>
          <w:sz w:val="24"/>
          <w:szCs w:val="24"/>
        </w:rPr>
        <w:t>акон</w:t>
      </w:r>
      <w:r>
        <w:rPr>
          <w:rFonts w:ascii="Times New Roman" w:hAnsi="Times New Roman"/>
          <w:sz w:val="24"/>
          <w:szCs w:val="24"/>
        </w:rPr>
        <w:t>от</w:t>
      </w:r>
      <w:r w:rsidRPr="00ED379D">
        <w:rPr>
          <w:rFonts w:ascii="Times New Roman" w:hAnsi="Times New Roman"/>
          <w:sz w:val="24"/>
          <w:szCs w:val="24"/>
        </w:rPr>
        <w:t xml:space="preserve"> за заштита и благосостојба на животните</w:t>
      </w:r>
    </w:p>
    <w:p w:rsidR="00A304EE" w:rsidRPr="00ED379D" w:rsidRDefault="00A304EE" w:rsidP="00A304EE">
      <w:pPr>
        <w:rPr>
          <w:rFonts w:ascii="Times New Roman" w:hAnsi="Times New Roman"/>
          <w:sz w:val="24"/>
          <w:szCs w:val="24"/>
        </w:rPr>
      </w:pPr>
      <w:r w:rsidRPr="00ED379D">
        <w:rPr>
          <w:rFonts w:ascii="Times New Roman" w:hAnsi="Times New Roman"/>
          <w:sz w:val="24"/>
          <w:szCs w:val="24"/>
        </w:rPr>
        <w:br/>
        <w:t>Предлагач: Здружение за заштита на животните „Анима Мунди“</w:t>
      </w:r>
      <w:r>
        <w:rPr>
          <w:rFonts w:ascii="Times New Roman" w:hAnsi="Times New Roman"/>
          <w:sz w:val="24"/>
          <w:szCs w:val="24"/>
        </w:rPr>
        <w:t xml:space="preserve"> поддржано од 16 здруженија за заштита на животни во РМ</w:t>
      </w:r>
    </w:p>
    <w:p w:rsidR="00A304EE" w:rsidRDefault="00A304EE" w:rsidP="00823F4B">
      <w:pPr>
        <w:jc w:val="center"/>
        <w:rPr>
          <w:rStyle w:val="hps"/>
          <w:rFonts w:ascii="Times New Roman" w:hAnsi="Times New Roman"/>
          <w:b/>
          <w:sz w:val="32"/>
          <w:szCs w:val="32"/>
        </w:rPr>
      </w:pPr>
    </w:p>
    <w:p w:rsidR="00823F4B" w:rsidRPr="0085646C" w:rsidRDefault="00823F4B" w:rsidP="00823F4B">
      <w:pPr>
        <w:jc w:val="center"/>
        <w:rPr>
          <w:rStyle w:val="hps"/>
          <w:rFonts w:ascii="Times New Roman" w:hAnsi="Times New Roman"/>
          <w:b/>
          <w:sz w:val="32"/>
          <w:szCs w:val="32"/>
        </w:rPr>
      </w:pPr>
      <w:r w:rsidRPr="0085646C">
        <w:rPr>
          <w:rStyle w:val="hps"/>
          <w:rFonts w:ascii="Times New Roman" w:hAnsi="Times New Roman"/>
          <w:b/>
          <w:sz w:val="32"/>
          <w:szCs w:val="32"/>
        </w:rPr>
        <w:t xml:space="preserve">ПРЕДЛОГ измени и дополнувања на Законот за заштита и благосостојба на животните </w:t>
      </w:r>
    </w:p>
    <w:p w:rsidR="00823F4B" w:rsidRPr="00ED379D" w:rsidRDefault="00823F4B" w:rsidP="00823F4B">
      <w:pPr>
        <w:jc w:val="center"/>
        <w:rPr>
          <w:rStyle w:val="hps"/>
          <w:rFonts w:ascii="Times New Roman" w:hAnsi="Times New Roman"/>
          <w:b/>
          <w:sz w:val="24"/>
          <w:szCs w:val="24"/>
        </w:rPr>
      </w:pPr>
    </w:p>
    <w:p w:rsidR="00823F4B" w:rsidRPr="00ED379D" w:rsidRDefault="00CA0E70" w:rsidP="00823F4B">
      <w:pPr>
        <w:jc w:val="center"/>
        <w:rPr>
          <w:rFonts w:ascii="Times New Roman" w:hAnsi="Times New Roman"/>
          <w:b/>
          <w:sz w:val="24"/>
          <w:szCs w:val="24"/>
        </w:rPr>
      </w:pPr>
      <w:r>
        <w:rPr>
          <w:rFonts w:ascii="Times New Roman" w:hAnsi="Times New Roman"/>
          <w:b/>
          <w:sz w:val="24"/>
          <w:szCs w:val="24"/>
        </w:rPr>
        <w:t>Ч</w:t>
      </w:r>
      <w:r w:rsidR="00823F4B">
        <w:rPr>
          <w:rFonts w:ascii="Times New Roman" w:hAnsi="Times New Roman"/>
          <w:b/>
          <w:sz w:val="24"/>
          <w:szCs w:val="24"/>
        </w:rPr>
        <w:t>лен</w:t>
      </w:r>
      <w:r w:rsidR="00823F4B" w:rsidRPr="00ED379D">
        <w:rPr>
          <w:rFonts w:ascii="Times New Roman" w:hAnsi="Times New Roman"/>
          <w:b/>
          <w:sz w:val="24"/>
          <w:szCs w:val="24"/>
        </w:rPr>
        <w:t xml:space="preserve">  1</w:t>
      </w:r>
    </w:p>
    <w:p w:rsidR="00823F4B" w:rsidRPr="00ED379D" w:rsidRDefault="00823F4B" w:rsidP="00823F4B">
      <w:pPr>
        <w:spacing w:after="0" w:line="240" w:lineRule="auto"/>
        <w:jc w:val="both"/>
        <w:rPr>
          <w:rFonts w:ascii="Times New Roman" w:eastAsia="Times New Roman" w:hAnsi="Times New Roman"/>
          <w:sz w:val="24"/>
          <w:szCs w:val="24"/>
        </w:rPr>
      </w:pPr>
      <w:r w:rsidRPr="00ED379D">
        <w:rPr>
          <w:rFonts w:ascii="Times New Roman" w:eastAsia="Times New Roman" w:hAnsi="Times New Roman"/>
          <w:sz w:val="24"/>
          <w:szCs w:val="24"/>
        </w:rPr>
        <w:t>Во членот 3 по ставот 49 се додаваат следниве дефиниции:</w:t>
      </w:r>
    </w:p>
    <w:p w:rsidR="00823F4B" w:rsidRPr="00ED379D" w:rsidRDefault="00823F4B" w:rsidP="00823F4B">
      <w:pPr>
        <w:spacing w:after="0" w:line="240" w:lineRule="auto"/>
        <w:jc w:val="both"/>
        <w:rPr>
          <w:rFonts w:ascii="Times New Roman" w:eastAsia="Times New Roman" w:hAnsi="Times New Roman"/>
          <w:sz w:val="24"/>
          <w:szCs w:val="24"/>
        </w:rPr>
      </w:pPr>
    </w:p>
    <w:p w:rsidR="00823F4B" w:rsidRPr="00ED379D" w:rsidRDefault="00823F4B" w:rsidP="00823F4B">
      <w:pPr>
        <w:spacing w:after="0" w:line="240" w:lineRule="auto"/>
        <w:jc w:val="both"/>
        <w:rPr>
          <w:rFonts w:ascii="Times New Roman" w:eastAsia="Times New Roman" w:hAnsi="Times New Roman"/>
          <w:sz w:val="24"/>
          <w:szCs w:val="24"/>
        </w:rPr>
      </w:pPr>
      <w:r w:rsidRPr="00ED379D">
        <w:rPr>
          <w:rFonts w:ascii="Times New Roman" w:eastAsia="Times New Roman" w:hAnsi="Times New Roman"/>
          <w:sz w:val="24"/>
          <w:szCs w:val="24"/>
        </w:rPr>
        <w:t>50. Здружение за заштита е организација регистрирана според Законот за здруженија и фондации, во чијшто статут заштитата и благосостојбата на животните е назначена како најважна цел.</w:t>
      </w:r>
    </w:p>
    <w:p w:rsidR="00823F4B" w:rsidRPr="00ED379D" w:rsidRDefault="00823F4B" w:rsidP="00823F4B">
      <w:pPr>
        <w:spacing w:after="0" w:line="240" w:lineRule="auto"/>
        <w:jc w:val="both"/>
        <w:rPr>
          <w:rFonts w:ascii="Times New Roman" w:eastAsia="Times New Roman" w:hAnsi="Times New Roman"/>
          <w:sz w:val="24"/>
          <w:szCs w:val="24"/>
        </w:rPr>
      </w:pPr>
    </w:p>
    <w:p w:rsidR="00823F4B" w:rsidRPr="00ED379D" w:rsidRDefault="00823F4B" w:rsidP="00823F4B">
      <w:pPr>
        <w:spacing w:after="0" w:line="240" w:lineRule="auto"/>
        <w:jc w:val="both"/>
        <w:rPr>
          <w:rFonts w:ascii="Times New Roman" w:eastAsia="Times New Roman" w:hAnsi="Times New Roman"/>
          <w:sz w:val="24"/>
          <w:szCs w:val="24"/>
        </w:rPr>
      </w:pPr>
      <w:r w:rsidRPr="00A25ABF">
        <w:rPr>
          <w:rFonts w:ascii="Times New Roman" w:eastAsia="Times New Roman" w:hAnsi="Times New Roman"/>
          <w:sz w:val="24"/>
          <w:szCs w:val="24"/>
        </w:rPr>
        <w:t>60. Згрижувач за бездомно животно е лице или повеќе лица кои се грижат за здравјето, терапијата</w:t>
      </w:r>
      <w:r w:rsidRPr="00A25ABF">
        <w:rPr>
          <w:rFonts w:ascii="Times New Roman" w:eastAsia="Times New Roman" w:hAnsi="Times New Roman"/>
          <w:sz w:val="24"/>
          <w:szCs w:val="24"/>
          <w:lang w:val="en-US"/>
        </w:rPr>
        <w:t xml:space="preserve">, </w:t>
      </w:r>
      <w:r w:rsidRPr="00A25ABF">
        <w:rPr>
          <w:rFonts w:ascii="Times New Roman" w:eastAsia="Times New Roman" w:hAnsi="Times New Roman"/>
          <w:sz w:val="24"/>
          <w:szCs w:val="24"/>
        </w:rPr>
        <w:t>третманот и ресоцијализацијата на бездомно животно со конечна цел вдомување на животното.</w:t>
      </w:r>
    </w:p>
    <w:p w:rsidR="00823F4B" w:rsidRPr="00ED379D" w:rsidRDefault="00823F4B" w:rsidP="00823F4B">
      <w:pPr>
        <w:spacing w:after="0" w:line="240" w:lineRule="auto"/>
        <w:jc w:val="both"/>
        <w:rPr>
          <w:rFonts w:ascii="Times New Roman" w:eastAsia="Times New Roman" w:hAnsi="Times New Roman"/>
          <w:sz w:val="24"/>
          <w:szCs w:val="24"/>
        </w:rPr>
      </w:pPr>
    </w:p>
    <w:p w:rsidR="00823F4B" w:rsidRPr="00ED379D" w:rsidRDefault="00823F4B" w:rsidP="00823F4B">
      <w:pPr>
        <w:spacing w:after="0" w:line="240" w:lineRule="auto"/>
        <w:jc w:val="both"/>
        <w:rPr>
          <w:rFonts w:ascii="Times New Roman" w:eastAsia="Times New Roman" w:hAnsi="Times New Roman"/>
          <w:sz w:val="24"/>
          <w:szCs w:val="24"/>
        </w:rPr>
      </w:pPr>
      <w:r w:rsidRPr="00ED379D">
        <w:rPr>
          <w:rFonts w:ascii="Times New Roman" w:eastAsia="Times New Roman" w:hAnsi="Times New Roman"/>
          <w:sz w:val="24"/>
          <w:szCs w:val="24"/>
        </w:rPr>
        <w:t>61. Регистар на згрижувачи е регистар кој го води Агенцијата за храна и ветеринарство, според Правилник во кој се пропишува начинот на регистрација, минимум услови за згрижување</w:t>
      </w:r>
      <w:r>
        <w:rPr>
          <w:rFonts w:ascii="Times New Roman" w:eastAsia="Times New Roman" w:hAnsi="Times New Roman"/>
          <w:sz w:val="24"/>
          <w:szCs w:val="24"/>
        </w:rPr>
        <w:t>,</w:t>
      </w:r>
      <w:r w:rsidRPr="00ED379D">
        <w:rPr>
          <w:rFonts w:ascii="Times New Roman" w:eastAsia="Times New Roman" w:hAnsi="Times New Roman"/>
          <w:sz w:val="24"/>
          <w:szCs w:val="24"/>
        </w:rPr>
        <w:t xml:space="preserve"> од простор и опрема, начин на спроведување на контрола и слично.</w:t>
      </w:r>
    </w:p>
    <w:p w:rsidR="00823F4B" w:rsidRPr="00ED379D" w:rsidRDefault="00823F4B" w:rsidP="00823F4B">
      <w:pPr>
        <w:spacing w:after="0" w:line="240" w:lineRule="auto"/>
        <w:jc w:val="both"/>
        <w:rPr>
          <w:rFonts w:ascii="Times New Roman" w:eastAsia="Times New Roman" w:hAnsi="Times New Roman"/>
          <w:sz w:val="24"/>
          <w:szCs w:val="24"/>
        </w:rPr>
      </w:pPr>
    </w:p>
    <w:p w:rsidR="00823F4B" w:rsidRPr="00ED379D" w:rsidRDefault="00823F4B" w:rsidP="00823F4B">
      <w:pPr>
        <w:spacing w:after="0" w:line="240" w:lineRule="auto"/>
        <w:jc w:val="both"/>
        <w:rPr>
          <w:rFonts w:ascii="Times New Roman" w:eastAsia="Times New Roman" w:hAnsi="Times New Roman"/>
          <w:sz w:val="24"/>
          <w:szCs w:val="24"/>
        </w:rPr>
      </w:pPr>
      <w:r w:rsidRPr="00A25ABF">
        <w:rPr>
          <w:rFonts w:ascii="Times New Roman" w:eastAsia="Times New Roman" w:hAnsi="Times New Roman"/>
          <w:sz w:val="24"/>
          <w:szCs w:val="24"/>
        </w:rPr>
        <w:t>62. Ополномоштен член од Агенција е член на здружение, кој по овластување од Директорот на Агенцијата може да врши надзор над спроведување на одредбите од овој закон, на начин и во постапка пропишана со Правилник донесен од страна на директорот на Агенцијата.</w:t>
      </w:r>
    </w:p>
    <w:p w:rsidR="00823F4B" w:rsidRPr="00ED379D" w:rsidRDefault="00823F4B" w:rsidP="00823F4B">
      <w:pPr>
        <w:spacing w:after="0" w:line="240" w:lineRule="auto"/>
        <w:jc w:val="center"/>
        <w:rPr>
          <w:rFonts w:ascii="Times New Roman" w:eastAsia="Times New Roman" w:hAnsi="Times New Roman"/>
          <w:sz w:val="24"/>
          <w:szCs w:val="24"/>
        </w:rPr>
      </w:pPr>
    </w:p>
    <w:p w:rsidR="00823F4B" w:rsidRPr="00ED379D" w:rsidRDefault="00823F4B" w:rsidP="00823F4B">
      <w:pPr>
        <w:spacing w:after="0" w:line="240" w:lineRule="auto"/>
        <w:jc w:val="center"/>
        <w:rPr>
          <w:rFonts w:ascii="Times New Roman" w:eastAsia="Times New Roman" w:hAnsi="Times New Roman"/>
          <w:sz w:val="24"/>
          <w:szCs w:val="24"/>
        </w:rPr>
      </w:pPr>
    </w:p>
    <w:p w:rsidR="00823F4B" w:rsidRPr="00CA0E70" w:rsidRDefault="00CA0E70" w:rsidP="00823F4B">
      <w:pPr>
        <w:spacing w:after="0" w:line="240" w:lineRule="auto"/>
        <w:jc w:val="center"/>
        <w:rPr>
          <w:rFonts w:ascii="Times New Roman" w:eastAsia="Times New Roman" w:hAnsi="Times New Roman"/>
          <w:b/>
          <w:sz w:val="24"/>
          <w:szCs w:val="24"/>
        </w:rPr>
      </w:pPr>
      <w:r w:rsidRPr="00CA0E70">
        <w:rPr>
          <w:rFonts w:ascii="Times New Roman" w:eastAsia="Times New Roman" w:hAnsi="Times New Roman"/>
          <w:b/>
          <w:sz w:val="24"/>
          <w:szCs w:val="24"/>
        </w:rPr>
        <w:t>Ч</w:t>
      </w:r>
      <w:r w:rsidR="00823F4B" w:rsidRPr="00CA0E70">
        <w:rPr>
          <w:rFonts w:ascii="Times New Roman" w:eastAsia="Times New Roman" w:hAnsi="Times New Roman"/>
          <w:b/>
          <w:sz w:val="24"/>
          <w:szCs w:val="24"/>
        </w:rPr>
        <w:t>лен 2</w:t>
      </w:r>
    </w:p>
    <w:p w:rsidR="00823F4B" w:rsidRPr="00CA0E70" w:rsidRDefault="00823F4B" w:rsidP="00823F4B">
      <w:pPr>
        <w:spacing w:after="0" w:line="240" w:lineRule="auto"/>
        <w:jc w:val="center"/>
        <w:rPr>
          <w:rFonts w:ascii="Times New Roman" w:eastAsia="Times New Roman" w:hAnsi="Times New Roman"/>
          <w:sz w:val="24"/>
          <w:szCs w:val="24"/>
        </w:rPr>
      </w:pPr>
    </w:p>
    <w:p w:rsidR="00823F4B" w:rsidRPr="00CA0E70" w:rsidRDefault="00823F4B" w:rsidP="00823F4B">
      <w:pPr>
        <w:jc w:val="both"/>
        <w:rPr>
          <w:rFonts w:ascii="Times New Roman" w:hAnsi="Times New Roman"/>
          <w:sz w:val="24"/>
          <w:szCs w:val="24"/>
        </w:rPr>
      </w:pPr>
      <w:r w:rsidRPr="00CA0E70">
        <w:rPr>
          <w:rFonts w:ascii="Times New Roman" w:hAnsi="Times New Roman"/>
          <w:sz w:val="24"/>
          <w:szCs w:val="24"/>
        </w:rPr>
        <w:t>Во членот 4 по ставот (19) се додаваат следниве ставови:</w:t>
      </w:r>
    </w:p>
    <w:p w:rsidR="00823F4B" w:rsidRPr="00CA0E70" w:rsidRDefault="00472544" w:rsidP="00823F4B">
      <w:pPr>
        <w:spacing w:after="0" w:line="240" w:lineRule="auto"/>
        <w:jc w:val="both"/>
        <w:rPr>
          <w:rFonts w:ascii="Times New Roman" w:hAnsi="Times New Roman"/>
          <w:b/>
          <w:sz w:val="24"/>
          <w:szCs w:val="24"/>
        </w:rPr>
      </w:pPr>
      <w:bookmarkStart w:id="0" w:name="_GoBack"/>
      <w:r w:rsidRPr="00CA0E70">
        <w:rPr>
          <w:rFonts w:ascii="Times New Roman" w:hAnsi="Times New Roman"/>
          <w:b/>
          <w:sz w:val="24"/>
          <w:szCs w:val="24"/>
          <w:lang w:val="ru-RU"/>
        </w:rPr>
        <w:lastRenderedPageBreak/>
        <w:t xml:space="preserve"> </w:t>
      </w:r>
      <w:r w:rsidR="00823F4B" w:rsidRPr="00CA0E70">
        <w:rPr>
          <w:rFonts w:ascii="Times New Roman" w:hAnsi="Times New Roman"/>
          <w:b/>
          <w:sz w:val="24"/>
          <w:szCs w:val="24"/>
          <w:lang w:val="ru-RU"/>
        </w:rPr>
        <w:t>(2</w:t>
      </w:r>
      <w:r w:rsidRPr="00CA0E70">
        <w:rPr>
          <w:rFonts w:ascii="Times New Roman" w:hAnsi="Times New Roman"/>
          <w:b/>
          <w:sz w:val="24"/>
          <w:szCs w:val="24"/>
          <w:lang w:val="en-US"/>
        </w:rPr>
        <w:t>0</w:t>
      </w:r>
      <w:r w:rsidR="00823F4B" w:rsidRPr="00CA0E70">
        <w:rPr>
          <w:rFonts w:ascii="Times New Roman" w:hAnsi="Times New Roman"/>
          <w:b/>
          <w:sz w:val="24"/>
          <w:szCs w:val="24"/>
          <w:lang w:val="ru-RU"/>
        </w:rPr>
        <w:t>) Забрането е чување на кучиња постојано врзани на ланец или во бокс (ограден дел од двор), без да се овозможи слободно движење надвор од тој бокс;</w:t>
      </w:r>
    </w:p>
    <w:bookmarkEnd w:id="0"/>
    <w:p w:rsidR="00823F4B" w:rsidRPr="00CA0E70" w:rsidRDefault="00823F4B" w:rsidP="00823F4B">
      <w:pPr>
        <w:spacing w:after="0" w:line="240" w:lineRule="auto"/>
        <w:jc w:val="both"/>
        <w:rPr>
          <w:rFonts w:ascii="Times New Roman" w:eastAsia="Times New Roman" w:hAnsi="Times New Roman"/>
          <w:b/>
          <w:sz w:val="24"/>
          <w:szCs w:val="24"/>
        </w:rPr>
      </w:pPr>
      <w:r w:rsidRPr="00CA0E70">
        <w:rPr>
          <w:rFonts w:ascii="Times New Roman" w:eastAsia="Times New Roman" w:hAnsi="Times New Roman"/>
          <w:b/>
          <w:sz w:val="24"/>
          <w:szCs w:val="24"/>
        </w:rPr>
        <w:t>(2</w:t>
      </w:r>
      <w:r w:rsidR="00472544" w:rsidRPr="00CA0E70">
        <w:rPr>
          <w:rFonts w:ascii="Times New Roman" w:eastAsia="Times New Roman" w:hAnsi="Times New Roman"/>
          <w:b/>
          <w:sz w:val="24"/>
          <w:szCs w:val="24"/>
          <w:lang w:val="en-US"/>
        </w:rPr>
        <w:t>1</w:t>
      </w:r>
      <w:r w:rsidRPr="00CA0E70">
        <w:rPr>
          <w:rFonts w:ascii="Times New Roman" w:eastAsia="Times New Roman" w:hAnsi="Times New Roman"/>
          <w:b/>
          <w:sz w:val="24"/>
          <w:szCs w:val="24"/>
        </w:rPr>
        <w:t>) Забрането е еутаназија на здрави бездомни животни, животни кои се излечиво болни и животни за кои постои интерес да бидат вдомени;</w:t>
      </w:r>
    </w:p>
    <w:p w:rsidR="00823F4B" w:rsidRPr="00CA0E70" w:rsidRDefault="00823F4B" w:rsidP="00823F4B">
      <w:pPr>
        <w:spacing w:after="0" w:line="240" w:lineRule="auto"/>
        <w:jc w:val="both"/>
        <w:rPr>
          <w:rFonts w:ascii="Times New Roman" w:eastAsia="Times New Roman" w:hAnsi="Times New Roman"/>
          <w:sz w:val="24"/>
          <w:szCs w:val="24"/>
        </w:rPr>
      </w:pPr>
      <w:r w:rsidRPr="00CA0E70">
        <w:rPr>
          <w:rFonts w:ascii="Times New Roman" w:eastAsia="Times New Roman" w:hAnsi="Times New Roman"/>
          <w:sz w:val="24"/>
          <w:szCs w:val="24"/>
        </w:rPr>
        <w:t>(2</w:t>
      </w:r>
      <w:r w:rsidR="00472544" w:rsidRPr="00CA0E70">
        <w:rPr>
          <w:rFonts w:ascii="Times New Roman" w:eastAsia="Times New Roman" w:hAnsi="Times New Roman"/>
          <w:sz w:val="24"/>
          <w:szCs w:val="24"/>
          <w:lang w:val="en-US"/>
        </w:rPr>
        <w:t>2</w:t>
      </w:r>
      <w:r w:rsidRPr="00CA0E70">
        <w:rPr>
          <w:rFonts w:ascii="Times New Roman" w:eastAsia="Times New Roman" w:hAnsi="Times New Roman"/>
          <w:sz w:val="24"/>
          <w:szCs w:val="24"/>
        </w:rPr>
        <w:t>) Забрането е колење и усмртување на животни во ритуални обреди, надвор од кланици</w:t>
      </w:r>
    </w:p>
    <w:p w:rsidR="00823F4B" w:rsidRPr="00CA0E70" w:rsidRDefault="00472544" w:rsidP="00823F4B">
      <w:pPr>
        <w:pStyle w:val="xgmail-msobodytext"/>
        <w:shd w:val="clear" w:color="auto" w:fill="FFFFFF"/>
        <w:spacing w:before="0" w:beforeAutospacing="0" w:after="0" w:afterAutospacing="0"/>
        <w:jc w:val="both"/>
        <w:rPr>
          <w:bdr w:val="none" w:sz="0" w:space="0" w:color="auto" w:frame="1"/>
        </w:rPr>
      </w:pPr>
      <w:r w:rsidRPr="00CA0E70">
        <w:rPr>
          <w:bdr w:val="none" w:sz="0" w:space="0" w:color="auto" w:frame="1"/>
        </w:rPr>
        <w:t>(23</w:t>
      </w:r>
      <w:r w:rsidR="00823F4B" w:rsidRPr="00CA0E70">
        <w:rPr>
          <w:bdr w:val="none" w:sz="0" w:space="0" w:color="auto" w:frame="1"/>
        </w:rPr>
        <w:t>) Забрането е  одгледување на кокошки во основен кафезен систем.</w:t>
      </w:r>
    </w:p>
    <w:p w:rsidR="00823F4B" w:rsidRPr="00CA0E70" w:rsidRDefault="00472544" w:rsidP="00823F4B">
      <w:pPr>
        <w:pStyle w:val="xgmail-msobodytext"/>
        <w:shd w:val="clear" w:color="auto" w:fill="FFFFFF"/>
        <w:spacing w:before="0" w:beforeAutospacing="0" w:after="0" w:afterAutospacing="0"/>
        <w:jc w:val="both"/>
        <w:rPr>
          <w:rFonts w:cs="Calibri"/>
          <w:bdr w:val="none" w:sz="0" w:space="0" w:color="auto" w:frame="1"/>
        </w:rPr>
      </w:pPr>
      <w:r w:rsidRPr="00CA0E70">
        <w:rPr>
          <w:bdr w:val="none" w:sz="0" w:space="0" w:color="auto" w:frame="1"/>
        </w:rPr>
        <w:t>(24</w:t>
      </w:r>
      <w:r w:rsidR="00823F4B" w:rsidRPr="00CA0E70">
        <w:rPr>
          <w:bdr w:val="none" w:sz="0" w:space="0" w:color="auto" w:frame="1"/>
        </w:rPr>
        <w:t xml:space="preserve">) </w:t>
      </w:r>
      <w:r w:rsidR="00823F4B" w:rsidRPr="00CA0E70">
        <w:rPr>
          <w:rStyle w:val="uficommentbody"/>
        </w:rPr>
        <w:t>Забрането е чување, одгледување и користење копитари во урбана средина</w:t>
      </w:r>
    </w:p>
    <w:p w:rsidR="00823F4B" w:rsidRPr="00CA0E70" w:rsidRDefault="00472544" w:rsidP="00823F4B">
      <w:pPr>
        <w:pStyle w:val="xgmail-msobodytext"/>
        <w:shd w:val="clear" w:color="auto" w:fill="FFFFFF"/>
        <w:spacing w:before="0" w:beforeAutospacing="0" w:after="0" w:afterAutospacing="0"/>
        <w:jc w:val="both"/>
      </w:pPr>
      <w:r w:rsidRPr="00CA0E70">
        <w:rPr>
          <w:rFonts w:cs="Calibri"/>
          <w:bdr w:val="none" w:sz="0" w:space="0" w:color="auto" w:frame="1"/>
        </w:rPr>
        <w:t>(25</w:t>
      </w:r>
      <w:r w:rsidR="00823F4B" w:rsidRPr="00CA0E70">
        <w:rPr>
          <w:rFonts w:cs="Calibri"/>
          <w:bdr w:val="none" w:sz="0" w:space="0" w:color="auto" w:frame="1"/>
        </w:rPr>
        <w:t>) Забрането е  користење на копитари за извлекување дрва</w:t>
      </w:r>
    </w:p>
    <w:p w:rsidR="00823F4B" w:rsidRPr="00CA0E70" w:rsidRDefault="00823F4B" w:rsidP="00823F4B">
      <w:pPr>
        <w:spacing w:after="0" w:line="240" w:lineRule="auto"/>
        <w:jc w:val="both"/>
        <w:rPr>
          <w:rFonts w:ascii="Times New Roman" w:eastAsia="Times New Roman" w:hAnsi="Times New Roman"/>
          <w:sz w:val="24"/>
          <w:szCs w:val="24"/>
        </w:rPr>
      </w:pPr>
    </w:p>
    <w:p w:rsidR="00823F4B" w:rsidRPr="00CA0E70" w:rsidRDefault="00823F4B" w:rsidP="00823F4B">
      <w:pPr>
        <w:spacing w:after="0" w:line="240" w:lineRule="auto"/>
        <w:jc w:val="both"/>
        <w:rPr>
          <w:rFonts w:ascii="Times New Roman" w:eastAsia="Times New Roman" w:hAnsi="Times New Roman"/>
          <w:sz w:val="24"/>
          <w:szCs w:val="24"/>
        </w:rPr>
      </w:pPr>
    </w:p>
    <w:p w:rsidR="00823F4B" w:rsidRPr="00ED379D" w:rsidRDefault="00823F4B" w:rsidP="00823F4B">
      <w:pPr>
        <w:spacing w:after="0" w:line="240" w:lineRule="auto"/>
        <w:jc w:val="both"/>
        <w:rPr>
          <w:rFonts w:ascii="Times New Roman" w:eastAsia="Times New Roman" w:hAnsi="Times New Roman"/>
          <w:sz w:val="24"/>
          <w:szCs w:val="24"/>
        </w:rPr>
      </w:pPr>
    </w:p>
    <w:p w:rsidR="00823F4B" w:rsidRPr="00ED379D" w:rsidRDefault="00823F4B" w:rsidP="00823F4B">
      <w:pPr>
        <w:spacing w:after="0" w:line="240" w:lineRule="auto"/>
        <w:jc w:val="both"/>
        <w:rPr>
          <w:rFonts w:ascii="Times New Roman" w:eastAsia="Times New Roman" w:hAnsi="Times New Roman"/>
          <w:sz w:val="24"/>
          <w:szCs w:val="24"/>
        </w:rPr>
      </w:pPr>
    </w:p>
    <w:p w:rsidR="00823F4B" w:rsidRPr="00ED379D" w:rsidRDefault="00823F4B" w:rsidP="00823F4B">
      <w:pPr>
        <w:jc w:val="center"/>
        <w:rPr>
          <w:rFonts w:ascii="Times New Roman" w:hAnsi="Times New Roman"/>
          <w:b/>
          <w:sz w:val="24"/>
          <w:szCs w:val="24"/>
        </w:rPr>
      </w:pPr>
      <w:r>
        <w:rPr>
          <w:rFonts w:ascii="Times New Roman" w:hAnsi="Times New Roman"/>
          <w:b/>
          <w:sz w:val="24"/>
          <w:szCs w:val="24"/>
        </w:rPr>
        <w:t xml:space="preserve">член </w:t>
      </w:r>
      <w:r w:rsidRPr="00ED379D">
        <w:rPr>
          <w:rFonts w:ascii="Times New Roman" w:hAnsi="Times New Roman"/>
          <w:b/>
          <w:sz w:val="24"/>
          <w:szCs w:val="24"/>
        </w:rPr>
        <w:t>3</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По членот 4 се додава нов чл. 4-а кој гласи:</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Официјалните ветеринарни инспектори доколку констатираат постапување спротивно на чл. 4 од овој закон, се овластени да изречат мерки: одземање на животни и изрекување на привремена или трајна забрана за чување и одгледување на животни на сторителите.</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 xml:space="preserve">Одземените животни се сместуваат во прифатилишта, </w:t>
      </w:r>
      <w:r>
        <w:rPr>
          <w:rFonts w:ascii="Times New Roman" w:hAnsi="Times New Roman"/>
          <w:sz w:val="24"/>
          <w:szCs w:val="24"/>
        </w:rPr>
        <w:t xml:space="preserve">кај </w:t>
      </w:r>
      <w:r w:rsidRPr="00ED379D">
        <w:rPr>
          <w:rFonts w:ascii="Times New Roman" w:hAnsi="Times New Roman"/>
          <w:sz w:val="24"/>
          <w:szCs w:val="24"/>
        </w:rPr>
        <w:t>згрижувачи или друго привремено сместување, обезбедено во соработка со здруженијата, ветеринарните станици и граѓаните.</w:t>
      </w:r>
    </w:p>
    <w:p w:rsidR="00823F4B" w:rsidRPr="00ED379D" w:rsidRDefault="00823F4B" w:rsidP="00823F4B">
      <w:pPr>
        <w:spacing w:after="0" w:line="240" w:lineRule="auto"/>
        <w:jc w:val="both"/>
        <w:rPr>
          <w:rFonts w:ascii="Times New Roman" w:eastAsia="Times New Roman" w:hAnsi="Times New Roman"/>
          <w:sz w:val="24"/>
          <w:szCs w:val="24"/>
        </w:rPr>
      </w:pPr>
    </w:p>
    <w:p w:rsidR="00823F4B" w:rsidRPr="00ED379D" w:rsidRDefault="00823F4B" w:rsidP="00823F4B">
      <w:pPr>
        <w:spacing w:after="0" w:line="240" w:lineRule="auto"/>
        <w:jc w:val="both"/>
        <w:rPr>
          <w:rFonts w:ascii="Times New Roman" w:eastAsia="Times New Roman" w:hAnsi="Times New Roman"/>
          <w:sz w:val="24"/>
          <w:szCs w:val="24"/>
        </w:rPr>
      </w:pPr>
    </w:p>
    <w:p w:rsidR="00823F4B" w:rsidRPr="00ED379D" w:rsidRDefault="00823F4B" w:rsidP="00823F4B">
      <w:pPr>
        <w:jc w:val="center"/>
        <w:rPr>
          <w:rFonts w:ascii="Times New Roman" w:hAnsi="Times New Roman"/>
          <w:b/>
          <w:sz w:val="24"/>
          <w:szCs w:val="24"/>
        </w:rPr>
      </w:pPr>
      <w:r>
        <w:rPr>
          <w:rFonts w:ascii="Times New Roman" w:hAnsi="Times New Roman"/>
          <w:b/>
          <w:sz w:val="24"/>
          <w:szCs w:val="24"/>
        </w:rPr>
        <w:t>член4</w:t>
      </w:r>
    </w:p>
    <w:p w:rsidR="00823F4B" w:rsidRPr="00ED379D" w:rsidRDefault="00823F4B" w:rsidP="00823F4B">
      <w:pPr>
        <w:spacing w:after="0" w:line="240" w:lineRule="auto"/>
        <w:jc w:val="both"/>
        <w:rPr>
          <w:rFonts w:ascii="Times New Roman" w:eastAsia="Times New Roman" w:hAnsi="Times New Roman"/>
          <w:sz w:val="24"/>
          <w:szCs w:val="24"/>
        </w:rPr>
      </w:pPr>
    </w:p>
    <w:p w:rsidR="00823F4B" w:rsidRPr="00ED379D" w:rsidRDefault="00823F4B" w:rsidP="00823F4B">
      <w:pPr>
        <w:spacing w:after="0" w:line="240" w:lineRule="auto"/>
        <w:jc w:val="both"/>
        <w:rPr>
          <w:rFonts w:ascii="Times New Roman" w:eastAsia="Times New Roman" w:hAnsi="Times New Roman"/>
          <w:sz w:val="24"/>
          <w:szCs w:val="24"/>
        </w:rPr>
      </w:pPr>
      <w:r w:rsidRPr="00ED379D">
        <w:rPr>
          <w:rFonts w:ascii="Times New Roman" w:eastAsia="Times New Roman" w:hAnsi="Times New Roman"/>
          <w:sz w:val="24"/>
          <w:szCs w:val="24"/>
        </w:rPr>
        <w:t>По членот 1</w:t>
      </w:r>
      <w:r>
        <w:rPr>
          <w:rFonts w:ascii="Times New Roman" w:eastAsia="Times New Roman" w:hAnsi="Times New Roman"/>
          <w:sz w:val="24"/>
          <w:szCs w:val="24"/>
        </w:rPr>
        <w:t>0</w:t>
      </w:r>
      <w:r w:rsidR="007A6BB4">
        <w:rPr>
          <w:rFonts w:ascii="Times New Roman" w:eastAsia="Times New Roman" w:hAnsi="Times New Roman"/>
          <w:sz w:val="24"/>
          <w:szCs w:val="24"/>
          <w:lang w:val="en-US"/>
        </w:rPr>
        <w:t xml:space="preserve"> </w:t>
      </w:r>
      <w:r w:rsidRPr="00ED379D">
        <w:rPr>
          <w:rFonts w:ascii="Times New Roman" w:eastAsia="Times New Roman" w:hAnsi="Times New Roman"/>
          <w:sz w:val="24"/>
          <w:szCs w:val="24"/>
        </w:rPr>
        <w:t>се додава нов чл. 1</w:t>
      </w:r>
      <w:r>
        <w:rPr>
          <w:rFonts w:ascii="Times New Roman" w:eastAsia="Times New Roman" w:hAnsi="Times New Roman"/>
          <w:sz w:val="24"/>
          <w:szCs w:val="24"/>
        </w:rPr>
        <w:t>0</w:t>
      </w:r>
      <w:r w:rsidRPr="00ED379D">
        <w:rPr>
          <w:rFonts w:ascii="Times New Roman" w:eastAsia="Times New Roman" w:hAnsi="Times New Roman"/>
          <w:sz w:val="24"/>
          <w:szCs w:val="24"/>
          <w:lang w:val="en-US"/>
        </w:rPr>
        <w:t>-</w:t>
      </w:r>
      <w:r w:rsidRPr="00ED379D">
        <w:rPr>
          <w:rFonts w:ascii="Times New Roman" w:eastAsia="Times New Roman" w:hAnsi="Times New Roman"/>
          <w:sz w:val="24"/>
          <w:szCs w:val="24"/>
        </w:rPr>
        <w:t>а, кој гласи:</w:t>
      </w:r>
    </w:p>
    <w:p w:rsidR="00823F4B" w:rsidRPr="00ED379D" w:rsidRDefault="00823F4B" w:rsidP="00823F4B">
      <w:pPr>
        <w:spacing w:after="0" w:line="240" w:lineRule="auto"/>
        <w:ind w:left="270"/>
        <w:contextualSpacing/>
        <w:jc w:val="both"/>
        <w:rPr>
          <w:rFonts w:ascii="Times New Roman" w:hAnsi="Times New Roman"/>
          <w:sz w:val="24"/>
          <w:szCs w:val="24"/>
        </w:rPr>
      </w:pPr>
    </w:p>
    <w:p w:rsidR="00823F4B" w:rsidRPr="00ED379D" w:rsidRDefault="00823F4B" w:rsidP="00823F4B">
      <w:pPr>
        <w:suppressAutoHyphens/>
        <w:spacing w:after="0" w:line="240" w:lineRule="auto"/>
        <w:ind w:left="720"/>
        <w:contextualSpacing/>
        <w:rPr>
          <w:rFonts w:ascii="Times New Roman" w:hAnsi="Times New Roman"/>
          <w:kern w:val="1"/>
          <w:sz w:val="24"/>
          <w:szCs w:val="24"/>
          <w:lang w:eastAsia="ar-SA"/>
        </w:rPr>
      </w:pPr>
    </w:p>
    <w:p w:rsidR="00823F4B" w:rsidRDefault="00823F4B" w:rsidP="00823F4B">
      <w:pPr>
        <w:suppressAutoHyphens/>
        <w:spacing w:after="0" w:line="240" w:lineRule="auto"/>
        <w:ind w:left="720"/>
        <w:contextualSpacing/>
        <w:outlineLvl w:val="0"/>
        <w:rPr>
          <w:rFonts w:ascii="Times New Roman" w:hAnsi="Times New Roman"/>
          <w:b/>
          <w:kern w:val="1"/>
          <w:sz w:val="24"/>
          <w:szCs w:val="24"/>
          <w:lang w:eastAsia="ar-SA"/>
        </w:rPr>
      </w:pPr>
      <w:r w:rsidRPr="00ED379D">
        <w:rPr>
          <w:rFonts w:ascii="Times New Roman" w:hAnsi="Times New Roman"/>
          <w:b/>
          <w:kern w:val="1"/>
          <w:sz w:val="24"/>
          <w:szCs w:val="24"/>
          <w:lang w:eastAsia="ar-SA"/>
        </w:rPr>
        <w:t xml:space="preserve">                                                     Член 1</w:t>
      </w:r>
      <w:r>
        <w:rPr>
          <w:rFonts w:ascii="Times New Roman" w:hAnsi="Times New Roman"/>
          <w:b/>
          <w:kern w:val="1"/>
          <w:sz w:val="24"/>
          <w:szCs w:val="24"/>
          <w:lang w:eastAsia="ar-SA"/>
        </w:rPr>
        <w:t>0</w:t>
      </w:r>
      <w:r w:rsidRPr="00ED379D">
        <w:rPr>
          <w:rFonts w:ascii="Times New Roman" w:hAnsi="Times New Roman"/>
          <w:b/>
          <w:kern w:val="1"/>
          <w:sz w:val="24"/>
          <w:szCs w:val="24"/>
          <w:lang w:eastAsia="ar-SA"/>
        </w:rPr>
        <w:t>-а</w:t>
      </w:r>
    </w:p>
    <w:p w:rsidR="00823F4B" w:rsidRPr="00ED379D" w:rsidRDefault="00823F4B" w:rsidP="00823F4B">
      <w:pPr>
        <w:suppressAutoHyphens/>
        <w:spacing w:after="0" w:line="240" w:lineRule="auto"/>
        <w:ind w:left="720"/>
        <w:contextualSpacing/>
        <w:outlineLvl w:val="0"/>
        <w:rPr>
          <w:rFonts w:ascii="Times New Roman" w:hAnsi="Times New Roman"/>
          <w:b/>
          <w:kern w:val="1"/>
          <w:sz w:val="24"/>
          <w:szCs w:val="24"/>
          <w:lang w:eastAsia="ar-SA"/>
        </w:rPr>
      </w:pPr>
    </w:p>
    <w:p w:rsidR="00823F4B" w:rsidRPr="00150EA2" w:rsidRDefault="00823F4B" w:rsidP="00823F4B">
      <w:pPr>
        <w:suppressAutoHyphens/>
        <w:spacing w:after="0" w:line="240" w:lineRule="auto"/>
        <w:ind w:left="720"/>
        <w:contextualSpacing/>
        <w:jc w:val="center"/>
        <w:outlineLvl w:val="0"/>
        <w:rPr>
          <w:rFonts w:ascii="Times New Roman" w:hAnsi="Times New Roman"/>
          <w:color w:val="212121"/>
          <w:sz w:val="24"/>
          <w:szCs w:val="24"/>
          <w:shd w:val="clear" w:color="auto" w:fill="FFFFFF"/>
        </w:rPr>
      </w:pPr>
      <w:r>
        <w:br/>
      </w:r>
      <w:r w:rsidRPr="00150EA2">
        <w:rPr>
          <w:rFonts w:ascii="Times New Roman" w:hAnsi="Times New Roman"/>
          <w:color w:val="212121"/>
          <w:sz w:val="24"/>
          <w:szCs w:val="24"/>
          <w:shd w:val="clear" w:color="auto" w:fill="FFFFFF"/>
        </w:rPr>
        <w:t>Координативни работни групи</w:t>
      </w:r>
    </w:p>
    <w:p w:rsidR="00823F4B" w:rsidRPr="00150EA2" w:rsidRDefault="00823F4B" w:rsidP="00823F4B">
      <w:pPr>
        <w:suppressAutoHyphens/>
        <w:spacing w:after="0" w:line="240" w:lineRule="auto"/>
        <w:ind w:left="720"/>
        <w:contextualSpacing/>
        <w:jc w:val="center"/>
        <w:outlineLvl w:val="0"/>
        <w:rPr>
          <w:rFonts w:ascii="Times New Roman" w:hAnsi="Times New Roman"/>
          <w:color w:val="212121"/>
          <w:sz w:val="24"/>
          <w:szCs w:val="24"/>
          <w:shd w:val="clear" w:color="auto" w:fill="FFFFFF"/>
        </w:rPr>
      </w:pPr>
    </w:p>
    <w:p w:rsidR="00823F4B" w:rsidRPr="00150EA2" w:rsidRDefault="00823F4B" w:rsidP="00823F4B">
      <w:pPr>
        <w:suppressAutoHyphens/>
        <w:spacing w:after="0" w:line="240" w:lineRule="auto"/>
        <w:contextualSpacing/>
        <w:jc w:val="both"/>
        <w:outlineLvl w:val="0"/>
        <w:rPr>
          <w:rFonts w:ascii="Times New Roman" w:hAnsi="Times New Roman"/>
          <w:color w:val="212121"/>
          <w:sz w:val="24"/>
          <w:szCs w:val="24"/>
          <w:shd w:val="clear" w:color="auto" w:fill="FFFFFF"/>
        </w:rPr>
      </w:pPr>
      <w:r w:rsidRPr="00150EA2">
        <w:rPr>
          <w:rFonts w:ascii="Times New Roman" w:hAnsi="Times New Roman"/>
          <w:color w:val="212121"/>
          <w:sz w:val="24"/>
          <w:szCs w:val="24"/>
          <w:shd w:val="clear" w:color="auto" w:fill="FFFFFF"/>
        </w:rPr>
        <w:t xml:space="preserve"> (1) Органите на единиците на локалната самоуправа заради исполнување на обврските од одредбите на овој закон организираат координативни работни групи.</w:t>
      </w:r>
    </w:p>
    <w:p w:rsidR="00823F4B" w:rsidRPr="00150EA2" w:rsidRDefault="00823F4B" w:rsidP="00823F4B">
      <w:pPr>
        <w:suppressAutoHyphens/>
        <w:spacing w:after="0" w:line="240" w:lineRule="auto"/>
        <w:contextualSpacing/>
        <w:jc w:val="both"/>
        <w:outlineLvl w:val="0"/>
        <w:rPr>
          <w:rFonts w:ascii="Times New Roman" w:hAnsi="Times New Roman"/>
          <w:color w:val="212121"/>
          <w:sz w:val="24"/>
          <w:szCs w:val="24"/>
          <w:shd w:val="clear" w:color="auto" w:fill="FFFFFF"/>
        </w:rPr>
      </w:pPr>
      <w:r w:rsidRPr="00150EA2">
        <w:rPr>
          <w:rFonts w:ascii="Times New Roman" w:hAnsi="Times New Roman"/>
          <w:color w:val="212121"/>
          <w:sz w:val="24"/>
          <w:szCs w:val="24"/>
          <w:shd w:val="clear" w:color="auto" w:fill="FFFFFF"/>
        </w:rPr>
        <w:t xml:space="preserve"> (2) Координативните работни групи од ставот 1 на овој член се состојат најмалку од  претставници на единиците на локалната самоуправа, претставници на засолништа за животни, доколку постојат во областа на локалната самоуправа, претставници на министерството за внатрешни работи, преставник на ветеринарна комора и надлежен ветеринарен инспектор, како и претставници на други правни и физички лица, за кои ќе се јави потреба</w:t>
      </w:r>
    </w:p>
    <w:p w:rsidR="00823F4B" w:rsidRPr="00150EA2" w:rsidRDefault="00823F4B" w:rsidP="00823F4B">
      <w:pPr>
        <w:suppressAutoHyphens/>
        <w:spacing w:after="0" w:line="240" w:lineRule="auto"/>
        <w:contextualSpacing/>
        <w:jc w:val="both"/>
        <w:outlineLvl w:val="0"/>
        <w:rPr>
          <w:rFonts w:ascii="Times New Roman" w:hAnsi="Times New Roman"/>
          <w:color w:val="212121"/>
          <w:sz w:val="24"/>
          <w:szCs w:val="24"/>
          <w:shd w:val="clear" w:color="auto" w:fill="FFFFFF"/>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(3) Задачата за координирање на работна група од ставот 2 на овој член е да го координира спроведувањето на прописите од областа на заштита на животните и развојот на добра пракса, а со цел да се заштити здравјето и благосостојбата на животните, преку зголемување на јавната свест и одговорното сопствеништво, вклучувајќи:</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 следење на проблемот со напуштените животни во областа на локалната самоуправа и преземање на мерки за намалување на бројот на напуштените кучиња</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 да поттикне обележување на животни за кои не постои обврска за обележување</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 Развивање на упатства за добра практика за соодветно сместување и нега на животните</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 Поттикнување на контрола на одгледување на домашни миленици, особено кучиња и мачки</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 Развивање на упатства за добра практика поврзани со работата на прифатилиштата</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 Поттикнување на посвојување кучиња од прифатилиштата</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 едукација за потребата за заштита на животните и одговорно сопствеништво (идентификација на животните, вакцинација против беснило, сместување и грижа за животните, контрола на одгледување животни, забрана за напуштање животни)</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 xml:space="preserve">- следење на работата на прифатилиштата </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 Спроведување на мерки за заштита на здравјето и благосостојбата на животните и чување на пропишаните евиденции</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 сугестија и учество во изготвување на условите за чување на домашни миленици</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150EA2">
        <w:rPr>
          <w:rFonts w:ascii="Times New Roman" w:eastAsia="Times New Roman" w:hAnsi="Times New Roman"/>
          <w:color w:val="212121"/>
          <w:sz w:val="24"/>
          <w:szCs w:val="24"/>
        </w:rPr>
        <w:t>- Подобрување на заштитата на животните, во зависност од проблемите и интересите на единиците на локалната самоуправа.</w:t>
      </w: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3F4B" w:rsidRPr="00150EA2" w:rsidRDefault="00823F4B" w:rsidP="00823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lang w:val="en-US"/>
        </w:rPr>
      </w:pPr>
      <w:r w:rsidRPr="00150EA2">
        <w:rPr>
          <w:rFonts w:ascii="Times New Roman" w:eastAsia="Times New Roman" w:hAnsi="Times New Roman"/>
          <w:color w:val="212121"/>
          <w:sz w:val="24"/>
          <w:szCs w:val="24"/>
        </w:rPr>
        <w:t>(4) Секоја локална самоуправа  мора да назначи одговорно лице за заштита на животните, кој  мора да биде член на координативната работна група од ставот 1 на овој член.</w:t>
      </w:r>
    </w:p>
    <w:p w:rsidR="00823F4B" w:rsidRDefault="00823F4B" w:rsidP="00823F4B">
      <w:pPr>
        <w:suppressAutoHyphens/>
        <w:spacing w:after="0" w:line="240" w:lineRule="auto"/>
        <w:contextualSpacing/>
        <w:jc w:val="both"/>
        <w:outlineLvl w:val="0"/>
        <w:rPr>
          <w:rFonts w:ascii="Arial" w:hAnsi="Arial" w:cs="Arial"/>
          <w:color w:val="212121"/>
          <w:shd w:val="clear" w:color="auto" w:fill="FFFFFF"/>
        </w:rPr>
      </w:pPr>
    </w:p>
    <w:p w:rsidR="00823F4B" w:rsidRDefault="00823F4B" w:rsidP="00823F4B">
      <w:pPr>
        <w:suppressAutoHyphens/>
        <w:spacing w:after="0" w:line="240" w:lineRule="auto"/>
        <w:contextualSpacing/>
        <w:outlineLvl w:val="0"/>
        <w:rPr>
          <w:rFonts w:ascii="Arial" w:hAnsi="Arial" w:cs="Arial"/>
          <w:color w:val="212121"/>
          <w:shd w:val="clear" w:color="auto" w:fill="FFFFFF"/>
        </w:rPr>
      </w:pPr>
    </w:p>
    <w:p w:rsidR="00823F4B" w:rsidRDefault="00823F4B" w:rsidP="00823F4B">
      <w:pPr>
        <w:suppressAutoHyphens/>
        <w:spacing w:after="0" w:line="240" w:lineRule="auto"/>
        <w:contextualSpacing/>
        <w:outlineLvl w:val="0"/>
        <w:rPr>
          <w:rFonts w:ascii="Arial" w:hAnsi="Arial" w:cs="Arial"/>
          <w:color w:val="212121"/>
          <w:shd w:val="clear" w:color="auto" w:fill="FFFFFF"/>
        </w:rPr>
      </w:pPr>
    </w:p>
    <w:p w:rsidR="00823F4B" w:rsidRPr="00ED379D" w:rsidRDefault="00823F4B" w:rsidP="00823F4B">
      <w:pPr>
        <w:suppressAutoHyphens/>
        <w:spacing w:after="0" w:line="240" w:lineRule="auto"/>
        <w:contextualSpacing/>
        <w:outlineLvl w:val="0"/>
        <w:rPr>
          <w:rFonts w:ascii="Times New Roman" w:hAnsi="Times New Roman"/>
          <w:kern w:val="1"/>
          <w:sz w:val="24"/>
          <w:szCs w:val="24"/>
          <w:lang w:eastAsia="ar-SA"/>
        </w:rPr>
      </w:pPr>
      <w:r>
        <w:rPr>
          <w:rFonts w:ascii="Arial" w:hAnsi="Arial" w:cs="Arial"/>
          <w:color w:val="212121"/>
          <w:shd w:val="clear" w:color="auto" w:fill="FFFFFF"/>
        </w:rPr>
        <w:t>.</w:t>
      </w:r>
    </w:p>
    <w:p w:rsidR="00823F4B" w:rsidRPr="00ED379D" w:rsidRDefault="00A304EE" w:rsidP="00823F4B">
      <w:pPr>
        <w:jc w:val="center"/>
        <w:rPr>
          <w:rFonts w:ascii="Times New Roman" w:hAnsi="Times New Roman"/>
          <w:b/>
          <w:sz w:val="24"/>
          <w:szCs w:val="24"/>
        </w:rPr>
      </w:pPr>
      <w:r>
        <w:rPr>
          <w:rFonts w:ascii="Times New Roman" w:hAnsi="Times New Roman"/>
          <w:b/>
          <w:sz w:val="24"/>
          <w:szCs w:val="24"/>
        </w:rPr>
        <w:t>Ч</w:t>
      </w:r>
      <w:r w:rsidR="00823F4B">
        <w:rPr>
          <w:rFonts w:ascii="Times New Roman" w:hAnsi="Times New Roman"/>
          <w:b/>
          <w:sz w:val="24"/>
          <w:szCs w:val="24"/>
        </w:rPr>
        <w:t>лен</w:t>
      </w:r>
      <w:r w:rsidR="00823F4B" w:rsidRPr="00ED379D">
        <w:rPr>
          <w:rFonts w:ascii="Times New Roman" w:hAnsi="Times New Roman"/>
          <w:b/>
          <w:sz w:val="24"/>
          <w:szCs w:val="24"/>
        </w:rPr>
        <w:t xml:space="preserve">  5</w:t>
      </w:r>
    </w:p>
    <w:p w:rsidR="00823F4B" w:rsidRPr="00472544" w:rsidRDefault="00823F4B" w:rsidP="00823F4B">
      <w:pPr>
        <w:jc w:val="both"/>
        <w:rPr>
          <w:rFonts w:ascii="Times New Roman" w:hAnsi="Times New Roman"/>
          <w:sz w:val="24"/>
          <w:szCs w:val="24"/>
        </w:rPr>
      </w:pPr>
      <w:r w:rsidRPr="00472544">
        <w:rPr>
          <w:rFonts w:ascii="Times New Roman" w:hAnsi="Times New Roman"/>
          <w:sz w:val="24"/>
          <w:szCs w:val="24"/>
        </w:rPr>
        <w:t>Во чл.27 се додава нов ст.7 кој гласи:</w:t>
      </w:r>
    </w:p>
    <w:p w:rsidR="00823F4B" w:rsidRPr="001165B4" w:rsidRDefault="00823F4B" w:rsidP="00823F4B">
      <w:pPr>
        <w:jc w:val="both"/>
        <w:rPr>
          <w:rFonts w:ascii="Times New Roman" w:hAnsi="Times New Roman"/>
          <w:sz w:val="24"/>
          <w:szCs w:val="24"/>
          <w:lang w:val="en-US"/>
        </w:rPr>
      </w:pPr>
      <w:r w:rsidRPr="00472544">
        <w:rPr>
          <w:rFonts w:ascii="Times New Roman" w:hAnsi="Times New Roman"/>
          <w:sz w:val="24"/>
          <w:szCs w:val="24"/>
        </w:rPr>
        <w:lastRenderedPageBreak/>
        <w:t>Директорот на Агенцијата, во случаи на прекумерно зголемување на бројот на уличните животни, може да нареди мандаторна стерилизација/кастрација на домашните миленици на одредена територија, на сметка на општината, општините во град Скопје односно градот Скопје. Оваа мерка е од времен карактер, сè додека не се намали бројот на бездомни животни на конкретната територија.</w:t>
      </w:r>
      <w:r w:rsidR="001165B4">
        <w:rPr>
          <w:rFonts w:ascii="Times New Roman" w:hAnsi="Times New Roman"/>
          <w:sz w:val="24"/>
          <w:szCs w:val="24"/>
          <w:lang w:val="en-US"/>
        </w:rPr>
        <w:t xml:space="preserve"> </w:t>
      </w:r>
    </w:p>
    <w:p w:rsidR="00823F4B" w:rsidRPr="00BD08B0" w:rsidRDefault="00823F4B" w:rsidP="00823F4B">
      <w:pPr>
        <w:jc w:val="both"/>
        <w:rPr>
          <w:rFonts w:ascii="Times New Roman" w:hAnsi="Times New Roman"/>
          <w:sz w:val="24"/>
          <w:szCs w:val="24"/>
          <w:lang w:val="en-US"/>
        </w:rPr>
      </w:pPr>
    </w:p>
    <w:p w:rsidR="00823F4B" w:rsidRPr="00BD08B0" w:rsidRDefault="00352508" w:rsidP="00823F4B">
      <w:pPr>
        <w:jc w:val="center"/>
        <w:rPr>
          <w:rFonts w:ascii="Times New Roman" w:hAnsi="Times New Roman"/>
          <w:b/>
          <w:sz w:val="24"/>
          <w:szCs w:val="24"/>
          <w:lang w:val="en-US"/>
        </w:rPr>
      </w:pPr>
      <w:r>
        <w:rPr>
          <w:rFonts w:ascii="Times New Roman" w:hAnsi="Times New Roman"/>
          <w:b/>
          <w:sz w:val="24"/>
          <w:szCs w:val="24"/>
        </w:rPr>
        <w:t>Ч</w:t>
      </w:r>
      <w:r w:rsidR="00823F4B">
        <w:rPr>
          <w:rFonts w:ascii="Times New Roman" w:hAnsi="Times New Roman"/>
          <w:b/>
          <w:sz w:val="24"/>
          <w:szCs w:val="24"/>
        </w:rPr>
        <w:t>лен</w:t>
      </w:r>
      <w:r>
        <w:rPr>
          <w:rFonts w:ascii="Times New Roman" w:hAnsi="Times New Roman"/>
          <w:b/>
          <w:sz w:val="24"/>
          <w:szCs w:val="24"/>
          <w:lang w:val="en-US"/>
        </w:rPr>
        <w:t xml:space="preserve"> </w:t>
      </w:r>
      <w:r w:rsidR="00823F4B">
        <w:rPr>
          <w:rFonts w:ascii="Times New Roman" w:hAnsi="Times New Roman"/>
          <w:b/>
          <w:sz w:val="24"/>
          <w:szCs w:val="24"/>
          <w:lang w:val="en-US"/>
        </w:rPr>
        <w:t>6</w:t>
      </w:r>
    </w:p>
    <w:p w:rsidR="00823F4B" w:rsidRPr="00352508" w:rsidRDefault="00823F4B" w:rsidP="00823F4B">
      <w:pPr>
        <w:jc w:val="both"/>
        <w:rPr>
          <w:rFonts w:ascii="Times New Roman" w:hAnsi="Times New Roman"/>
          <w:sz w:val="24"/>
          <w:szCs w:val="24"/>
        </w:rPr>
      </w:pPr>
      <w:r w:rsidRPr="00352508">
        <w:rPr>
          <w:rFonts w:ascii="Times New Roman" w:hAnsi="Times New Roman"/>
          <w:sz w:val="24"/>
          <w:szCs w:val="24"/>
        </w:rPr>
        <w:t>По членот 27, се додава нов чл. 27</w:t>
      </w:r>
      <w:r w:rsidRPr="00352508">
        <w:rPr>
          <w:rFonts w:ascii="Times New Roman" w:hAnsi="Times New Roman"/>
          <w:sz w:val="24"/>
          <w:szCs w:val="24"/>
          <w:lang w:val="en-US"/>
        </w:rPr>
        <w:t>-</w:t>
      </w:r>
      <w:r w:rsidRPr="00352508">
        <w:rPr>
          <w:rFonts w:ascii="Times New Roman" w:hAnsi="Times New Roman"/>
          <w:sz w:val="24"/>
          <w:szCs w:val="24"/>
        </w:rPr>
        <w:t>а, кој гласи:</w:t>
      </w:r>
    </w:p>
    <w:p w:rsidR="00823F4B" w:rsidRPr="00352508" w:rsidRDefault="00823F4B" w:rsidP="00823F4B">
      <w:pPr>
        <w:rPr>
          <w:rFonts w:ascii="Times New Roman" w:hAnsi="Times New Roman"/>
          <w:sz w:val="24"/>
          <w:szCs w:val="24"/>
        </w:rPr>
      </w:pPr>
      <w:r w:rsidRPr="00352508">
        <w:rPr>
          <w:rFonts w:ascii="Times New Roman" w:hAnsi="Times New Roman"/>
          <w:sz w:val="24"/>
          <w:szCs w:val="24"/>
        </w:rPr>
        <w:t>Задолжително пружање помош на животно во неволја.</w:t>
      </w:r>
    </w:p>
    <w:p w:rsidR="00823F4B" w:rsidRPr="00352508" w:rsidRDefault="00823F4B" w:rsidP="00823F4B">
      <w:pPr>
        <w:jc w:val="both"/>
        <w:rPr>
          <w:rFonts w:ascii="Times New Roman" w:hAnsi="Times New Roman"/>
          <w:sz w:val="24"/>
          <w:szCs w:val="24"/>
        </w:rPr>
      </w:pPr>
      <w:r w:rsidRPr="00352508">
        <w:rPr>
          <w:rFonts w:ascii="Times New Roman" w:hAnsi="Times New Roman"/>
          <w:sz w:val="24"/>
          <w:szCs w:val="24"/>
        </w:rPr>
        <w:t>Секој кој ќе повреди животно или ќе го доведе во неволја, должен е да му пружи потребна помош, а доколку тоа не може да го стори сам, мора да обезбеди пружање помош од стручно лице или друга соодветна грижа.</w:t>
      </w:r>
    </w:p>
    <w:p w:rsidR="00823F4B" w:rsidRPr="00352508" w:rsidRDefault="00823F4B" w:rsidP="00823F4B">
      <w:pPr>
        <w:jc w:val="both"/>
        <w:rPr>
          <w:rFonts w:ascii="Times New Roman" w:hAnsi="Times New Roman"/>
          <w:sz w:val="24"/>
          <w:szCs w:val="24"/>
        </w:rPr>
      </w:pPr>
      <w:r w:rsidRPr="00352508">
        <w:rPr>
          <w:rFonts w:ascii="Times New Roman" w:hAnsi="Times New Roman"/>
          <w:sz w:val="24"/>
          <w:szCs w:val="24"/>
        </w:rPr>
        <w:t>Ако не може да се утврди кој го повредил животното, пружањето на потребната помош е обврска на локалната самоуправа, на чија територија се наоѓа животното и истата е должна помошта да ја организира и финансира од сопствени средства, утврдени за таа намена.</w:t>
      </w:r>
    </w:p>
    <w:p w:rsidR="00823F4B" w:rsidRPr="00ED379D" w:rsidRDefault="00823F4B" w:rsidP="00823F4B">
      <w:pPr>
        <w:jc w:val="both"/>
        <w:rPr>
          <w:rFonts w:ascii="Times New Roman" w:hAnsi="Times New Roman"/>
          <w:sz w:val="24"/>
          <w:szCs w:val="24"/>
        </w:rPr>
      </w:pPr>
      <w:r w:rsidRPr="00352508">
        <w:rPr>
          <w:rFonts w:ascii="Times New Roman" w:hAnsi="Times New Roman"/>
          <w:sz w:val="24"/>
          <w:szCs w:val="24"/>
        </w:rPr>
        <w:t>Доколку се утврди дека животното има сопственик, трошоците од ст. 2 на овој член паѓаат на негов товар.</w:t>
      </w:r>
    </w:p>
    <w:p w:rsidR="00823F4B" w:rsidRPr="00ED379D" w:rsidRDefault="00823F4B" w:rsidP="00823F4B">
      <w:pPr>
        <w:jc w:val="both"/>
        <w:rPr>
          <w:rFonts w:ascii="Times New Roman" w:hAnsi="Times New Roman"/>
          <w:sz w:val="24"/>
          <w:szCs w:val="24"/>
        </w:rPr>
      </w:pPr>
    </w:p>
    <w:p w:rsidR="00823F4B" w:rsidRPr="00BD08B0" w:rsidRDefault="00352508" w:rsidP="00823F4B">
      <w:pPr>
        <w:jc w:val="center"/>
        <w:rPr>
          <w:rFonts w:ascii="Times New Roman" w:hAnsi="Times New Roman"/>
          <w:b/>
          <w:sz w:val="24"/>
          <w:szCs w:val="24"/>
          <w:lang w:val="en-US"/>
        </w:rPr>
      </w:pPr>
      <w:r>
        <w:rPr>
          <w:rFonts w:ascii="Times New Roman" w:hAnsi="Times New Roman"/>
          <w:b/>
          <w:sz w:val="24"/>
          <w:szCs w:val="24"/>
        </w:rPr>
        <w:t>Ч</w:t>
      </w:r>
      <w:r w:rsidR="00823F4B">
        <w:rPr>
          <w:rFonts w:ascii="Times New Roman" w:hAnsi="Times New Roman"/>
          <w:b/>
          <w:sz w:val="24"/>
          <w:szCs w:val="24"/>
        </w:rPr>
        <w:t>лен</w:t>
      </w:r>
      <w:r>
        <w:rPr>
          <w:rFonts w:ascii="Times New Roman" w:hAnsi="Times New Roman"/>
          <w:b/>
          <w:sz w:val="24"/>
          <w:szCs w:val="24"/>
          <w:lang w:val="en-US"/>
        </w:rPr>
        <w:t xml:space="preserve"> </w:t>
      </w:r>
      <w:r w:rsidR="00823F4B">
        <w:rPr>
          <w:rFonts w:ascii="Times New Roman" w:hAnsi="Times New Roman"/>
          <w:b/>
          <w:sz w:val="24"/>
          <w:szCs w:val="24"/>
          <w:lang w:val="en-US"/>
        </w:rPr>
        <w:t>7</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Во чл. 28 во ставот 3 СЕ БРИШЕ реченицата „По исклучок, општината, општините во градот Скопје, односно градот Скопје може да применат и други пропишани методи за контрола на популацијата на бездомните кучиња.“</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На крајот на ст. 3 се додава следната реченица: Општината, општините во градот Скопје, односно градот Скопје, во недостиг на финансиски средства, може да спроведат програма за намалување на бројот на бездомни животни преку масовна стерилизација, во соработка со здруженијата, ветеринарните станици и граѓаните, на кои ќе им биде дозволено третирање на животните н</w:t>
      </w:r>
      <w:r>
        <w:rPr>
          <w:rFonts w:ascii="Times New Roman" w:hAnsi="Times New Roman"/>
          <w:sz w:val="24"/>
          <w:szCs w:val="24"/>
        </w:rPr>
        <w:t>а нивна сметка и со нивна помош</w:t>
      </w:r>
      <w:r w:rsidRPr="00D66F7A">
        <w:rPr>
          <w:rFonts w:ascii="Times New Roman" w:hAnsi="Times New Roman"/>
          <w:sz w:val="24"/>
          <w:szCs w:val="24"/>
        </w:rPr>
        <w:t>.</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Во истиот член ставот 6 СЕ БРИШЕ. (истиот ќе биде содржан во новиот чл. 28-а)</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Во ст. 9 се бришат зборовите „други методи за контрола на популацијата на бездомните кучиња“.</w:t>
      </w:r>
    </w:p>
    <w:p w:rsidR="00823F4B" w:rsidRPr="00BD08B0" w:rsidRDefault="00352508" w:rsidP="00823F4B">
      <w:pPr>
        <w:jc w:val="center"/>
        <w:rPr>
          <w:rFonts w:ascii="Times New Roman" w:hAnsi="Times New Roman"/>
          <w:b/>
          <w:sz w:val="24"/>
          <w:szCs w:val="24"/>
          <w:lang w:val="en-US"/>
        </w:rPr>
      </w:pPr>
      <w:r>
        <w:rPr>
          <w:rFonts w:ascii="Times New Roman" w:hAnsi="Times New Roman"/>
          <w:b/>
          <w:sz w:val="24"/>
          <w:szCs w:val="24"/>
        </w:rPr>
        <w:lastRenderedPageBreak/>
        <w:t>Ч</w:t>
      </w:r>
      <w:r w:rsidR="00823F4B">
        <w:rPr>
          <w:rFonts w:ascii="Times New Roman" w:hAnsi="Times New Roman"/>
          <w:b/>
          <w:sz w:val="24"/>
          <w:szCs w:val="24"/>
        </w:rPr>
        <w:t>лен</w:t>
      </w:r>
      <w:r>
        <w:rPr>
          <w:rFonts w:ascii="Times New Roman" w:hAnsi="Times New Roman"/>
          <w:b/>
          <w:sz w:val="24"/>
          <w:szCs w:val="24"/>
          <w:lang w:val="en-US"/>
        </w:rPr>
        <w:t xml:space="preserve"> </w:t>
      </w:r>
      <w:r w:rsidR="00823F4B">
        <w:rPr>
          <w:rFonts w:ascii="Times New Roman" w:hAnsi="Times New Roman"/>
          <w:b/>
          <w:sz w:val="24"/>
          <w:szCs w:val="24"/>
          <w:lang w:val="en-US"/>
        </w:rPr>
        <w:t>8</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После чл. 28 се додава нов чл. 28-а кој гласи:</w:t>
      </w:r>
    </w:p>
    <w:p w:rsidR="00823F4B" w:rsidRPr="00ED379D" w:rsidRDefault="00823F4B" w:rsidP="00823F4B">
      <w:pPr>
        <w:jc w:val="center"/>
        <w:rPr>
          <w:rFonts w:ascii="Times New Roman" w:hAnsi="Times New Roman"/>
          <w:sz w:val="24"/>
          <w:szCs w:val="24"/>
        </w:rPr>
      </w:pPr>
      <w:r w:rsidRPr="00ED379D">
        <w:rPr>
          <w:rFonts w:ascii="Times New Roman" w:hAnsi="Times New Roman"/>
          <w:sz w:val="24"/>
          <w:szCs w:val="24"/>
        </w:rPr>
        <w:t>Услови под кои може да се дозволи еутаназија</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Еутаназија на животни, со средство за хумана еутаназија, може да се спроведе во следниве случаи:</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1) кога третманот на животните ќе биде долготраен и поврзан со страдање, а резултатот од третманот ќе биде неизвесен</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2) животното достигнало висока старост и му откажуваат основните животни функции</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3) животното страда од неизлечива болест и истата му предизвикува континуирано страдање и болка</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4) таквата постапка е неопходна за спроведување на мерки за контрола на болеста во согласност со посебните прописи во областа на ветеринарството, особено оние што можат да ги загрозат луѓето или да предизвикаат голема економска штета</w:t>
      </w:r>
    </w:p>
    <w:p w:rsidR="00823F4B" w:rsidRPr="00ED379D" w:rsidRDefault="00823F4B" w:rsidP="00A304EE">
      <w:pPr>
        <w:jc w:val="both"/>
        <w:rPr>
          <w:rFonts w:ascii="Times New Roman" w:hAnsi="Times New Roman"/>
          <w:sz w:val="24"/>
          <w:szCs w:val="24"/>
        </w:rPr>
      </w:pPr>
      <w:r w:rsidRPr="00ED379D">
        <w:rPr>
          <w:rFonts w:ascii="Times New Roman" w:hAnsi="Times New Roman"/>
          <w:sz w:val="24"/>
          <w:szCs w:val="24"/>
        </w:rPr>
        <w:t>5) животното е опасно за околината и не може да се социјализира, а за истото се исцрпени сите можности за вдомување.</w:t>
      </w:r>
      <w:r w:rsidR="00A304EE">
        <w:rPr>
          <w:rFonts w:ascii="Times New Roman" w:hAnsi="Times New Roman"/>
          <w:sz w:val="24"/>
          <w:szCs w:val="24"/>
        </w:rPr>
        <w:t xml:space="preserve"> </w:t>
      </w:r>
    </w:p>
    <w:p w:rsidR="00823F4B" w:rsidRPr="00ED379D" w:rsidRDefault="00823F4B" w:rsidP="00823F4B">
      <w:pPr>
        <w:jc w:val="center"/>
        <w:rPr>
          <w:rFonts w:ascii="Times New Roman" w:hAnsi="Times New Roman"/>
          <w:b/>
          <w:sz w:val="24"/>
          <w:szCs w:val="24"/>
        </w:rPr>
      </w:pPr>
    </w:p>
    <w:p w:rsidR="00823F4B" w:rsidRPr="00BD08B0" w:rsidRDefault="00352508" w:rsidP="00823F4B">
      <w:pPr>
        <w:jc w:val="center"/>
        <w:rPr>
          <w:rFonts w:ascii="Times New Roman" w:hAnsi="Times New Roman"/>
          <w:b/>
          <w:sz w:val="24"/>
          <w:szCs w:val="24"/>
          <w:lang w:val="en-US"/>
        </w:rPr>
      </w:pPr>
      <w:r>
        <w:rPr>
          <w:rFonts w:ascii="Times New Roman" w:hAnsi="Times New Roman"/>
          <w:b/>
          <w:sz w:val="24"/>
          <w:szCs w:val="24"/>
        </w:rPr>
        <w:t>Ч</w:t>
      </w:r>
      <w:r w:rsidR="00823F4B">
        <w:rPr>
          <w:rFonts w:ascii="Times New Roman" w:hAnsi="Times New Roman"/>
          <w:b/>
          <w:sz w:val="24"/>
          <w:szCs w:val="24"/>
        </w:rPr>
        <w:t>лен</w:t>
      </w:r>
      <w:r>
        <w:rPr>
          <w:rFonts w:ascii="Times New Roman" w:hAnsi="Times New Roman"/>
          <w:b/>
          <w:sz w:val="24"/>
          <w:szCs w:val="24"/>
          <w:lang w:val="en-US"/>
        </w:rPr>
        <w:t xml:space="preserve"> </w:t>
      </w:r>
      <w:r w:rsidR="00823F4B">
        <w:rPr>
          <w:rFonts w:ascii="Times New Roman" w:hAnsi="Times New Roman"/>
          <w:b/>
          <w:sz w:val="24"/>
          <w:szCs w:val="24"/>
          <w:lang w:val="en-US"/>
        </w:rPr>
        <w:t>9</w:t>
      </w:r>
    </w:p>
    <w:p w:rsidR="00823F4B" w:rsidRPr="00A304EE" w:rsidRDefault="00823F4B" w:rsidP="00823F4B">
      <w:pPr>
        <w:jc w:val="both"/>
        <w:rPr>
          <w:rFonts w:ascii="Times New Roman" w:hAnsi="Times New Roman"/>
          <w:sz w:val="24"/>
          <w:szCs w:val="24"/>
        </w:rPr>
      </w:pPr>
      <w:r w:rsidRPr="00A304EE">
        <w:rPr>
          <w:rFonts w:ascii="Times New Roman" w:hAnsi="Times New Roman"/>
          <w:sz w:val="24"/>
          <w:szCs w:val="24"/>
        </w:rPr>
        <w:t xml:space="preserve">Во членот 29 ставот 7 се дополнува со реченицата: Ниту едно прифатилиште не смее да еутаназира бездомно животно доколку здружение за заштита и благосостојба на животните, регистрирано според Законот за здруженија и фондации, изјави дека сака да го преземе, по потреба да го лекува, да помага во ресоцијализација на агресивните животни и да го вдоми животното. </w:t>
      </w:r>
    </w:p>
    <w:p w:rsidR="00823F4B" w:rsidRPr="00A304EE" w:rsidRDefault="00823F4B" w:rsidP="00823F4B">
      <w:pPr>
        <w:jc w:val="both"/>
        <w:rPr>
          <w:rFonts w:ascii="Times New Roman" w:hAnsi="Times New Roman"/>
          <w:sz w:val="24"/>
          <w:szCs w:val="24"/>
        </w:rPr>
      </w:pPr>
      <w:r w:rsidRPr="00A304EE">
        <w:rPr>
          <w:rFonts w:ascii="Times New Roman" w:hAnsi="Times New Roman"/>
          <w:sz w:val="24"/>
          <w:szCs w:val="24"/>
        </w:rPr>
        <w:t>Секое здружение или лице кое ќе преземе одговорност за да вдоми повредено или болно животно, мора веднаш да се обрати до ветеринарно друштво, да обезбеди извештај за состојбата на животното и да се придржува кон пропишаната терапија, посебно во случаи на заболувања од типот зоонози.</w:t>
      </w:r>
    </w:p>
    <w:p w:rsidR="00823F4B" w:rsidRPr="00A304EE" w:rsidRDefault="00823F4B" w:rsidP="00823F4B">
      <w:pPr>
        <w:jc w:val="both"/>
        <w:rPr>
          <w:rFonts w:ascii="Times New Roman" w:hAnsi="Times New Roman"/>
          <w:sz w:val="24"/>
          <w:szCs w:val="24"/>
        </w:rPr>
      </w:pPr>
      <w:r w:rsidRPr="00A304EE">
        <w:rPr>
          <w:rFonts w:ascii="Times New Roman" w:hAnsi="Times New Roman"/>
          <w:sz w:val="24"/>
          <w:szCs w:val="24"/>
        </w:rPr>
        <w:t>Во членот 29 по ставот 7 се додаваат следниве ставови:</w:t>
      </w:r>
    </w:p>
    <w:p w:rsidR="00823F4B" w:rsidRPr="00A304EE" w:rsidRDefault="00823F4B" w:rsidP="00823F4B">
      <w:pPr>
        <w:jc w:val="both"/>
        <w:rPr>
          <w:rFonts w:ascii="Times New Roman" w:hAnsi="Times New Roman"/>
          <w:sz w:val="24"/>
          <w:szCs w:val="24"/>
        </w:rPr>
      </w:pPr>
      <w:r w:rsidRPr="00A304EE">
        <w:rPr>
          <w:rFonts w:ascii="Times New Roman" w:hAnsi="Times New Roman"/>
          <w:sz w:val="24"/>
          <w:szCs w:val="24"/>
        </w:rPr>
        <w:t xml:space="preserve">(8) Прифатилиштата имаат обврска да ги огласуваат на својата вебстраница сите заловени и донесени животни во рамки на прифатилиштето, веднаш по сместувањето и најмалку 4 </w:t>
      </w:r>
      <w:r w:rsidRPr="00A304EE">
        <w:rPr>
          <w:rFonts w:ascii="Times New Roman" w:hAnsi="Times New Roman"/>
          <w:sz w:val="24"/>
          <w:szCs w:val="24"/>
        </w:rPr>
        <w:lastRenderedPageBreak/>
        <w:t>пати во еден месец, сè до нивното вдомување или враќање на територијата од каде што се земени.</w:t>
      </w:r>
    </w:p>
    <w:p w:rsidR="00823F4B" w:rsidRPr="00ED379D" w:rsidRDefault="00823F4B" w:rsidP="00823F4B">
      <w:pPr>
        <w:jc w:val="both"/>
        <w:rPr>
          <w:rFonts w:ascii="Times New Roman" w:hAnsi="Times New Roman"/>
          <w:sz w:val="24"/>
          <w:szCs w:val="24"/>
        </w:rPr>
      </w:pPr>
      <w:r w:rsidRPr="00A304EE">
        <w:rPr>
          <w:rFonts w:ascii="Times New Roman" w:hAnsi="Times New Roman"/>
          <w:sz w:val="24"/>
          <w:szCs w:val="24"/>
        </w:rPr>
        <w:t>Ставовите (8), (9) и (10), стануваат (10), (11) и (12).</w:t>
      </w:r>
    </w:p>
    <w:p w:rsidR="00823F4B" w:rsidRPr="00ED379D" w:rsidRDefault="00823F4B" w:rsidP="00823F4B">
      <w:pPr>
        <w:jc w:val="center"/>
        <w:rPr>
          <w:rFonts w:ascii="Times New Roman" w:hAnsi="Times New Roman"/>
          <w:b/>
          <w:sz w:val="24"/>
          <w:szCs w:val="24"/>
        </w:rPr>
      </w:pPr>
    </w:p>
    <w:p w:rsidR="00823F4B" w:rsidRDefault="00352508" w:rsidP="00823F4B">
      <w:pPr>
        <w:jc w:val="center"/>
        <w:rPr>
          <w:rFonts w:ascii="Times New Roman" w:hAnsi="Times New Roman"/>
          <w:b/>
          <w:sz w:val="24"/>
          <w:szCs w:val="24"/>
        </w:rPr>
      </w:pPr>
      <w:r>
        <w:rPr>
          <w:rFonts w:ascii="Times New Roman" w:hAnsi="Times New Roman"/>
          <w:b/>
          <w:sz w:val="24"/>
          <w:szCs w:val="24"/>
        </w:rPr>
        <w:t xml:space="preserve">Член </w:t>
      </w:r>
      <w:r w:rsidR="00823F4B">
        <w:rPr>
          <w:rFonts w:ascii="Times New Roman" w:hAnsi="Times New Roman"/>
          <w:b/>
          <w:sz w:val="24"/>
          <w:szCs w:val="24"/>
          <w:lang w:val="en-US"/>
        </w:rPr>
        <w:t>10</w:t>
      </w:r>
    </w:p>
    <w:p w:rsidR="00823F4B" w:rsidRPr="00352508" w:rsidRDefault="00823F4B" w:rsidP="00823F4B">
      <w:pPr>
        <w:jc w:val="both"/>
        <w:rPr>
          <w:rFonts w:ascii="Times New Roman" w:hAnsi="Times New Roman"/>
          <w:sz w:val="24"/>
          <w:szCs w:val="24"/>
        </w:rPr>
      </w:pPr>
      <w:r w:rsidRPr="00352508">
        <w:rPr>
          <w:rFonts w:ascii="Times New Roman" w:hAnsi="Times New Roman"/>
          <w:sz w:val="24"/>
          <w:szCs w:val="24"/>
        </w:rPr>
        <w:t>Во чл.5 од предлог измените од МЗШВ во чл.30 се додава:</w:t>
      </w:r>
    </w:p>
    <w:p w:rsidR="00823F4B" w:rsidRPr="00352508" w:rsidRDefault="00823F4B" w:rsidP="00823F4B">
      <w:pPr>
        <w:jc w:val="both"/>
        <w:rPr>
          <w:rFonts w:ascii="Times New Roman" w:hAnsi="Times New Roman"/>
          <w:sz w:val="24"/>
          <w:szCs w:val="24"/>
        </w:rPr>
      </w:pPr>
      <w:r w:rsidRPr="00352508">
        <w:rPr>
          <w:rFonts w:ascii="Times New Roman" w:hAnsi="Times New Roman"/>
          <w:sz w:val="24"/>
          <w:szCs w:val="24"/>
        </w:rPr>
        <w:t>Во чл.30 ставот 6</w:t>
      </w:r>
      <w:r w:rsidR="00C94B10" w:rsidRPr="00352508">
        <w:rPr>
          <w:rFonts w:ascii="Times New Roman" w:hAnsi="Times New Roman"/>
          <w:sz w:val="24"/>
          <w:szCs w:val="24"/>
          <w:lang w:val="en-US"/>
        </w:rPr>
        <w:t xml:space="preserve"> </w:t>
      </w:r>
      <w:r w:rsidRPr="00352508">
        <w:rPr>
          <w:rFonts w:ascii="Times New Roman" w:hAnsi="Times New Roman"/>
          <w:sz w:val="24"/>
          <w:szCs w:val="24"/>
        </w:rPr>
        <w:t>бројот 30 се заменува со бројот 60.</w:t>
      </w:r>
    </w:p>
    <w:p w:rsidR="00823F4B" w:rsidRDefault="00823F4B" w:rsidP="00823F4B">
      <w:pPr>
        <w:jc w:val="both"/>
        <w:rPr>
          <w:rFonts w:ascii="Times New Roman" w:hAnsi="Times New Roman"/>
          <w:sz w:val="24"/>
          <w:szCs w:val="24"/>
          <w:lang w:val="en-US"/>
        </w:rPr>
      </w:pPr>
      <w:r w:rsidRPr="00352508">
        <w:rPr>
          <w:rFonts w:ascii="Times New Roman" w:hAnsi="Times New Roman"/>
          <w:sz w:val="24"/>
          <w:szCs w:val="24"/>
        </w:rPr>
        <w:t>Во чл.30 ставот 7 се менува после зборовите Директорот на Агенцијата, се додаваат зборовите</w:t>
      </w:r>
      <w:r w:rsidRPr="00352508">
        <w:rPr>
          <w:rFonts w:ascii="Times New Roman" w:hAnsi="Times New Roman"/>
          <w:sz w:val="24"/>
          <w:szCs w:val="24"/>
          <w:lang w:val="en-US"/>
        </w:rPr>
        <w:t>“</w:t>
      </w:r>
      <w:r w:rsidRPr="00352508">
        <w:rPr>
          <w:rFonts w:ascii="Times New Roman" w:hAnsi="Times New Roman"/>
          <w:sz w:val="24"/>
          <w:szCs w:val="24"/>
        </w:rPr>
        <w:t>по претходно добиено мислење од Kомисијата за заштита и благосостојба на животните,</w:t>
      </w:r>
      <w:r w:rsidRPr="00352508">
        <w:rPr>
          <w:rFonts w:ascii="Times New Roman" w:hAnsi="Times New Roman"/>
          <w:sz w:val="24"/>
          <w:szCs w:val="24"/>
          <w:lang w:val="en-US"/>
        </w:rPr>
        <w:t>”</w:t>
      </w:r>
      <w:r w:rsidRPr="00352508">
        <w:rPr>
          <w:rFonts w:ascii="Times New Roman" w:hAnsi="Times New Roman"/>
          <w:sz w:val="24"/>
          <w:szCs w:val="24"/>
        </w:rPr>
        <w:t>.</w:t>
      </w:r>
    </w:p>
    <w:p w:rsidR="00823F4B" w:rsidRPr="003047F7" w:rsidRDefault="00823F4B" w:rsidP="00823F4B">
      <w:pPr>
        <w:jc w:val="both"/>
        <w:rPr>
          <w:rFonts w:ascii="Times New Roman" w:hAnsi="Times New Roman"/>
          <w:sz w:val="24"/>
          <w:szCs w:val="24"/>
          <w:lang w:val="en-US"/>
        </w:rPr>
      </w:pPr>
    </w:p>
    <w:p w:rsidR="00823F4B" w:rsidRPr="00ED379D" w:rsidRDefault="00352508" w:rsidP="00823F4B">
      <w:pPr>
        <w:jc w:val="center"/>
        <w:rPr>
          <w:rFonts w:ascii="Times New Roman" w:hAnsi="Times New Roman"/>
          <w:b/>
          <w:sz w:val="24"/>
          <w:szCs w:val="24"/>
        </w:rPr>
      </w:pPr>
      <w:r>
        <w:rPr>
          <w:rFonts w:ascii="Times New Roman" w:hAnsi="Times New Roman"/>
          <w:b/>
          <w:sz w:val="24"/>
          <w:szCs w:val="24"/>
        </w:rPr>
        <w:t>Ч</w:t>
      </w:r>
      <w:r w:rsidR="00823F4B">
        <w:rPr>
          <w:rFonts w:ascii="Times New Roman" w:hAnsi="Times New Roman"/>
          <w:b/>
          <w:sz w:val="24"/>
          <w:szCs w:val="24"/>
        </w:rPr>
        <w:t>лен</w:t>
      </w:r>
      <w:r w:rsidR="00823F4B" w:rsidRPr="00ED379D">
        <w:rPr>
          <w:rFonts w:ascii="Times New Roman" w:hAnsi="Times New Roman"/>
          <w:b/>
          <w:sz w:val="24"/>
          <w:szCs w:val="24"/>
        </w:rPr>
        <w:t xml:space="preserve">  11</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Во чл. 31 во ставовите 3 и 4 бројот 30 се заменува со бројот 60.</w:t>
      </w:r>
    </w:p>
    <w:p w:rsidR="00823F4B" w:rsidRPr="00ED379D" w:rsidRDefault="00823F4B" w:rsidP="00823F4B">
      <w:pPr>
        <w:jc w:val="center"/>
        <w:rPr>
          <w:rFonts w:ascii="Times New Roman" w:hAnsi="Times New Roman"/>
          <w:b/>
          <w:sz w:val="24"/>
          <w:szCs w:val="24"/>
        </w:rPr>
      </w:pPr>
    </w:p>
    <w:p w:rsidR="00823F4B" w:rsidRPr="00ED379D" w:rsidRDefault="00352508" w:rsidP="00823F4B">
      <w:pPr>
        <w:jc w:val="center"/>
        <w:rPr>
          <w:rFonts w:ascii="Times New Roman" w:hAnsi="Times New Roman"/>
          <w:b/>
          <w:sz w:val="24"/>
          <w:szCs w:val="24"/>
        </w:rPr>
      </w:pPr>
      <w:r>
        <w:rPr>
          <w:rFonts w:ascii="Times New Roman" w:hAnsi="Times New Roman"/>
          <w:b/>
          <w:sz w:val="24"/>
          <w:szCs w:val="24"/>
        </w:rPr>
        <w:t>Ч</w:t>
      </w:r>
      <w:r w:rsidR="00823F4B">
        <w:rPr>
          <w:rFonts w:ascii="Times New Roman" w:hAnsi="Times New Roman"/>
          <w:b/>
          <w:sz w:val="24"/>
          <w:szCs w:val="24"/>
        </w:rPr>
        <w:t>лен</w:t>
      </w:r>
      <w:r w:rsidR="00823F4B" w:rsidRPr="00ED379D">
        <w:rPr>
          <w:rFonts w:ascii="Times New Roman" w:hAnsi="Times New Roman"/>
          <w:b/>
          <w:sz w:val="24"/>
          <w:szCs w:val="24"/>
        </w:rPr>
        <w:t xml:space="preserve">  12</w:t>
      </w:r>
    </w:p>
    <w:p w:rsidR="00823F4B" w:rsidRPr="00ED379D" w:rsidRDefault="00823F4B" w:rsidP="00823F4B">
      <w:pPr>
        <w:jc w:val="both"/>
        <w:rPr>
          <w:rFonts w:ascii="Times New Roman" w:eastAsia="Times New Roman" w:hAnsi="Times New Roman"/>
          <w:sz w:val="24"/>
          <w:szCs w:val="24"/>
          <w:lang w:eastAsia="mk-MK"/>
        </w:rPr>
      </w:pPr>
      <w:r w:rsidRPr="00ED379D">
        <w:rPr>
          <w:rFonts w:ascii="Times New Roman" w:hAnsi="Times New Roman"/>
          <w:sz w:val="24"/>
          <w:szCs w:val="24"/>
        </w:rPr>
        <w:t>Во чл. 32 во став 2 речениците  „</w:t>
      </w:r>
      <w:r w:rsidRPr="00ED379D">
        <w:rPr>
          <w:rFonts w:ascii="Times New Roman" w:eastAsia="Times New Roman" w:hAnsi="Times New Roman"/>
          <w:sz w:val="24"/>
          <w:szCs w:val="24"/>
          <w:lang w:eastAsia="mk-MK"/>
        </w:rPr>
        <w:t>Доколку кучето не може да се ресоцијализира истото се еутаназира. Доколку не постои интерес за вдомување на кучето, истото се еутаназира по истeкот на 30 дена од денот на неговото заловување“ се менуваат и гласат: Доколку кучето не може да се ресоцијализира, истото се еутанизира, само доколку не постои интерес за негово вдомување, кој мора да биде изразен во рок од 60 дена од неговото заловување.</w:t>
      </w:r>
    </w:p>
    <w:p w:rsidR="00823F4B" w:rsidRPr="00ED379D" w:rsidRDefault="00823F4B" w:rsidP="00823F4B">
      <w:pPr>
        <w:jc w:val="both"/>
        <w:rPr>
          <w:rFonts w:ascii="Times New Roman" w:hAnsi="Times New Roman"/>
          <w:sz w:val="24"/>
          <w:szCs w:val="24"/>
        </w:rPr>
      </w:pPr>
      <w:r w:rsidRPr="00ED379D">
        <w:rPr>
          <w:rFonts w:ascii="Times New Roman" w:eastAsia="Times New Roman" w:hAnsi="Times New Roman"/>
          <w:sz w:val="24"/>
          <w:szCs w:val="24"/>
          <w:lang w:eastAsia="mk-MK"/>
        </w:rPr>
        <w:t>Во ставот 6 од истиот член се менува и гласи: На сопственикот односно одговорното лице од ст. 5 на овој член, трајно му се забранува чување на кучиња.</w:t>
      </w:r>
    </w:p>
    <w:p w:rsidR="00823F4B" w:rsidRPr="00ED379D" w:rsidRDefault="00823F4B" w:rsidP="00823F4B">
      <w:pPr>
        <w:jc w:val="both"/>
        <w:rPr>
          <w:rFonts w:ascii="Times New Roman" w:hAnsi="Times New Roman"/>
          <w:sz w:val="24"/>
          <w:szCs w:val="24"/>
        </w:rPr>
      </w:pPr>
    </w:p>
    <w:p w:rsidR="00823F4B" w:rsidRPr="00ED379D" w:rsidRDefault="00075051" w:rsidP="00823F4B">
      <w:pPr>
        <w:jc w:val="center"/>
        <w:rPr>
          <w:rFonts w:ascii="Times New Roman" w:hAnsi="Times New Roman"/>
          <w:b/>
          <w:sz w:val="24"/>
          <w:szCs w:val="24"/>
        </w:rPr>
      </w:pPr>
      <w:r>
        <w:rPr>
          <w:rFonts w:ascii="Times New Roman" w:hAnsi="Times New Roman"/>
          <w:b/>
          <w:sz w:val="24"/>
          <w:szCs w:val="24"/>
        </w:rPr>
        <w:t>Ч</w:t>
      </w:r>
      <w:r w:rsidR="00823F4B">
        <w:rPr>
          <w:rFonts w:ascii="Times New Roman" w:hAnsi="Times New Roman"/>
          <w:b/>
          <w:sz w:val="24"/>
          <w:szCs w:val="24"/>
        </w:rPr>
        <w:t>лен</w:t>
      </w:r>
      <w:r w:rsidR="00823F4B" w:rsidRPr="00ED379D">
        <w:rPr>
          <w:rFonts w:ascii="Times New Roman" w:hAnsi="Times New Roman"/>
          <w:b/>
          <w:sz w:val="24"/>
          <w:szCs w:val="24"/>
        </w:rPr>
        <w:t xml:space="preserve"> 13</w:t>
      </w:r>
    </w:p>
    <w:p w:rsidR="00823F4B" w:rsidRPr="00ED379D" w:rsidRDefault="00823F4B" w:rsidP="00823F4B">
      <w:pPr>
        <w:jc w:val="both"/>
        <w:rPr>
          <w:rFonts w:ascii="Times New Roman" w:hAnsi="Times New Roman"/>
          <w:sz w:val="24"/>
          <w:szCs w:val="24"/>
        </w:rPr>
      </w:pPr>
      <w:r w:rsidRPr="00ED379D">
        <w:rPr>
          <w:rFonts w:ascii="Times New Roman" w:hAnsi="Times New Roman"/>
          <w:sz w:val="24"/>
          <w:szCs w:val="24"/>
        </w:rPr>
        <w:t>Во членот 49 СЕ БРИШЕ ставот 7, а ставовите 8 и 9 стануваат 7 и 8.</w:t>
      </w:r>
    </w:p>
    <w:p w:rsidR="00823F4B" w:rsidRPr="00ED379D" w:rsidRDefault="00075051" w:rsidP="00823F4B">
      <w:pPr>
        <w:jc w:val="center"/>
        <w:rPr>
          <w:rFonts w:ascii="Times New Roman" w:hAnsi="Times New Roman"/>
          <w:b/>
          <w:sz w:val="24"/>
          <w:szCs w:val="24"/>
        </w:rPr>
      </w:pPr>
      <w:r>
        <w:rPr>
          <w:rFonts w:ascii="Times New Roman" w:hAnsi="Times New Roman"/>
          <w:b/>
          <w:sz w:val="24"/>
          <w:szCs w:val="24"/>
        </w:rPr>
        <w:t>Ч</w:t>
      </w:r>
      <w:r w:rsidR="00823F4B">
        <w:rPr>
          <w:rFonts w:ascii="Times New Roman" w:hAnsi="Times New Roman"/>
          <w:b/>
          <w:sz w:val="24"/>
          <w:szCs w:val="24"/>
        </w:rPr>
        <w:t>лен</w:t>
      </w:r>
      <w:r w:rsidR="00823F4B" w:rsidRPr="00ED379D">
        <w:rPr>
          <w:rFonts w:ascii="Times New Roman" w:hAnsi="Times New Roman"/>
          <w:b/>
          <w:sz w:val="24"/>
          <w:szCs w:val="24"/>
        </w:rPr>
        <w:t xml:space="preserve"> 14</w:t>
      </w:r>
    </w:p>
    <w:p w:rsidR="00823F4B" w:rsidRPr="00352508" w:rsidRDefault="00823F4B" w:rsidP="00823F4B">
      <w:pPr>
        <w:jc w:val="both"/>
        <w:rPr>
          <w:rFonts w:ascii="Times New Roman" w:hAnsi="Times New Roman"/>
          <w:sz w:val="24"/>
          <w:szCs w:val="24"/>
        </w:rPr>
      </w:pPr>
      <w:r w:rsidRPr="00352508">
        <w:rPr>
          <w:rFonts w:ascii="Times New Roman" w:hAnsi="Times New Roman"/>
          <w:sz w:val="24"/>
          <w:szCs w:val="24"/>
        </w:rPr>
        <w:t>Во чл. 55 се додава нов став 3 кој гласи:</w:t>
      </w:r>
    </w:p>
    <w:p w:rsidR="00823F4B" w:rsidRPr="00ED379D" w:rsidRDefault="00823F4B" w:rsidP="00823F4B">
      <w:pPr>
        <w:jc w:val="both"/>
        <w:rPr>
          <w:rFonts w:ascii="Times New Roman" w:hAnsi="Times New Roman"/>
          <w:sz w:val="24"/>
          <w:szCs w:val="24"/>
        </w:rPr>
      </w:pPr>
      <w:r w:rsidRPr="00352508">
        <w:rPr>
          <w:rFonts w:ascii="Times New Roman" w:hAnsi="Times New Roman"/>
          <w:sz w:val="24"/>
          <w:szCs w:val="24"/>
        </w:rPr>
        <w:lastRenderedPageBreak/>
        <w:t>Директорот на Агенцијата може да ги ополномошти членовите на одредени здруженија да може да вршат надзор над спроведување на одредбите од овој закон, да составуваат записници за утврдување на фактичка состојба и истите да бидат основа за изрекување на прекршочни санкции од страна на официјалните ветеринари, како и да можат да одземат животни со кои се постапува спротивно на одредбите на овој закон. Директорот со правилник ќе ги определи сите надлежностите кои може да бидат делегирани на здруженијата, како и формата и содржината на овластувањето, кое ќе биде основа за легитимирање на здруженијата при спроведување на контролата.</w:t>
      </w:r>
    </w:p>
    <w:p w:rsidR="00823F4B" w:rsidRPr="00ED379D" w:rsidRDefault="00352508" w:rsidP="00823F4B">
      <w:pPr>
        <w:jc w:val="center"/>
        <w:rPr>
          <w:rFonts w:ascii="Times New Roman" w:hAnsi="Times New Roman"/>
          <w:b/>
          <w:sz w:val="24"/>
          <w:szCs w:val="24"/>
        </w:rPr>
      </w:pPr>
      <w:r>
        <w:rPr>
          <w:rFonts w:ascii="Times New Roman" w:hAnsi="Times New Roman"/>
          <w:b/>
          <w:sz w:val="24"/>
          <w:szCs w:val="24"/>
        </w:rPr>
        <w:t>Ч</w:t>
      </w:r>
      <w:r w:rsidR="00823F4B">
        <w:rPr>
          <w:rFonts w:ascii="Times New Roman" w:hAnsi="Times New Roman"/>
          <w:b/>
          <w:sz w:val="24"/>
          <w:szCs w:val="24"/>
        </w:rPr>
        <w:t>лен</w:t>
      </w:r>
      <w:r w:rsidR="00823F4B" w:rsidRPr="00ED379D">
        <w:rPr>
          <w:rFonts w:ascii="Times New Roman" w:hAnsi="Times New Roman"/>
          <w:b/>
          <w:sz w:val="24"/>
          <w:szCs w:val="24"/>
        </w:rPr>
        <w:t xml:space="preserve">  15</w:t>
      </w:r>
    </w:p>
    <w:p w:rsidR="00823F4B" w:rsidRDefault="00823F4B" w:rsidP="00823F4B">
      <w:pPr>
        <w:jc w:val="both"/>
        <w:rPr>
          <w:rFonts w:ascii="Times New Roman" w:hAnsi="Times New Roman"/>
          <w:sz w:val="24"/>
          <w:szCs w:val="24"/>
        </w:rPr>
      </w:pPr>
      <w:r w:rsidRPr="00352508">
        <w:rPr>
          <w:rFonts w:ascii="Times New Roman" w:hAnsi="Times New Roman"/>
          <w:sz w:val="24"/>
          <w:szCs w:val="24"/>
        </w:rPr>
        <w:t xml:space="preserve">Во чл. 60 во ставот 1 после зборовите „официјалниот ветеринар“ се додаваат зборовите и </w:t>
      </w:r>
      <w:r w:rsidRPr="00352508">
        <w:rPr>
          <w:rFonts w:ascii="Times New Roman" w:hAnsi="Times New Roman"/>
          <w:sz w:val="24"/>
          <w:szCs w:val="24"/>
          <w:lang w:val="en-US"/>
        </w:rPr>
        <w:t>“</w:t>
      </w:r>
      <w:r w:rsidRPr="00352508">
        <w:rPr>
          <w:rFonts w:ascii="Times New Roman" w:hAnsi="Times New Roman"/>
          <w:sz w:val="24"/>
          <w:szCs w:val="24"/>
        </w:rPr>
        <w:t>ополномоштеното лице</w:t>
      </w:r>
      <w:r w:rsidRPr="00352508">
        <w:rPr>
          <w:rFonts w:ascii="Times New Roman" w:hAnsi="Times New Roman"/>
          <w:sz w:val="24"/>
          <w:szCs w:val="24"/>
          <w:lang w:val="en-US"/>
        </w:rPr>
        <w:t>”</w:t>
      </w:r>
      <w:r w:rsidRPr="00352508">
        <w:rPr>
          <w:rFonts w:ascii="Times New Roman" w:hAnsi="Times New Roman"/>
          <w:sz w:val="24"/>
          <w:szCs w:val="24"/>
        </w:rPr>
        <w:t>.</w:t>
      </w:r>
    </w:p>
    <w:p w:rsidR="00823F4B" w:rsidRPr="00953785" w:rsidRDefault="00823F4B" w:rsidP="00823F4B">
      <w:pPr>
        <w:jc w:val="both"/>
        <w:rPr>
          <w:rFonts w:ascii="Times New Roman" w:hAnsi="Times New Roman"/>
          <w:sz w:val="24"/>
          <w:szCs w:val="24"/>
          <w:lang w:val="en-US"/>
        </w:rPr>
      </w:pPr>
      <w:r w:rsidRPr="00472544">
        <w:rPr>
          <w:rFonts w:ascii="Times New Roman" w:hAnsi="Times New Roman"/>
          <w:sz w:val="24"/>
          <w:szCs w:val="24"/>
        </w:rPr>
        <w:t>Во останатиот дел од чл.8 од предлог измените на МЗШВ да остане непроменет.</w:t>
      </w:r>
      <w:r w:rsidR="00953785">
        <w:rPr>
          <w:rFonts w:ascii="Times New Roman" w:hAnsi="Times New Roman"/>
          <w:sz w:val="24"/>
          <w:szCs w:val="24"/>
          <w:lang w:val="en-US"/>
        </w:rPr>
        <w:t xml:space="preserve"> </w:t>
      </w:r>
      <w:r w:rsidR="00472544">
        <w:rPr>
          <w:rFonts w:ascii="Times New Roman" w:hAnsi="Times New Roman"/>
          <w:sz w:val="24"/>
          <w:szCs w:val="24"/>
          <w:lang w:val="en-US"/>
        </w:rPr>
        <w:t xml:space="preserve"> </w:t>
      </w:r>
    </w:p>
    <w:p w:rsidR="00823F4B" w:rsidRPr="00ED379D" w:rsidRDefault="00075051" w:rsidP="00823F4B">
      <w:pPr>
        <w:jc w:val="center"/>
        <w:rPr>
          <w:rFonts w:ascii="Times New Roman" w:hAnsi="Times New Roman"/>
          <w:b/>
          <w:sz w:val="24"/>
          <w:szCs w:val="24"/>
          <w:lang w:val="en-US"/>
        </w:rPr>
      </w:pPr>
      <w:r>
        <w:rPr>
          <w:rFonts w:ascii="Times New Roman" w:hAnsi="Times New Roman"/>
          <w:b/>
          <w:sz w:val="24"/>
          <w:szCs w:val="24"/>
        </w:rPr>
        <w:t xml:space="preserve">Член </w:t>
      </w:r>
      <w:r w:rsidR="00823F4B" w:rsidRPr="00ED379D">
        <w:rPr>
          <w:rFonts w:ascii="Times New Roman" w:hAnsi="Times New Roman"/>
          <w:b/>
          <w:sz w:val="24"/>
          <w:szCs w:val="24"/>
        </w:rPr>
        <w:t>1</w:t>
      </w:r>
      <w:r w:rsidR="00823F4B" w:rsidRPr="00ED379D">
        <w:rPr>
          <w:rFonts w:ascii="Times New Roman" w:hAnsi="Times New Roman"/>
          <w:b/>
          <w:sz w:val="24"/>
          <w:szCs w:val="24"/>
          <w:lang w:val="en-US"/>
        </w:rPr>
        <w:t>6</w:t>
      </w:r>
    </w:p>
    <w:p w:rsidR="00823F4B" w:rsidRPr="00ED379D" w:rsidRDefault="00823F4B" w:rsidP="00823F4B">
      <w:pPr>
        <w:jc w:val="both"/>
        <w:rPr>
          <w:rFonts w:ascii="Times New Roman" w:hAnsi="Times New Roman"/>
          <w:sz w:val="24"/>
          <w:szCs w:val="24"/>
        </w:rPr>
      </w:pPr>
      <w:r w:rsidRPr="00A304EE">
        <w:rPr>
          <w:rFonts w:ascii="Times New Roman" w:hAnsi="Times New Roman"/>
          <w:sz w:val="24"/>
          <w:szCs w:val="24"/>
        </w:rPr>
        <w:t xml:space="preserve">Се врши измена на чл. 64, 65, 66, 67 и 67 – б на начин што казните пропишани за истите ќе бидат најмалку </w:t>
      </w:r>
      <w:proofErr w:type="spellStart"/>
      <w:r w:rsidRPr="00A304EE">
        <w:rPr>
          <w:rFonts w:ascii="Times New Roman" w:hAnsi="Times New Roman"/>
          <w:sz w:val="24"/>
          <w:szCs w:val="24"/>
          <w:lang w:val="en-US"/>
        </w:rPr>
        <w:t>тројно</w:t>
      </w:r>
      <w:proofErr w:type="spellEnd"/>
      <w:r w:rsidRPr="00A304EE">
        <w:rPr>
          <w:rFonts w:ascii="Times New Roman" w:hAnsi="Times New Roman"/>
          <w:sz w:val="24"/>
          <w:szCs w:val="24"/>
        </w:rPr>
        <w:t xml:space="preserve"> зголемени и во содржината на истите ќе бидат вметнати забраните предвидени со овие измени.</w:t>
      </w:r>
    </w:p>
    <w:p w:rsidR="00823F4B" w:rsidRDefault="00823F4B" w:rsidP="00823F4B">
      <w:pPr>
        <w:spacing w:after="0" w:line="240" w:lineRule="auto"/>
        <w:rPr>
          <w:rFonts w:ascii="Times New Roman" w:hAnsi="Times New Roman"/>
          <w:sz w:val="24"/>
          <w:szCs w:val="24"/>
        </w:rPr>
      </w:pPr>
    </w:p>
    <w:p w:rsidR="00823F4B" w:rsidRPr="00ED379D" w:rsidRDefault="00823F4B" w:rsidP="00823F4B">
      <w:pPr>
        <w:spacing w:after="0" w:line="240" w:lineRule="auto"/>
        <w:rPr>
          <w:rFonts w:ascii="Times New Roman" w:hAnsi="Times New Roman"/>
          <w:sz w:val="24"/>
          <w:szCs w:val="24"/>
        </w:rPr>
      </w:pPr>
    </w:p>
    <w:p w:rsidR="00823F4B" w:rsidRPr="00ED379D" w:rsidRDefault="00823F4B" w:rsidP="00823F4B">
      <w:pPr>
        <w:spacing w:after="0" w:line="240" w:lineRule="auto"/>
        <w:jc w:val="center"/>
        <w:rPr>
          <w:rFonts w:ascii="Times New Roman" w:hAnsi="Times New Roman"/>
          <w:sz w:val="24"/>
          <w:szCs w:val="24"/>
        </w:rPr>
      </w:pPr>
      <w:r>
        <w:rPr>
          <w:rFonts w:ascii="Times New Roman" w:hAnsi="Times New Roman"/>
          <w:sz w:val="24"/>
          <w:szCs w:val="24"/>
        </w:rPr>
        <w:t xml:space="preserve">                                                                                                ПОДГОТВИЛ</w:t>
      </w:r>
    </w:p>
    <w:p w:rsidR="00823F4B" w:rsidRPr="0039794D" w:rsidRDefault="00823F4B" w:rsidP="00823F4B">
      <w:pPr>
        <w:spacing w:after="0" w:line="240" w:lineRule="auto"/>
        <w:jc w:val="right"/>
        <w:rPr>
          <w:rFonts w:ascii="Times New Roman" w:hAnsi="Times New Roman"/>
          <w:b/>
          <w:sz w:val="24"/>
          <w:szCs w:val="24"/>
        </w:rPr>
      </w:pPr>
      <w:r w:rsidRPr="0039794D">
        <w:rPr>
          <w:rFonts w:ascii="Times New Roman" w:hAnsi="Times New Roman"/>
          <w:b/>
          <w:sz w:val="24"/>
          <w:szCs w:val="24"/>
        </w:rPr>
        <w:t>АНИМА МУНДИ, Скопје</w:t>
      </w:r>
    </w:p>
    <w:p w:rsidR="00823F4B" w:rsidRPr="00ED379D" w:rsidRDefault="00823F4B" w:rsidP="00823F4B">
      <w:pPr>
        <w:spacing w:after="0" w:line="240" w:lineRule="auto"/>
        <w:jc w:val="right"/>
        <w:rPr>
          <w:rFonts w:ascii="Times New Roman" w:hAnsi="Times New Roman"/>
          <w:sz w:val="24"/>
          <w:szCs w:val="24"/>
        </w:rPr>
      </w:pPr>
    </w:p>
    <w:p w:rsidR="00823F4B" w:rsidRDefault="00823F4B" w:rsidP="00823F4B">
      <w:pPr>
        <w:spacing w:after="0" w:line="240" w:lineRule="auto"/>
        <w:jc w:val="right"/>
        <w:rPr>
          <w:rFonts w:ascii="Times New Roman" w:hAnsi="Times New Roman"/>
          <w:sz w:val="24"/>
          <w:szCs w:val="24"/>
        </w:rPr>
      </w:pPr>
    </w:p>
    <w:p w:rsidR="00823F4B" w:rsidRDefault="00823F4B" w:rsidP="00823F4B">
      <w:pPr>
        <w:spacing w:after="0" w:line="240" w:lineRule="auto"/>
        <w:jc w:val="right"/>
        <w:rPr>
          <w:rFonts w:ascii="Times New Roman" w:hAnsi="Times New Roman"/>
          <w:sz w:val="24"/>
          <w:szCs w:val="24"/>
        </w:rPr>
      </w:pPr>
    </w:p>
    <w:p w:rsidR="00666B6D" w:rsidRPr="007641F8" w:rsidRDefault="00666B6D" w:rsidP="00666B6D">
      <w:pPr>
        <w:spacing w:after="0"/>
        <w:rPr>
          <w:rFonts w:ascii="Times New Roman" w:hAnsi="Times New Roman"/>
          <w:b/>
          <w:sz w:val="28"/>
          <w:szCs w:val="28"/>
        </w:rPr>
      </w:pPr>
      <w:r w:rsidRPr="007641F8">
        <w:rPr>
          <w:rFonts w:ascii="Times New Roman" w:hAnsi="Times New Roman"/>
          <w:b/>
          <w:sz w:val="28"/>
          <w:szCs w:val="28"/>
        </w:rPr>
        <w:t xml:space="preserve">Предлог-измените на Законот за заштита и благосостојба на животните се поддржани од: </w:t>
      </w:r>
    </w:p>
    <w:p w:rsidR="00666B6D" w:rsidRPr="00AF0ACA" w:rsidRDefault="00666B6D" w:rsidP="00666B6D">
      <w:pPr>
        <w:spacing w:after="0" w:line="480" w:lineRule="auto"/>
        <w:rPr>
          <w:rFonts w:ascii="Times New Roman" w:hAnsi="Times New Roman"/>
          <w:b/>
          <w:sz w:val="24"/>
          <w:szCs w:val="24"/>
        </w:rPr>
      </w:pPr>
    </w:p>
    <w:p w:rsidR="00666B6D" w:rsidRPr="00AF0ACA" w:rsidRDefault="00666B6D" w:rsidP="00666B6D">
      <w:pPr>
        <w:spacing w:after="0" w:line="480" w:lineRule="auto"/>
        <w:rPr>
          <w:rFonts w:ascii="Times New Roman" w:hAnsi="Times New Roman"/>
          <w:sz w:val="24"/>
          <w:szCs w:val="24"/>
        </w:rPr>
      </w:pPr>
      <w:r w:rsidRPr="00AF0ACA">
        <w:rPr>
          <w:rFonts w:ascii="Times New Roman" w:hAnsi="Times New Roman"/>
          <w:b/>
          <w:sz w:val="24"/>
          <w:szCs w:val="24"/>
        </w:rPr>
        <w:t>ГЛАСОТ НА ЖИВОТНИТЕ</w:t>
      </w:r>
      <w:r w:rsidRPr="00AF0ACA">
        <w:rPr>
          <w:rFonts w:ascii="Times New Roman" w:hAnsi="Times New Roman"/>
          <w:sz w:val="24"/>
          <w:szCs w:val="24"/>
        </w:rPr>
        <w:t xml:space="preserve"> – Здружение за заштита на животни, Велес</w:t>
      </w:r>
    </w:p>
    <w:p w:rsidR="00666B6D" w:rsidRPr="00AF0ACA" w:rsidRDefault="00666B6D" w:rsidP="00666B6D">
      <w:pPr>
        <w:spacing w:after="0" w:line="480" w:lineRule="auto"/>
        <w:rPr>
          <w:rFonts w:ascii="Times New Roman" w:hAnsi="Times New Roman"/>
          <w:sz w:val="24"/>
          <w:szCs w:val="24"/>
        </w:rPr>
      </w:pPr>
      <w:r w:rsidRPr="00AF0ACA">
        <w:rPr>
          <w:rFonts w:ascii="Times New Roman" w:hAnsi="Times New Roman"/>
          <w:b/>
          <w:sz w:val="24"/>
          <w:szCs w:val="24"/>
        </w:rPr>
        <w:t>МАЛИ ХЕРОИ</w:t>
      </w:r>
      <w:r w:rsidRPr="00AF0ACA">
        <w:rPr>
          <w:rFonts w:ascii="Times New Roman" w:hAnsi="Times New Roman"/>
          <w:sz w:val="24"/>
          <w:szCs w:val="24"/>
        </w:rPr>
        <w:t xml:space="preserve"> – Здружение за заштита на животни, Битола</w:t>
      </w:r>
    </w:p>
    <w:p w:rsidR="00666B6D" w:rsidRPr="00AF0ACA" w:rsidRDefault="00666B6D" w:rsidP="00666B6D">
      <w:pPr>
        <w:spacing w:after="0" w:line="480" w:lineRule="auto"/>
        <w:rPr>
          <w:rFonts w:ascii="Times New Roman" w:hAnsi="Times New Roman"/>
          <w:sz w:val="24"/>
          <w:szCs w:val="24"/>
        </w:rPr>
      </w:pPr>
      <w:r w:rsidRPr="00AF0ACA">
        <w:rPr>
          <w:rFonts w:ascii="Times New Roman" w:hAnsi="Times New Roman"/>
          <w:b/>
          <w:sz w:val="24"/>
          <w:szCs w:val="24"/>
        </w:rPr>
        <w:t>ANIMAL WORLD</w:t>
      </w:r>
      <w:r w:rsidRPr="00AF0ACA">
        <w:rPr>
          <w:rFonts w:ascii="Times New Roman" w:hAnsi="Times New Roman"/>
          <w:sz w:val="24"/>
          <w:szCs w:val="24"/>
        </w:rPr>
        <w:t xml:space="preserve"> – Здружение за заштита на животни, Струга</w:t>
      </w:r>
    </w:p>
    <w:p w:rsidR="00666B6D" w:rsidRPr="00AF0ACA" w:rsidRDefault="00666B6D" w:rsidP="00666B6D">
      <w:pPr>
        <w:spacing w:after="0" w:line="480" w:lineRule="auto"/>
        <w:rPr>
          <w:rFonts w:ascii="Times New Roman" w:hAnsi="Times New Roman"/>
          <w:sz w:val="24"/>
          <w:szCs w:val="24"/>
        </w:rPr>
      </w:pPr>
      <w:r w:rsidRPr="00AF0ACA">
        <w:rPr>
          <w:rFonts w:ascii="Times New Roman" w:hAnsi="Times New Roman"/>
          <w:b/>
          <w:sz w:val="24"/>
          <w:szCs w:val="24"/>
        </w:rPr>
        <w:t>ВТОРА ШАНСА</w:t>
      </w:r>
      <w:r w:rsidRPr="00AF0ACA">
        <w:rPr>
          <w:rFonts w:ascii="Times New Roman" w:hAnsi="Times New Roman"/>
          <w:sz w:val="24"/>
          <w:szCs w:val="24"/>
        </w:rPr>
        <w:t xml:space="preserve"> – Здружение за заштита на животни, Кочани</w:t>
      </w:r>
    </w:p>
    <w:p w:rsidR="00666B6D" w:rsidRPr="00AF0ACA" w:rsidRDefault="00666B6D" w:rsidP="00666B6D">
      <w:pPr>
        <w:spacing w:after="0" w:line="480" w:lineRule="auto"/>
        <w:rPr>
          <w:rFonts w:ascii="Times New Roman" w:hAnsi="Times New Roman"/>
          <w:sz w:val="24"/>
          <w:szCs w:val="24"/>
        </w:rPr>
      </w:pPr>
      <w:r w:rsidRPr="00AF0ACA">
        <w:rPr>
          <w:rFonts w:ascii="Times New Roman" w:hAnsi="Times New Roman"/>
          <w:b/>
          <w:sz w:val="24"/>
          <w:szCs w:val="24"/>
        </w:rPr>
        <w:t>Е.Д.Е.Н</w:t>
      </w:r>
      <w:r w:rsidRPr="00AF0ACA">
        <w:rPr>
          <w:rFonts w:ascii="Times New Roman" w:hAnsi="Times New Roman"/>
          <w:sz w:val="24"/>
          <w:szCs w:val="24"/>
        </w:rPr>
        <w:t>. – Здружение за заштита на животни и животна средина, Скопје</w:t>
      </w:r>
    </w:p>
    <w:p w:rsidR="00666B6D" w:rsidRPr="00AF0ACA" w:rsidRDefault="00666B6D" w:rsidP="00666B6D">
      <w:pPr>
        <w:spacing w:after="0" w:line="480" w:lineRule="auto"/>
        <w:rPr>
          <w:rFonts w:ascii="Times New Roman" w:hAnsi="Times New Roman"/>
          <w:sz w:val="24"/>
          <w:szCs w:val="24"/>
        </w:rPr>
      </w:pPr>
      <w:r w:rsidRPr="00AF0ACA">
        <w:rPr>
          <w:rFonts w:ascii="Times New Roman" w:hAnsi="Times New Roman"/>
          <w:sz w:val="24"/>
          <w:szCs w:val="24"/>
        </w:rPr>
        <w:lastRenderedPageBreak/>
        <w:t>Граѓанска иницијатива „</w:t>
      </w:r>
      <w:r w:rsidRPr="00AF0ACA">
        <w:rPr>
          <w:rFonts w:ascii="Times New Roman" w:hAnsi="Times New Roman"/>
          <w:b/>
          <w:sz w:val="24"/>
          <w:szCs w:val="24"/>
        </w:rPr>
        <w:t>КАНЕ КОРЗО</w:t>
      </w:r>
      <w:r w:rsidRPr="00AF0ACA">
        <w:rPr>
          <w:rFonts w:ascii="Times New Roman" w:hAnsi="Times New Roman"/>
          <w:sz w:val="24"/>
          <w:szCs w:val="24"/>
        </w:rPr>
        <w:t>“, Скопје</w:t>
      </w:r>
    </w:p>
    <w:p w:rsidR="00666B6D" w:rsidRPr="00AF0ACA" w:rsidRDefault="00666B6D" w:rsidP="00666B6D">
      <w:pPr>
        <w:spacing w:after="0" w:line="480" w:lineRule="auto"/>
        <w:rPr>
          <w:rFonts w:ascii="Times New Roman" w:hAnsi="Times New Roman"/>
          <w:sz w:val="24"/>
          <w:szCs w:val="24"/>
        </w:rPr>
      </w:pPr>
      <w:r w:rsidRPr="00AF0ACA">
        <w:rPr>
          <w:rFonts w:ascii="Times New Roman" w:hAnsi="Times New Roman"/>
          <w:b/>
          <w:sz w:val="24"/>
          <w:szCs w:val="24"/>
        </w:rPr>
        <w:t>ФАУНА</w:t>
      </w:r>
      <w:r w:rsidRPr="00AF0ACA">
        <w:rPr>
          <w:rFonts w:ascii="Times New Roman" w:hAnsi="Times New Roman"/>
          <w:sz w:val="24"/>
          <w:szCs w:val="24"/>
        </w:rPr>
        <w:t xml:space="preserve"> – Здружение за заштита на животни и животна средина, Струмица</w:t>
      </w:r>
    </w:p>
    <w:p w:rsidR="00666B6D" w:rsidRPr="00AF0ACA" w:rsidRDefault="00666B6D" w:rsidP="00666B6D">
      <w:pPr>
        <w:spacing w:after="0" w:line="480" w:lineRule="auto"/>
        <w:rPr>
          <w:rFonts w:ascii="Times New Roman" w:hAnsi="Times New Roman"/>
          <w:sz w:val="24"/>
          <w:szCs w:val="24"/>
        </w:rPr>
      </w:pPr>
      <w:r w:rsidRPr="00AF0ACA">
        <w:rPr>
          <w:rFonts w:ascii="Times New Roman" w:hAnsi="Times New Roman"/>
          <w:b/>
          <w:sz w:val="24"/>
          <w:szCs w:val="24"/>
        </w:rPr>
        <w:t>СПАСИ ЖИВОТ</w:t>
      </w:r>
      <w:r w:rsidRPr="00AF0ACA">
        <w:rPr>
          <w:rFonts w:ascii="Times New Roman" w:hAnsi="Times New Roman"/>
          <w:sz w:val="24"/>
          <w:szCs w:val="24"/>
        </w:rPr>
        <w:t xml:space="preserve"> – Здружение за заштита на животни, Штип</w:t>
      </w:r>
    </w:p>
    <w:p w:rsidR="00666B6D" w:rsidRPr="00AF0ACA" w:rsidRDefault="00666B6D" w:rsidP="00666B6D">
      <w:pPr>
        <w:spacing w:after="0" w:line="480" w:lineRule="auto"/>
        <w:rPr>
          <w:rFonts w:ascii="Times New Roman" w:hAnsi="Times New Roman"/>
          <w:sz w:val="24"/>
          <w:szCs w:val="24"/>
        </w:rPr>
      </w:pPr>
      <w:r w:rsidRPr="00AF0ACA">
        <w:rPr>
          <w:rFonts w:ascii="Times New Roman" w:hAnsi="Times New Roman"/>
          <w:b/>
          <w:sz w:val="24"/>
          <w:szCs w:val="24"/>
        </w:rPr>
        <w:t>СРЦЕ ЗА ЖИВОТНИТЕ</w:t>
      </w:r>
      <w:r w:rsidRPr="00AF0ACA">
        <w:rPr>
          <w:rFonts w:ascii="Times New Roman" w:hAnsi="Times New Roman"/>
          <w:sz w:val="24"/>
          <w:szCs w:val="24"/>
        </w:rPr>
        <w:t xml:space="preserve"> Тиквеш, Кавадарци</w:t>
      </w:r>
    </w:p>
    <w:p w:rsidR="00666B6D" w:rsidRPr="00AF0ACA" w:rsidRDefault="00666B6D" w:rsidP="00666B6D">
      <w:pPr>
        <w:spacing w:after="0" w:line="480" w:lineRule="auto"/>
        <w:rPr>
          <w:rFonts w:ascii="Times New Roman" w:hAnsi="Times New Roman"/>
          <w:sz w:val="24"/>
          <w:szCs w:val="24"/>
        </w:rPr>
      </w:pPr>
      <w:r w:rsidRPr="00AF0ACA">
        <w:rPr>
          <w:rFonts w:ascii="Times New Roman" w:hAnsi="Times New Roman"/>
          <w:b/>
          <w:sz w:val="24"/>
          <w:szCs w:val="24"/>
        </w:rPr>
        <w:t>АНИМАЛИА</w:t>
      </w:r>
      <w:r w:rsidRPr="00AF0ACA">
        <w:rPr>
          <w:rFonts w:ascii="Times New Roman" w:hAnsi="Times New Roman"/>
          <w:sz w:val="24"/>
          <w:szCs w:val="24"/>
        </w:rPr>
        <w:t xml:space="preserve"> – Здружение за заштита на животни, Охрид</w:t>
      </w:r>
    </w:p>
    <w:p w:rsidR="00666B6D" w:rsidRPr="00AF0ACA" w:rsidRDefault="00666B6D" w:rsidP="00666B6D">
      <w:pPr>
        <w:spacing w:after="0" w:line="480" w:lineRule="auto"/>
        <w:rPr>
          <w:rFonts w:ascii="Times New Roman" w:hAnsi="Times New Roman"/>
          <w:b/>
          <w:sz w:val="24"/>
          <w:szCs w:val="24"/>
        </w:rPr>
      </w:pPr>
      <w:r w:rsidRPr="00AF0ACA">
        <w:rPr>
          <w:rFonts w:ascii="Times New Roman" w:hAnsi="Times New Roman"/>
          <w:b/>
          <w:sz w:val="24"/>
          <w:szCs w:val="24"/>
        </w:rPr>
        <w:t>Daisy Family Rescue</w:t>
      </w:r>
      <w:r w:rsidRPr="00AF0ACA">
        <w:rPr>
          <w:rFonts w:ascii="Times New Roman" w:hAnsi="Times New Roman"/>
          <w:sz w:val="24"/>
          <w:szCs w:val="24"/>
        </w:rPr>
        <w:t xml:space="preserve">, Скопје                                                                                                                                                                                        </w:t>
      </w:r>
      <w:r w:rsidRPr="00AF0ACA">
        <w:rPr>
          <w:rFonts w:ascii="Times New Roman" w:hAnsi="Times New Roman"/>
          <w:b/>
          <w:sz w:val="24"/>
          <w:szCs w:val="24"/>
        </w:rPr>
        <w:t>ПРО АНИМА</w:t>
      </w:r>
      <w:r w:rsidRPr="00AF0ACA">
        <w:rPr>
          <w:rFonts w:ascii="Times New Roman" w:hAnsi="Times New Roman"/>
          <w:sz w:val="24"/>
          <w:szCs w:val="24"/>
        </w:rPr>
        <w:t xml:space="preserve"> - </w:t>
      </w:r>
      <w:hyperlink r:id="rId6" w:history="1">
        <w:r w:rsidRPr="002B3963">
          <w:rPr>
            <w:rStyle w:val="Hyperlink"/>
            <w:rFonts w:ascii="Times New Roman" w:hAnsi="Times New Roman"/>
            <w:color w:val="auto"/>
            <w:sz w:val="24"/>
            <w:szCs w:val="24"/>
            <w:u w:val="none"/>
          </w:rPr>
          <w:t>Здружение за заштита на животните Берово</w:t>
        </w:r>
      </w:hyperlink>
      <w:r w:rsidRPr="002B3963">
        <w:rPr>
          <w:rFonts w:ascii="Times New Roman" w:hAnsi="Times New Roman"/>
          <w:sz w:val="24"/>
          <w:szCs w:val="24"/>
        </w:rPr>
        <w:t xml:space="preserve">                                                                                                                                                                                                            </w:t>
      </w:r>
      <w:r w:rsidRPr="00AF0ACA">
        <w:rPr>
          <w:rFonts w:ascii="Times New Roman" w:hAnsi="Times New Roman"/>
          <w:sz w:val="24"/>
          <w:szCs w:val="24"/>
        </w:rPr>
        <w:t xml:space="preserve">ДРУШТВО ЗА ЗАШТИТА НА ЖИВОТНИТЕ </w:t>
      </w:r>
      <w:r w:rsidRPr="00AF0ACA">
        <w:rPr>
          <w:rFonts w:ascii="Times New Roman" w:hAnsi="Times New Roman"/>
          <w:b/>
          <w:sz w:val="24"/>
          <w:szCs w:val="24"/>
        </w:rPr>
        <w:t>"СРНА“</w:t>
      </w:r>
    </w:p>
    <w:p w:rsidR="00666B6D" w:rsidRPr="002B3963" w:rsidRDefault="00666B6D" w:rsidP="00666B6D">
      <w:pPr>
        <w:spacing w:after="0" w:line="480" w:lineRule="auto"/>
        <w:rPr>
          <w:rFonts w:ascii="Times New Roman" w:hAnsi="Times New Roman"/>
          <w:b/>
          <w:sz w:val="24"/>
          <w:szCs w:val="24"/>
        </w:rPr>
      </w:pPr>
      <w:r w:rsidRPr="00AF0ACA">
        <w:rPr>
          <w:rFonts w:ascii="Times New Roman" w:hAnsi="Times New Roman"/>
          <w:b/>
          <w:sz w:val="24"/>
          <w:szCs w:val="24"/>
        </w:rPr>
        <w:t xml:space="preserve">Помош на животните, </w:t>
      </w:r>
      <w:r w:rsidRPr="00AF0ACA">
        <w:rPr>
          <w:rFonts w:ascii="Times New Roman" w:hAnsi="Times New Roman"/>
          <w:sz w:val="24"/>
          <w:szCs w:val="24"/>
        </w:rPr>
        <w:t>Прилеп</w:t>
      </w:r>
    </w:p>
    <w:p w:rsidR="00666B6D" w:rsidRPr="002B3963" w:rsidRDefault="00666B6D" w:rsidP="00666B6D">
      <w:pPr>
        <w:spacing w:after="0" w:line="480" w:lineRule="auto"/>
        <w:rPr>
          <w:rFonts w:ascii="Times New Roman" w:hAnsi="Times New Roman"/>
          <w:sz w:val="24"/>
          <w:szCs w:val="24"/>
        </w:rPr>
      </w:pPr>
      <w:hyperlink r:id="rId7" w:tgtFrame="_blank" w:history="1">
        <w:r w:rsidRPr="002B3963">
          <w:rPr>
            <w:rStyle w:val="Hyperlink"/>
            <w:rFonts w:ascii="Times New Roman" w:hAnsi="Times New Roman"/>
            <w:b/>
            <w:color w:val="auto"/>
            <w:sz w:val="24"/>
            <w:szCs w:val="24"/>
            <w:u w:val="none"/>
          </w:rPr>
          <w:t>Helping strays in Ohrid</w:t>
        </w:r>
        <w:r w:rsidRPr="002B3963">
          <w:rPr>
            <w:rStyle w:val="Hyperlink"/>
            <w:rFonts w:ascii="Times New Roman" w:hAnsi="Times New Roman"/>
            <w:color w:val="auto"/>
            <w:sz w:val="24"/>
            <w:szCs w:val="24"/>
            <w:u w:val="none"/>
          </w:rPr>
          <w:t>, Macedonia</w:t>
        </w:r>
      </w:hyperlink>
    </w:p>
    <w:p w:rsidR="00666B6D" w:rsidRPr="00AF0ACA" w:rsidRDefault="00666B6D" w:rsidP="00666B6D">
      <w:pPr>
        <w:spacing w:after="0" w:line="480" w:lineRule="auto"/>
        <w:rPr>
          <w:rFonts w:ascii="Times New Roman" w:hAnsi="Times New Roman"/>
          <w:sz w:val="24"/>
          <w:szCs w:val="24"/>
        </w:rPr>
      </w:pPr>
      <w:r w:rsidRPr="00AF0ACA">
        <w:rPr>
          <w:rStyle w:val="4yxo"/>
          <w:rFonts w:ascii="Times New Roman" w:hAnsi="Times New Roman"/>
          <w:b/>
          <w:sz w:val="24"/>
          <w:szCs w:val="24"/>
        </w:rPr>
        <w:t>ПРИЈАТЕЛИ НА ЖИВОТНИТЕ</w:t>
      </w:r>
      <w:r w:rsidRPr="00AF0ACA">
        <w:rPr>
          <w:rFonts w:ascii="Times New Roman" w:hAnsi="Times New Roman"/>
          <w:sz w:val="24"/>
          <w:szCs w:val="24"/>
        </w:rPr>
        <w:t xml:space="preserve"> - Здружение за заштита на животни, Прилеп</w:t>
      </w:r>
    </w:p>
    <w:p w:rsidR="00666B6D" w:rsidRPr="00AF0ACA" w:rsidRDefault="00666B6D" w:rsidP="00666B6D">
      <w:pPr>
        <w:rPr>
          <w:rFonts w:ascii="Times New Roman" w:hAnsi="Times New Roman"/>
          <w:sz w:val="24"/>
          <w:szCs w:val="24"/>
        </w:rPr>
      </w:pPr>
    </w:p>
    <w:p w:rsidR="00123970" w:rsidRDefault="00356E17"/>
    <w:sectPr w:rsidR="00123970" w:rsidSect="00A304EE">
      <w:headerReference w:type="default" r:id="rId8"/>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17" w:rsidRDefault="00356E17" w:rsidP="00A304EE">
      <w:pPr>
        <w:spacing w:after="0" w:line="240" w:lineRule="auto"/>
      </w:pPr>
      <w:r>
        <w:separator/>
      </w:r>
    </w:p>
  </w:endnote>
  <w:endnote w:type="continuationSeparator" w:id="0">
    <w:p w:rsidR="00356E17" w:rsidRDefault="00356E17" w:rsidP="00A3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17" w:rsidRDefault="00356E17" w:rsidP="00A304EE">
      <w:pPr>
        <w:spacing w:after="0" w:line="240" w:lineRule="auto"/>
      </w:pPr>
      <w:r>
        <w:separator/>
      </w:r>
    </w:p>
  </w:footnote>
  <w:footnote w:type="continuationSeparator" w:id="0">
    <w:p w:rsidR="00356E17" w:rsidRDefault="00356E17" w:rsidP="00A3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4EE" w:rsidRDefault="00A304EE">
    <w:pPr>
      <w:pStyle w:val="Header"/>
    </w:pPr>
    <w:r>
      <w:rPr>
        <w:noProof/>
        <w:lang w:val="en-US"/>
      </w:rPr>
      <w:drawing>
        <wp:anchor distT="0" distB="0" distL="114300" distR="114300" simplePos="0" relativeHeight="251658240" behindDoc="0" locked="0" layoutInCell="1" allowOverlap="1">
          <wp:simplePos x="0" y="0"/>
          <wp:positionH relativeFrom="column">
            <wp:posOffset>1571625</wp:posOffset>
          </wp:positionH>
          <wp:positionV relativeFrom="paragraph">
            <wp:posOffset>-323850</wp:posOffset>
          </wp:positionV>
          <wp:extent cx="3209290" cy="1047750"/>
          <wp:effectExtent l="0" t="0" r="0" b="0"/>
          <wp:wrapSquare wrapText="bothSides"/>
          <wp:docPr id="10" name="Picture 10" descr="AnimaMem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imaMem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29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4B"/>
    <w:rsid w:val="00075051"/>
    <w:rsid w:val="000A5773"/>
    <w:rsid w:val="000C6D8E"/>
    <w:rsid w:val="000D5847"/>
    <w:rsid w:val="001165B4"/>
    <w:rsid w:val="002B3963"/>
    <w:rsid w:val="00352508"/>
    <w:rsid w:val="00356E17"/>
    <w:rsid w:val="00472544"/>
    <w:rsid w:val="00666B6D"/>
    <w:rsid w:val="006838E2"/>
    <w:rsid w:val="007A6BB4"/>
    <w:rsid w:val="00823F4B"/>
    <w:rsid w:val="008E74DC"/>
    <w:rsid w:val="00953785"/>
    <w:rsid w:val="00A07C29"/>
    <w:rsid w:val="00A146A6"/>
    <w:rsid w:val="00A25ABF"/>
    <w:rsid w:val="00A304EE"/>
    <w:rsid w:val="00BA31A5"/>
    <w:rsid w:val="00BB338A"/>
    <w:rsid w:val="00C94B10"/>
    <w:rsid w:val="00CA0E70"/>
    <w:rsid w:val="00D35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5078F"/>
  <w15:docId w15:val="{701452A5-6477-4E8B-B316-FD1E6B9E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4B"/>
    <w:pPr>
      <w:spacing w:after="200" w:line="276"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msobodytext">
    <w:name w:val="x_gmail-msobodytext"/>
    <w:basedOn w:val="Normal"/>
    <w:rsid w:val="00823F4B"/>
    <w:pPr>
      <w:spacing w:before="100" w:beforeAutospacing="1" w:after="100" w:afterAutospacing="1" w:line="240" w:lineRule="auto"/>
    </w:pPr>
    <w:rPr>
      <w:rFonts w:ascii="Times New Roman" w:eastAsia="Times New Roman" w:hAnsi="Times New Roman"/>
      <w:sz w:val="24"/>
      <w:szCs w:val="24"/>
      <w:lang w:eastAsia="mk-MK"/>
    </w:rPr>
  </w:style>
  <w:style w:type="character" w:customStyle="1" w:styleId="hps">
    <w:name w:val="hps"/>
    <w:rsid w:val="00823F4B"/>
    <w:rPr>
      <w:rFonts w:cs="Times New Roman"/>
    </w:rPr>
  </w:style>
  <w:style w:type="character" w:customStyle="1" w:styleId="uficommentbody">
    <w:name w:val="uficommentbody"/>
    <w:basedOn w:val="DefaultParagraphFont"/>
    <w:rsid w:val="00823F4B"/>
  </w:style>
  <w:style w:type="paragraph" w:styleId="Header">
    <w:name w:val="header"/>
    <w:basedOn w:val="Normal"/>
    <w:link w:val="HeaderChar"/>
    <w:uiPriority w:val="99"/>
    <w:unhideWhenUsed/>
    <w:rsid w:val="00A30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4EE"/>
    <w:rPr>
      <w:rFonts w:ascii="Calibri" w:eastAsia="Calibri" w:hAnsi="Calibri" w:cs="Times New Roman"/>
      <w:lang w:val="mk-MK"/>
    </w:rPr>
  </w:style>
  <w:style w:type="paragraph" w:styleId="Footer">
    <w:name w:val="footer"/>
    <w:basedOn w:val="Normal"/>
    <w:link w:val="FooterChar"/>
    <w:uiPriority w:val="99"/>
    <w:unhideWhenUsed/>
    <w:rsid w:val="00A30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4EE"/>
    <w:rPr>
      <w:rFonts w:ascii="Calibri" w:eastAsia="Calibri" w:hAnsi="Calibri" w:cs="Times New Roman"/>
      <w:lang w:val="mk-MK"/>
    </w:rPr>
  </w:style>
  <w:style w:type="character" w:styleId="Hyperlink">
    <w:name w:val="Hyperlink"/>
    <w:uiPriority w:val="99"/>
    <w:rsid w:val="00666B6D"/>
    <w:rPr>
      <w:rFonts w:cs="Times New Roman"/>
      <w:color w:val="0000FF"/>
      <w:u w:val="single"/>
    </w:rPr>
  </w:style>
  <w:style w:type="character" w:customStyle="1" w:styleId="4yxo">
    <w:name w:val="_4yxo"/>
    <w:basedOn w:val="DefaultParagraphFont"/>
    <w:rsid w:val="0066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acebook.com/Helping-strays-in-OhridMacedonia-1098148430359749/?fref=gc&amp;dti=1858481747562265&amp;hc_location=u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Anima.Berov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8</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Knezhevik</dc:creator>
  <cp:lastModifiedBy>Natasa Knezhevik</cp:lastModifiedBy>
  <cp:revision>10</cp:revision>
  <dcterms:created xsi:type="dcterms:W3CDTF">2019-03-26T08:17:00Z</dcterms:created>
  <dcterms:modified xsi:type="dcterms:W3CDTF">2019-03-27T08:30:00Z</dcterms:modified>
</cp:coreProperties>
</file>