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E3" w:rsidRPr="00357BBA" w:rsidRDefault="00CC7286">
      <w:pPr>
        <w:rPr>
          <w:b/>
          <w:sz w:val="24"/>
          <w:szCs w:val="24"/>
          <w:u w:val="single"/>
          <w:lang w:val="mk-MK"/>
        </w:rPr>
      </w:pPr>
      <w:r w:rsidRPr="00357BBA">
        <w:rPr>
          <w:b/>
          <w:sz w:val="24"/>
          <w:szCs w:val="24"/>
          <w:u w:val="single"/>
          <w:lang w:val="mk-MK"/>
        </w:rPr>
        <w:t>Општо за предложениот нацрт закон:</w:t>
      </w:r>
    </w:p>
    <w:p w:rsidR="00CC7286" w:rsidRDefault="00CC7286" w:rsidP="00CC7286">
      <w:pPr>
        <w:jc w:val="both"/>
        <w:rPr>
          <w:lang w:val="mk-MK"/>
        </w:rPr>
      </w:pPr>
      <w:r>
        <w:rPr>
          <w:lang w:val="mk-MK"/>
        </w:rPr>
        <w:t xml:space="preserve">Предложениот текст во голема мерка е правен по урнек на </w:t>
      </w:r>
      <w:r>
        <w:rPr>
          <w:lang w:val="hr-HR"/>
        </w:rPr>
        <w:t xml:space="preserve">„Zakon o energetskoj učinkovitosti“ NN 127-14, </w:t>
      </w:r>
      <w:r>
        <w:rPr>
          <w:lang w:val="mk-MK"/>
        </w:rPr>
        <w:t xml:space="preserve">од кој голем дел е директно преведен и вклучен во предложениот текст. Доколку овој принцип се следел консеквентно во изработка на предложениот нацрт закон, сигурно би се дошло до решение кое гарантирано е во согласност со барањата на ЕУ директивите, со исклучок на директивата 2017/1369, и не би дал голем простор за забелешки. </w:t>
      </w:r>
    </w:p>
    <w:p w:rsidR="00CC7286" w:rsidRDefault="00CC7286" w:rsidP="00CC7286">
      <w:pPr>
        <w:jc w:val="both"/>
        <w:rPr>
          <w:lang w:val="mk-MK"/>
        </w:rPr>
      </w:pPr>
      <w:r>
        <w:rPr>
          <w:lang w:val="mk-MK"/>
        </w:rPr>
        <w:t>Проблемот настанал со тенденцијата во овој нацрт зако</w:t>
      </w:r>
      <w:r w:rsidR="001E34E6">
        <w:rPr>
          <w:lang w:val="mk-MK"/>
        </w:rPr>
        <w:t>н</w:t>
      </w:r>
      <w:r>
        <w:rPr>
          <w:lang w:val="mk-MK"/>
        </w:rPr>
        <w:t xml:space="preserve"> да се вметнат делови на кои не им е место во истиот, доколку споредиме со законските решенија од Хрватска, Словенија, Црна Гора и други, а дополнително со вметнување на дефиниции, обврски и постапки кои се непознати </w:t>
      </w:r>
      <w:r w:rsidR="001E34E6">
        <w:rPr>
          <w:lang w:val="mk-MK"/>
        </w:rPr>
        <w:t xml:space="preserve">во законодавствата на нам историски и географски блиски држави. </w:t>
      </w:r>
    </w:p>
    <w:p w:rsidR="001E34E6" w:rsidRDefault="001E34E6" w:rsidP="00CC7286">
      <w:pPr>
        <w:jc w:val="both"/>
        <w:rPr>
          <w:lang w:val="mk-MK"/>
        </w:rPr>
      </w:pPr>
      <w:r>
        <w:rPr>
          <w:lang w:val="mk-MK"/>
        </w:rPr>
        <w:t>Законодавствата на горенаведените држави разликуваат:</w:t>
      </w:r>
    </w:p>
    <w:p w:rsidR="001E34E6" w:rsidRDefault="001E34E6" w:rsidP="001E34E6">
      <w:pPr>
        <w:pStyle w:val="ListParagraph"/>
        <w:numPr>
          <w:ilvl w:val="0"/>
          <w:numId w:val="1"/>
        </w:numPr>
        <w:jc w:val="both"/>
        <w:rPr>
          <w:lang w:val="mk-MK"/>
        </w:rPr>
      </w:pPr>
      <w:r>
        <w:rPr>
          <w:lang w:val="mk-MK"/>
        </w:rPr>
        <w:t>Енергетска ефикасност на државата во стратегиска смисла и затоа ги регулираат и им наметнуваат обврски на:</w:t>
      </w:r>
    </w:p>
    <w:p w:rsidR="001E34E6" w:rsidRDefault="001E34E6" w:rsidP="001E34E6">
      <w:pPr>
        <w:pStyle w:val="ListParagraph"/>
        <w:numPr>
          <w:ilvl w:val="0"/>
          <w:numId w:val="2"/>
        </w:numPr>
        <w:jc w:val="both"/>
        <w:rPr>
          <w:lang w:val="mk-MK"/>
        </w:rPr>
      </w:pPr>
      <w:r>
        <w:rPr>
          <w:lang w:val="mk-MK"/>
        </w:rPr>
        <w:t>Оние кои трошат јавни пари</w:t>
      </w:r>
    </w:p>
    <w:p w:rsidR="001E34E6" w:rsidRDefault="001E34E6" w:rsidP="001E34E6">
      <w:pPr>
        <w:pStyle w:val="ListParagraph"/>
        <w:numPr>
          <w:ilvl w:val="0"/>
          <w:numId w:val="2"/>
        </w:numPr>
        <w:jc w:val="both"/>
        <w:rPr>
          <w:lang w:val="mk-MK"/>
        </w:rPr>
      </w:pPr>
      <w:r>
        <w:rPr>
          <w:lang w:val="mk-MK"/>
        </w:rPr>
        <w:t>Оние кои произведуваат, увезуваат, транспортираат, дистрибуираат и продаваат енергија</w:t>
      </w:r>
    </w:p>
    <w:p w:rsidR="001E34E6" w:rsidRDefault="001E34E6" w:rsidP="001E34E6">
      <w:pPr>
        <w:pStyle w:val="ListParagraph"/>
        <w:numPr>
          <w:ilvl w:val="0"/>
          <w:numId w:val="2"/>
        </w:numPr>
        <w:jc w:val="both"/>
        <w:rPr>
          <w:lang w:val="mk-MK"/>
        </w:rPr>
      </w:pPr>
      <w:r>
        <w:rPr>
          <w:lang w:val="mk-MK"/>
        </w:rPr>
        <w:t>Оние кои произведуваат или продаваат производи кои трошат енергија</w:t>
      </w:r>
    </w:p>
    <w:p w:rsidR="001E34E6" w:rsidRDefault="00B26C22" w:rsidP="001E34E6">
      <w:pPr>
        <w:pStyle w:val="ListParagraph"/>
        <w:numPr>
          <w:ilvl w:val="0"/>
          <w:numId w:val="2"/>
        </w:numPr>
        <w:jc w:val="both"/>
        <w:rPr>
          <w:lang w:val="mk-MK"/>
        </w:rPr>
      </w:pPr>
      <w:r>
        <w:rPr>
          <w:lang w:val="mk-MK"/>
        </w:rPr>
        <w:t>Оние кои пружаат услуги за зголемување на енергетската ефикасност</w:t>
      </w:r>
    </w:p>
    <w:p w:rsidR="00B26C22" w:rsidRDefault="00B26C22" w:rsidP="001E34E6">
      <w:pPr>
        <w:pStyle w:val="ListParagraph"/>
        <w:numPr>
          <w:ilvl w:val="0"/>
          <w:numId w:val="2"/>
        </w:numPr>
        <w:jc w:val="both"/>
        <w:rPr>
          <w:lang w:val="mk-MK"/>
        </w:rPr>
      </w:pPr>
      <w:r>
        <w:rPr>
          <w:lang w:val="mk-MK"/>
        </w:rPr>
        <w:t>„Големи претпријатија“, независно од кој сектор се, бидејќи истите се смета дека имаат особена општествена одговорност вклучително и во штедењето и ефикасното користење на енергијата</w:t>
      </w:r>
    </w:p>
    <w:p w:rsidR="003A22BC" w:rsidRDefault="003A22BC" w:rsidP="001E34E6">
      <w:pPr>
        <w:pStyle w:val="ListParagraph"/>
        <w:numPr>
          <w:ilvl w:val="0"/>
          <w:numId w:val="2"/>
        </w:numPr>
        <w:jc w:val="both"/>
        <w:rPr>
          <w:lang w:val="mk-MK"/>
        </w:rPr>
      </w:pPr>
      <w:r>
        <w:rPr>
          <w:lang w:val="mk-MK"/>
        </w:rPr>
        <w:t>Самата држава по однос на донесување стратегии, документи, известувања, мерки за стимулирање на ЕЕ, контрола на спроведувањето</w:t>
      </w:r>
    </w:p>
    <w:p w:rsidR="003A22BC" w:rsidRDefault="003A22BC" w:rsidP="003A22BC">
      <w:pPr>
        <w:pStyle w:val="ListParagraph"/>
        <w:numPr>
          <w:ilvl w:val="0"/>
          <w:numId w:val="1"/>
        </w:numPr>
        <w:jc w:val="both"/>
        <w:rPr>
          <w:lang w:val="mk-MK"/>
        </w:rPr>
      </w:pPr>
      <w:r>
        <w:rPr>
          <w:lang w:val="mk-MK"/>
        </w:rPr>
        <w:t>Енергетска ефикасност на објектите кои се проектираат, градат и реконструираат, независно од тоа дали се стамбени или „индустриски и комерцијални“. Овој дел од енергетската ефикасност, во сите претходно споменати држави, а најверојатно и во многу други неспомнати, се регулира во Законите за градење, од страна на Министерството задолжено за градежништвото. Аргумент за вакви решенија е тоа што сите чинители и</w:t>
      </w:r>
      <w:r w:rsidR="00357BBA">
        <w:rPr>
          <w:lang w:val="mk-MK"/>
        </w:rPr>
        <w:t xml:space="preserve"> учесниц</w:t>
      </w:r>
      <w:r>
        <w:rPr>
          <w:lang w:val="mk-MK"/>
        </w:rPr>
        <w:t xml:space="preserve">и во проектирањето, </w:t>
      </w:r>
      <w:r w:rsidR="00357BBA">
        <w:rPr>
          <w:lang w:val="mk-MK"/>
        </w:rPr>
        <w:t>ревизијата</w:t>
      </w:r>
      <w:r>
        <w:rPr>
          <w:lang w:val="mk-MK"/>
        </w:rPr>
        <w:t xml:space="preserve">, надзорот и градењето се регулирани со различни членови од Законот за градење (кој патем </w:t>
      </w:r>
      <w:r w:rsidR="0019097E">
        <w:rPr>
          <w:lang w:val="mk-MK"/>
        </w:rPr>
        <w:t>треба да биде во голема мерка изменет и донесен во најскор можен рок).</w:t>
      </w:r>
      <w:r w:rsidR="008966E4">
        <w:rPr>
          <w:lang w:val="mk-MK"/>
        </w:rPr>
        <w:t xml:space="preserve"> Контролата на работата на сите учесници во градбата ја врши соодветна инспекциска служба на ова Министерство.</w:t>
      </w:r>
    </w:p>
    <w:p w:rsidR="008966E4" w:rsidRPr="00BE1619" w:rsidRDefault="008966E4" w:rsidP="008966E4">
      <w:pPr>
        <w:jc w:val="both"/>
        <w:rPr>
          <w:b/>
          <w:lang w:val="mk-MK"/>
        </w:rPr>
      </w:pPr>
      <w:r w:rsidRPr="00BE1619">
        <w:rPr>
          <w:b/>
          <w:lang w:val="mk-MK"/>
        </w:rPr>
        <w:t>Предло</w:t>
      </w:r>
      <w:r w:rsidR="00BE1619" w:rsidRPr="00BE1619">
        <w:rPr>
          <w:b/>
          <w:lang w:val="mk-MK"/>
        </w:rPr>
        <w:t>г</w:t>
      </w:r>
      <w:r w:rsidRPr="00BE1619">
        <w:rPr>
          <w:b/>
          <w:lang w:val="mk-MK"/>
        </w:rPr>
        <w:t>:</w:t>
      </w:r>
    </w:p>
    <w:p w:rsidR="008966E4" w:rsidRDefault="008966E4" w:rsidP="00E74D73">
      <w:pPr>
        <w:spacing w:after="0"/>
        <w:jc w:val="both"/>
        <w:rPr>
          <w:b/>
          <w:lang w:val="mk-MK"/>
        </w:rPr>
      </w:pPr>
      <w:r w:rsidRPr="00BE1619">
        <w:rPr>
          <w:b/>
          <w:lang w:val="mk-MK"/>
        </w:rPr>
        <w:t>Од предложениот нацрт закон да се одстранат сите членови и ставови кои се обидуваат (патем доста нестручно и конфузно) да ја регулираат обврската за енергетска ефикасност во проектирањето, изведбата, класифицирањето</w:t>
      </w:r>
      <w:r w:rsidR="00BE1619" w:rsidRPr="00BE1619">
        <w:rPr>
          <w:b/>
          <w:lang w:val="mk-MK"/>
        </w:rPr>
        <w:t xml:space="preserve"> и контролата на зградите. </w:t>
      </w:r>
    </w:p>
    <w:p w:rsidR="00BE1619" w:rsidRPr="00C915A8" w:rsidRDefault="00BE1619" w:rsidP="008966E4">
      <w:pPr>
        <w:jc w:val="both"/>
        <w:rPr>
          <w:lang w:val="mk-MK"/>
        </w:rPr>
      </w:pPr>
      <w:r>
        <w:rPr>
          <w:b/>
          <w:lang w:val="mk-MK"/>
        </w:rPr>
        <w:t xml:space="preserve">Останатиот дел од нацрт законот, кој ќе ги дефинира и уредува стратегиите, плановите, стимулациите, обврските на јавниот сектор и „големите“, производителите, увозниците, </w:t>
      </w:r>
      <w:r>
        <w:rPr>
          <w:b/>
          <w:lang w:val="mk-MK"/>
        </w:rPr>
        <w:lastRenderedPageBreak/>
        <w:t>дистрибутерите, транспортерите и продавачите на енергија и производи кои трошат енергија, како и другите ненаведени барања на директивата на ЕУ 2017/1369</w:t>
      </w:r>
      <w:r w:rsidR="00C915A8" w:rsidRPr="00C915A8">
        <w:rPr>
          <w:b/>
          <w:lang w:val="mk-MK"/>
        </w:rPr>
        <w:t xml:space="preserve">, </w:t>
      </w:r>
      <w:r w:rsidR="00766288">
        <w:rPr>
          <w:b/>
          <w:lang w:val="mk-MK"/>
        </w:rPr>
        <w:t>со вклучување на амандманите, измените кои се предлагаат од стручната фела, да</w:t>
      </w:r>
      <w:r>
        <w:rPr>
          <w:b/>
          <w:lang w:val="mk-MK"/>
        </w:rPr>
        <w:t xml:space="preserve"> се усвои како </w:t>
      </w:r>
      <w:r w:rsidRPr="00BE1619">
        <w:rPr>
          <w:b/>
          <w:u w:val="single"/>
          <w:lang w:val="mk-MK"/>
        </w:rPr>
        <w:t>Закон за енергетска ефикасност.</w:t>
      </w:r>
    </w:p>
    <w:p w:rsidR="0053317A" w:rsidRPr="00C915A8" w:rsidRDefault="0053317A" w:rsidP="008966E4">
      <w:pPr>
        <w:jc w:val="both"/>
        <w:rPr>
          <w:lang w:val="mk-MK"/>
        </w:rPr>
      </w:pPr>
    </w:p>
    <w:p w:rsidR="0053317A" w:rsidRDefault="0053317A" w:rsidP="008966E4">
      <w:pPr>
        <w:jc w:val="both"/>
        <w:rPr>
          <w:lang w:val="mk-MK"/>
        </w:rPr>
      </w:pPr>
      <w:r w:rsidRPr="0053317A">
        <w:rPr>
          <w:b/>
          <w:u w:val="single"/>
          <w:lang w:val="mk-MK"/>
        </w:rPr>
        <w:t>Анализа на поедини членови:</w:t>
      </w:r>
      <w:r>
        <w:rPr>
          <w:lang w:val="mk-MK"/>
        </w:rPr>
        <w:t xml:space="preserve"> </w:t>
      </w:r>
    </w:p>
    <w:p w:rsidR="0053317A" w:rsidRPr="00E74D73" w:rsidRDefault="0053317A" w:rsidP="008966E4">
      <w:pPr>
        <w:jc w:val="both"/>
        <w:rPr>
          <w:b/>
          <w:lang w:val="mk-MK"/>
        </w:rPr>
      </w:pPr>
      <w:r w:rsidRPr="00E74D73">
        <w:rPr>
          <w:b/>
          <w:lang w:val="mk-MK"/>
        </w:rPr>
        <w:t>Член 1</w:t>
      </w:r>
    </w:p>
    <w:p w:rsidR="00357BBA" w:rsidRDefault="0053317A" w:rsidP="008966E4">
      <w:pPr>
        <w:jc w:val="both"/>
        <w:rPr>
          <w:lang w:val="mk-MK"/>
        </w:rPr>
      </w:pPr>
      <w:r>
        <w:rPr>
          <w:lang w:val="mk-MK"/>
        </w:rPr>
        <w:t>Став (1) точка 6) да се промени и да гласи</w:t>
      </w:r>
      <w:r w:rsidR="00357BBA">
        <w:rPr>
          <w:lang w:val="mk-MK"/>
        </w:rPr>
        <w:t>:</w:t>
      </w:r>
    </w:p>
    <w:p w:rsidR="0053317A" w:rsidRPr="009D2BEA" w:rsidRDefault="0053317A" w:rsidP="008966E4">
      <w:pPr>
        <w:jc w:val="both"/>
        <w:rPr>
          <w:b/>
          <w:lang w:val="mk-MK"/>
        </w:rPr>
      </w:pPr>
      <w:r>
        <w:rPr>
          <w:lang w:val="mk-MK"/>
        </w:rPr>
        <w:t xml:space="preserve"> </w:t>
      </w:r>
      <w:r w:rsidRPr="009D2BEA">
        <w:rPr>
          <w:b/>
          <w:lang w:val="mk-MK"/>
        </w:rPr>
        <w:t>„</w:t>
      </w:r>
      <w:r w:rsidRPr="00357BBA">
        <w:rPr>
          <w:b/>
          <w:i/>
          <w:lang w:val="mk-MK"/>
        </w:rPr>
        <w:t>6) обврски на големи</w:t>
      </w:r>
      <w:r w:rsidR="00357BBA">
        <w:rPr>
          <w:b/>
          <w:i/>
          <w:lang w:val="mk-MK"/>
        </w:rPr>
        <w:t>те</w:t>
      </w:r>
      <w:r w:rsidRPr="00357BBA">
        <w:rPr>
          <w:b/>
          <w:i/>
          <w:lang w:val="mk-MK"/>
        </w:rPr>
        <w:t xml:space="preserve"> претпријатија за енергетска ефикасност</w:t>
      </w:r>
      <w:r w:rsidRPr="009D2BEA">
        <w:rPr>
          <w:b/>
          <w:lang w:val="mk-MK"/>
        </w:rPr>
        <w:t>“</w:t>
      </w:r>
    </w:p>
    <w:p w:rsidR="0053317A" w:rsidRPr="0053317A" w:rsidRDefault="0053317A" w:rsidP="008966E4">
      <w:pPr>
        <w:jc w:val="both"/>
        <w:rPr>
          <w:lang w:val="mk-MK"/>
        </w:rPr>
      </w:pPr>
      <w:r>
        <w:rPr>
          <w:lang w:val="mk-MK"/>
        </w:rPr>
        <w:t>Во нацрт законот често се врши мешање на големи претприј</w:t>
      </w:r>
      <w:r w:rsidR="00357BBA">
        <w:rPr>
          <w:lang w:val="mk-MK"/>
        </w:rPr>
        <w:t>атија за кои постојат критериуми</w:t>
      </w:r>
      <w:r>
        <w:rPr>
          <w:lang w:val="mk-MK"/>
        </w:rPr>
        <w:t xml:space="preserve"> и дефиниција во овој нацрт закон и „индустрија и комерцијален сектор“ кој не се ниту дефинирани ниту се дадени критериуми. </w:t>
      </w:r>
      <w:r w:rsidR="009D2BEA">
        <w:rPr>
          <w:lang w:val="mk-MK"/>
        </w:rPr>
        <w:t xml:space="preserve">Од начинот на дефинирање на „големите претпријатија“ (на ист начин како во хрватскиот оригинал но со пониски критериуми) јасно е дека станува збор за </w:t>
      </w:r>
      <w:r w:rsidR="00357BBA">
        <w:rPr>
          <w:lang w:val="mk-MK"/>
        </w:rPr>
        <w:t>„</w:t>
      </w:r>
      <w:r w:rsidR="009D2BEA">
        <w:rPr>
          <w:lang w:val="mk-MK"/>
        </w:rPr>
        <w:t>финансиски големи</w:t>
      </w:r>
      <w:r w:rsidR="00357BBA">
        <w:rPr>
          <w:lang w:val="mk-MK"/>
        </w:rPr>
        <w:t>“</w:t>
      </w:r>
      <w:r w:rsidR="009D2BEA">
        <w:rPr>
          <w:lang w:val="mk-MK"/>
        </w:rPr>
        <w:t xml:space="preserve"> претпријатија, а не за големи потрошувачи на енергија. Од тука произлегува дека законодавецот бара „општествена одговорност“ од овие претпријатија во енергетската ефикасност, иако тоа најверојатно нема значително да влијае на енергетскиот биланс на државата во целина (банки, коцкарници, трговски претпријатија, осигурителни компании итн)</w:t>
      </w:r>
    </w:p>
    <w:p w:rsidR="0053317A" w:rsidRDefault="009D2BEA" w:rsidP="008966E4">
      <w:pPr>
        <w:jc w:val="both"/>
        <w:rPr>
          <w:lang w:val="mk-MK"/>
        </w:rPr>
      </w:pPr>
      <w:r>
        <w:rPr>
          <w:lang w:val="mk-MK"/>
        </w:rPr>
        <w:t xml:space="preserve">Точка 9). „енергетската ефикасност на зградите“ не е јасно дали се однесува на сите згради (градби, </w:t>
      </w:r>
      <w:r w:rsidR="00E74D73">
        <w:rPr>
          <w:lang w:val="mk-MK"/>
        </w:rPr>
        <w:t>градежни единици</w:t>
      </w:r>
      <w:r>
        <w:rPr>
          <w:lang w:val="mk-MK"/>
        </w:rPr>
        <w:t>) независно од нивната намена</w:t>
      </w:r>
      <w:r w:rsidR="00E74D73">
        <w:rPr>
          <w:lang w:val="mk-MK"/>
        </w:rPr>
        <w:t>,</w:t>
      </w:r>
      <w:r>
        <w:rPr>
          <w:lang w:val="mk-MK"/>
        </w:rPr>
        <w:t xml:space="preserve"> или на згради (градби, </w:t>
      </w:r>
      <w:r w:rsidR="00357BBA">
        <w:rPr>
          <w:lang w:val="mk-MK"/>
        </w:rPr>
        <w:t>градежни единици</w:t>
      </w:r>
      <w:r>
        <w:rPr>
          <w:lang w:val="mk-MK"/>
        </w:rPr>
        <w:t xml:space="preserve">) кои не се користат во </w:t>
      </w:r>
      <w:r w:rsidR="00E74D73">
        <w:rPr>
          <w:lang w:val="mk-MK"/>
        </w:rPr>
        <w:t>„</w:t>
      </w:r>
      <w:r>
        <w:rPr>
          <w:lang w:val="mk-MK"/>
        </w:rPr>
        <w:t>индустријата и комерцијалниот сектор</w:t>
      </w:r>
      <w:r w:rsidR="00E74D73">
        <w:rPr>
          <w:lang w:val="mk-MK"/>
        </w:rPr>
        <w:t>“</w:t>
      </w:r>
      <w:r>
        <w:rPr>
          <w:lang w:val="mk-MK"/>
        </w:rPr>
        <w:t xml:space="preserve">. </w:t>
      </w:r>
      <w:r w:rsidR="009932AC">
        <w:rPr>
          <w:lang w:val="mk-MK"/>
        </w:rPr>
        <w:t>Во ниедно законско решение на претходно наведените земји не постои ваква поделба. Во хрватските законски решенија постои поделба на згради со „едноставни“ и „сложени системи“, но не и поделба на згради/индустриски и комерцијални.</w:t>
      </w:r>
    </w:p>
    <w:p w:rsidR="009932AC" w:rsidRDefault="009932AC" w:rsidP="008966E4">
      <w:pPr>
        <w:jc w:val="both"/>
        <w:rPr>
          <w:lang w:val="mk-MK"/>
        </w:rPr>
      </w:pPr>
      <w:r>
        <w:rPr>
          <w:lang w:val="mk-MK"/>
        </w:rPr>
        <w:t>Генерално, енергетската ефикасност на зградите треба да се регулира во закон за градење</w:t>
      </w:r>
      <w:r w:rsidR="00357BBA">
        <w:rPr>
          <w:lang w:val="mk-MK"/>
        </w:rPr>
        <w:t>, и во Ми</w:t>
      </w:r>
      <w:r w:rsidR="00227E81">
        <w:rPr>
          <w:lang w:val="mk-MK"/>
        </w:rPr>
        <w:t>нис</w:t>
      </w:r>
      <w:r w:rsidR="00357BBA">
        <w:rPr>
          <w:lang w:val="mk-MK"/>
        </w:rPr>
        <w:t>т</w:t>
      </w:r>
      <w:r w:rsidR="00227E81">
        <w:rPr>
          <w:lang w:val="mk-MK"/>
        </w:rPr>
        <w:t>ерството кое го регулира градежништвото (проектирање, ревизија, надзор и градба)</w:t>
      </w:r>
      <w:r>
        <w:rPr>
          <w:lang w:val="mk-MK"/>
        </w:rPr>
        <w:t xml:space="preserve"> треба да се изготвуваат техничките нормативи и правилници</w:t>
      </w:r>
      <w:r w:rsidR="00227E81">
        <w:rPr>
          <w:lang w:val="mk-MK"/>
        </w:rPr>
        <w:t>. С</w:t>
      </w:r>
      <w:r>
        <w:rPr>
          <w:lang w:val="mk-MK"/>
        </w:rPr>
        <w:t>о овој закон треба да се обезбеди обврска на постојниот фонд на објекти</w:t>
      </w:r>
      <w:r w:rsidR="00227E81">
        <w:rPr>
          <w:lang w:val="mk-MK"/>
        </w:rPr>
        <w:t xml:space="preserve">, особено за јавните или оние кои се одржуваат со јавни пари, </w:t>
      </w:r>
      <w:r>
        <w:rPr>
          <w:lang w:val="mk-MK"/>
        </w:rPr>
        <w:t xml:space="preserve"> за ен</w:t>
      </w:r>
      <w:r w:rsidR="00357BBA">
        <w:rPr>
          <w:lang w:val="mk-MK"/>
        </w:rPr>
        <w:t>е</w:t>
      </w:r>
      <w:r>
        <w:rPr>
          <w:lang w:val="mk-MK"/>
        </w:rPr>
        <w:t>ргетска идентификација преку енергетски контроли.</w:t>
      </w:r>
    </w:p>
    <w:p w:rsidR="00227E81" w:rsidRPr="00774BDE" w:rsidRDefault="00227E81" w:rsidP="008966E4">
      <w:pPr>
        <w:jc w:val="both"/>
        <w:rPr>
          <w:b/>
          <w:lang w:val="mk-MK"/>
        </w:rPr>
      </w:pPr>
      <w:r w:rsidRPr="00774BDE">
        <w:rPr>
          <w:b/>
          <w:lang w:val="mk-MK"/>
        </w:rPr>
        <w:t>Член 3</w:t>
      </w:r>
    </w:p>
    <w:p w:rsidR="00227E81" w:rsidRDefault="00227E81" w:rsidP="008966E4">
      <w:pPr>
        <w:jc w:val="both"/>
        <w:rPr>
          <w:lang w:val="mk-MK"/>
        </w:rPr>
      </w:pPr>
      <w:r>
        <w:rPr>
          <w:lang w:val="mk-MK"/>
        </w:rPr>
        <w:t>Во овој член се дадени дефиниции на 55 појмови од кои дури 20 ги има само во овој член и на ниедно друго место во нацрт законот. Кому му се потребни неупотребените дефиниции?</w:t>
      </w:r>
    </w:p>
    <w:p w:rsidR="00766288" w:rsidRPr="00357BBA" w:rsidRDefault="00766288" w:rsidP="008966E4">
      <w:pPr>
        <w:jc w:val="both"/>
        <w:rPr>
          <w:b/>
          <w:lang w:val="mk-MK"/>
        </w:rPr>
      </w:pPr>
      <w:r w:rsidRPr="00357BBA">
        <w:rPr>
          <w:b/>
          <w:lang w:val="mk-MK"/>
        </w:rPr>
        <w:t>Член 7 Програма за енергетска ефикасност на единиците на локална самоуправа</w:t>
      </w:r>
    </w:p>
    <w:p w:rsidR="00766288" w:rsidRDefault="00766288" w:rsidP="008966E4">
      <w:pPr>
        <w:jc w:val="both"/>
        <w:rPr>
          <w:lang w:val="mk-MK"/>
        </w:rPr>
      </w:pPr>
      <w:r>
        <w:rPr>
          <w:lang w:val="mk-MK"/>
        </w:rPr>
        <w:lastRenderedPageBreak/>
        <w:t>Став (2) после точка 1) да се вметне член кој ќе ја наметне обврската на локалната самоуправа да изготви годишен план за изработка на енергетски контроли на објектите кои ги поседува или изнајмува и тоа:</w:t>
      </w:r>
    </w:p>
    <w:p w:rsidR="00774BDE" w:rsidRDefault="00E74D73" w:rsidP="008966E4">
      <w:pPr>
        <w:jc w:val="both"/>
        <w:rPr>
          <w:b/>
          <w:lang w:val="mk-MK"/>
        </w:rPr>
      </w:pPr>
      <w:r>
        <w:rPr>
          <w:lang w:val="mk-MK"/>
        </w:rPr>
        <w:t>„</w:t>
      </w:r>
      <w:r w:rsidR="00766288">
        <w:rPr>
          <w:lang w:val="mk-MK"/>
        </w:rPr>
        <w:t xml:space="preserve">2) </w:t>
      </w:r>
      <w:r w:rsidR="00766288" w:rsidRPr="00B32A57">
        <w:rPr>
          <w:b/>
          <w:lang w:val="mk-MK"/>
        </w:rPr>
        <w:t xml:space="preserve">Зградите кои се во сопственост и се користат од страна на </w:t>
      </w:r>
      <w:r w:rsidR="00766288">
        <w:rPr>
          <w:b/>
          <w:lang w:val="mk-MK"/>
        </w:rPr>
        <w:t>локалната самоуправа</w:t>
      </w:r>
      <w:r w:rsidR="00766288" w:rsidRPr="00B32A57">
        <w:rPr>
          <w:b/>
          <w:lang w:val="mk-MK"/>
        </w:rPr>
        <w:t xml:space="preserve"> мораат да ги исполнуваат минималните барања за енергетски карактеристики на згради пропишани согласно овој закон. За таа цел, </w:t>
      </w:r>
      <w:r w:rsidR="00766288">
        <w:rPr>
          <w:b/>
          <w:lang w:val="mk-MK"/>
        </w:rPr>
        <w:t>локалната самоуправа е</w:t>
      </w:r>
      <w:r w:rsidR="00766288" w:rsidRPr="00B32A57">
        <w:rPr>
          <w:b/>
          <w:lang w:val="mk-MK"/>
        </w:rPr>
        <w:t xml:space="preserve"> должн</w:t>
      </w:r>
      <w:r w:rsidR="00766288">
        <w:rPr>
          <w:b/>
          <w:lang w:val="mk-MK"/>
        </w:rPr>
        <w:t>а</w:t>
      </w:r>
      <w:r w:rsidR="00766288" w:rsidRPr="00B32A57">
        <w:rPr>
          <w:b/>
          <w:lang w:val="mk-MK"/>
        </w:rPr>
        <w:t xml:space="preserve"> да ангажира правни лица со лиценца за спроведување на енергетска контрола</w:t>
      </w:r>
      <w:r w:rsidR="00774BDE">
        <w:rPr>
          <w:b/>
          <w:lang w:val="mk-MK"/>
        </w:rPr>
        <w:t xml:space="preserve"> на</w:t>
      </w:r>
      <w:r w:rsidR="00766288" w:rsidRPr="00B32A57">
        <w:rPr>
          <w:b/>
          <w:lang w:val="mk-MK"/>
        </w:rPr>
        <w:t xml:space="preserve"> </w:t>
      </w:r>
      <w:r w:rsidR="00766288">
        <w:rPr>
          <w:b/>
          <w:lang w:val="mk-MK"/>
        </w:rPr>
        <w:t xml:space="preserve">зградите </w:t>
      </w:r>
      <w:r w:rsidR="00766288" w:rsidRPr="00B32A57">
        <w:rPr>
          <w:b/>
          <w:lang w:val="mk-MK"/>
        </w:rPr>
        <w:t xml:space="preserve">на секои три години и извештајот за спроведената енергетска контрола да го достават до </w:t>
      </w:r>
      <w:r w:rsidR="00774BDE">
        <w:rPr>
          <w:b/>
          <w:lang w:val="mk-MK"/>
        </w:rPr>
        <w:t>Агенцијата (или Министерството). За таа цел Советот на единиците на локалната самоуправа е должна да изготви годишен план за вршење на енергетски контроли кој е составен дел од Програмата за енергетска ефикасност.</w:t>
      </w:r>
      <w:r>
        <w:rPr>
          <w:b/>
          <w:lang w:val="mk-MK"/>
        </w:rPr>
        <w:t>“</w:t>
      </w:r>
    </w:p>
    <w:p w:rsidR="00774BDE" w:rsidRPr="00774BDE" w:rsidRDefault="00774BDE" w:rsidP="008966E4">
      <w:pPr>
        <w:jc w:val="both"/>
        <w:rPr>
          <w:lang w:val="mk-MK"/>
        </w:rPr>
      </w:pPr>
      <w:r>
        <w:rPr>
          <w:lang w:val="mk-MK"/>
        </w:rPr>
        <w:t>Точките 2) до 10) следствено стануваат точки од 3) до 11)</w:t>
      </w:r>
    </w:p>
    <w:p w:rsidR="00757DC7" w:rsidRPr="00774BDE" w:rsidRDefault="00757DC7" w:rsidP="008966E4">
      <w:pPr>
        <w:jc w:val="both"/>
        <w:rPr>
          <w:b/>
          <w:lang w:val="mk-MK"/>
        </w:rPr>
      </w:pPr>
      <w:r w:rsidRPr="00774BDE">
        <w:rPr>
          <w:b/>
          <w:lang w:val="mk-MK"/>
        </w:rPr>
        <w:t>Член 9</w:t>
      </w:r>
    </w:p>
    <w:p w:rsidR="00757DC7" w:rsidRDefault="00757DC7" w:rsidP="008966E4">
      <w:pPr>
        <w:jc w:val="both"/>
        <w:rPr>
          <w:lang w:val="mk-MK"/>
        </w:rPr>
      </w:pPr>
      <w:r>
        <w:rPr>
          <w:lang w:val="mk-MK"/>
        </w:rPr>
        <w:t>Став (1) точка 9) и 10)</w:t>
      </w:r>
    </w:p>
    <w:p w:rsidR="00757DC7" w:rsidRDefault="00757DC7" w:rsidP="008966E4">
      <w:pPr>
        <w:jc w:val="both"/>
        <w:rPr>
          <w:lang w:val="mk-MK"/>
        </w:rPr>
      </w:pPr>
      <w:r>
        <w:rPr>
          <w:lang w:val="mk-MK"/>
        </w:rPr>
        <w:t>Сметам дека „издавањето на овластувања на правни лица за вршење на обуки за енергетски контролори“ треба да се префрли на Министерството каде и се издаваат овластувањата и каде треба да се организираат испитите за проверка на знаењата. Од досегашното искуство се покажа дека Агенцијата нема стручен капацитет во потполност да ја покрие областа на енергетска ефикасност на објектите. И со предложеното зголемување на капацитетите на Агенцијата повторно се оди во областа на енергетиката</w:t>
      </w:r>
      <w:r w:rsidR="000A3CA3">
        <w:rPr>
          <w:lang w:val="mk-MK"/>
        </w:rPr>
        <w:t xml:space="preserve"> (машин</w:t>
      </w:r>
      <w:r w:rsidR="00E74D73">
        <w:rPr>
          <w:lang w:val="mk-MK"/>
        </w:rPr>
        <w:t>с</w:t>
      </w:r>
      <w:r w:rsidR="000A3CA3">
        <w:rPr>
          <w:lang w:val="mk-MK"/>
        </w:rPr>
        <w:t>ки, електро и ИТ инженери)</w:t>
      </w:r>
      <w:r>
        <w:rPr>
          <w:lang w:val="mk-MK"/>
        </w:rPr>
        <w:t>, што генерално е во</w:t>
      </w:r>
      <w:r w:rsidR="000A3CA3">
        <w:rPr>
          <w:lang w:val="mk-MK"/>
        </w:rPr>
        <w:t xml:space="preserve"> </w:t>
      </w:r>
      <w:r>
        <w:rPr>
          <w:lang w:val="mk-MK"/>
        </w:rPr>
        <w:t xml:space="preserve">ред, но не помага на енергетските контроли на објектите (градбите) за кои и понатаму </w:t>
      </w:r>
      <w:r w:rsidR="000A3CA3">
        <w:rPr>
          <w:lang w:val="mk-MK"/>
        </w:rPr>
        <w:t xml:space="preserve">ќе </w:t>
      </w:r>
      <w:r>
        <w:rPr>
          <w:lang w:val="mk-MK"/>
        </w:rPr>
        <w:t>се нема капацитет.</w:t>
      </w:r>
    </w:p>
    <w:p w:rsidR="00757DC7" w:rsidRDefault="00757DC7" w:rsidP="008966E4">
      <w:pPr>
        <w:jc w:val="both"/>
        <w:rPr>
          <w:lang w:val="mk-MK"/>
        </w:rPr>
      </w:pPr>
      <w:r>
        <w:rPr>
          <w:lang w:val="mk-MK"/>
        </w:rPr>
        <w:t>„Изработката на програмите за обука на енергетски контроли“ мора да биде во соработка со Министерството задолжено за работи</w:t>
      </w:r>
      <w:r w:rsidR="000A3CA3">
        <w:rPr>
          <w:lang w:val="mk-MK"/>
        </w:rPr>
        <w:t>те од градежништвото, а голем ис</w:t>
      </w:r>
      <w:r>
        <w:rPr>
          <w:lang w:val="mk-MK"/>
        </w:rPr>
        <w:t>чекор би се постигнал и со институционално вклучување, наведување во овој закон како обврска, на</w:t>
      </w:r>
      <w:r w:rsidR="00E74D73">
        <w:rPr>
          <w:lang w:val="mk-MK"/>
        </w:rPr>
        <w:t xml:space="preserve"> вклучување на</w:t>
      </w:r>
      <w:r>
        <w:rPr>
          <w:lang w:val="mk-MK"/>
        </w:rPr>
        <w:t xml:space="preserve"> КОАИ</w:t>
      </w:r>
      <w:r w:rsidR="000A3CA3">
        <w:rPr>
          <w:lang w:val="mk-MK"/>
        </w:rPr>
        <w:t xml:space="preserve"> и ЗЛЕК</w:t>
      </w:r>
      <w:r>
        <w:rPr>
          <w:lang w:val="mk-MK"/>
        </w:rPr>
        <w:t>.</w:t>
      </w:r>
    </w:p>
    <w:p w:rsidR="00A55941" w:rsidRPr="00774BDE" w:rsidRDefault="00A55941" w:rsidP="008966E4">
      <w:pPr>
        <w:jc w:val="both"/>
        <w:rPr>
          <w:b/>
          <w:lang w:val="mk-MK"/>
        </w:rPr>
      </w:pPr>
      <w:r w:rsidRPr="00774BDE">
        <w:rPr>
          <w:b/>
          <w:lang w:val="mk-MK"/>
        </w:rPr>
        <w:t>Член 10 Обврски на јавниот сектор</w:t>
      </w:r>
    </w:p>
    <w:p w:rsidR="0093012E" w:rsidRDefault="0093012E" w:rsidP="008966E4">
      <w:pPr>
        <w:jc w:val="both"/>
        <w:rPr>
          <w:lang w:val="mk-MK"/>
        </w:rPr>
      </w:pPr>
      <w:r>
        <w:rPr>
          <w:lang w:val="mk-MK"/>
        </w:rPr>
        <w:t xml:space="preserve">Основно во овој член е тоа што </w:t>
      </w:r>
      <w:r w:rsidRPr="0093012E">
        <w:rPr>
          <w:b/>
          <w:u w:val="single"/>
          <w:lang w:val="mk-MK"/>
        </w:rPr>
        <w:t>е укината</w:t>
      </w:r>
      <w:r>
        <w:rPr>
          <w:lang w:val="mk-MK"/>
        </w:rPr>
        <w:t xml:space="preserve"> обврската на јавниот сектор </w:t>
      </w:r>
      <w:r w:rsidRPr="0093012E">
        <w:rPr>
          <w:b/>
          <w:lang w:val="mk-MK"/>
        </w:rPr>
        <w:t>да врши енергетски контроли на објектите</w:t>
      </w:r>
      <w:r>
        <w:rPr>
          <w:lang w:val="mk-MK"/>
        </w:rPr>
        <w:t xml:space="preserve"> кои ги поседува или управува на </w:t>
      </w:r>
      <w:r w:rsidRPr="0093012E">
        <w:rPr>
          <w:b/>
          <w:lang w:val="mk-MK"/>
        </w:rPr>
        <w:t>секои три години</w:t>
      </w:r>
      <w:r>
        <w:rPr>
          <w:lang w:val="mk-MK"/>
        </w:rPr>
        <w:t xml:space="preserve">. На кој начин и кој релевантно и стручно ќе ги одреди „енергетските карактеристики„ и дали одреден објект „ги исполнува минималните барања за енергетски карактеристики на згради пропишани согласно овој закон“. Физичките и правните лица кои градат, продаваат или изнајмуваат згради, имаат законска обврска да ангажираат правно лице со лиценца за енергетска контрола, а државата која ги наметнала лиценците и обуките и дообуките </w:t>
      </w:r>
      <w:r w:rsidR="00C65DED">
        <w:rPr>
          <w:lang w:val="mk-MK"/>
        </w:rPr>
        <w:t>си ја укинува оваа</w:t>
      </w:r>
      <w:r>
        <w:rPr>
          <w:lang w:val="mk-MK"/>
        </w:rPr>
        <w:t xml:space="preserve"> обврска.</w:t>
      </w:r>
    </w:p>
    <w:p w:rsidR="0093012E" w:rsidRPr="00766288" w:rsidRDefault="0093012E" w:rsidP="008966E4">
      <w:pPr>
        <w:jc w:val="both"/>
        <w:rPr>
          <w:b/>
          <w:u w:val="single"/>
          <w:lang w:val="mk-MK"/>
        </w:rPr>
      </w:pPr>
      <w:r w:rsidRPr="00766288">
        <w:rPr>
          <w:b/>
          <w:u w:val="single"/>
          <w:lang w:val="mk-MK"/>
        </w:rPr>
        <w:t>Предлог:</w:t>
      </w:r>
    </w:p>
    <w:p w:rsidR="0093012E" w:rsidRPr="00766288" w:rsidRDefault="0093012E" w:rsidP="008966E4">
      <w:pPr>
        <w:jc w:val="both"/>
        <w:rPr>
          <w:b/>
          <w:lang w:val="mk-MK"/>
        </w:rPr>
      </w:pPr>
      <w:r w:rsidRPr="00766288">
        <w:rPr>
          <w:b/>
          <w:lang w:val="mk-MK"/>
        </w:rPr>
        <w:t>Став (1) од член 10 да гласи:</w:t>
      </w:r>
    </w:p>
    <w:p w:rsidR="0093012E" w:rsidRPr="00B32A57" w:rsidRDefault="008F4B9C" w:rsidP="0093012E">
      <w:pPr>
        <w:pStyle w:val="ListParagraph"/>
        <w:numPr>
          <w:ilvl w:val="0"/>
          <w:numId w:val="3"/>
        </w:numPr>
        <w:jc w:val="both"/>
        <w:rPr>
          <w:b/>
          <w:lang w:val="mk-MK"/>
        </w:rPr>
      </w:pPr>
      <w:r>
        <w:rPr>
          <w:b/>
          <w:lang w:val="mk-MK"/>
        </w:rPr>
        <w:lastRenderedPageBreak/>
        <w:t>„</w:t>
      </w:r>
      <w:r w:rsidR="0093012E" w:rsidRPr="00B32A57">
        <w:rPr>
          <w:b/>
          <w:lang w:val="mk-MK"/>
        </w:rPr>
        <w:t>Зградите кои се во сопственост и се користат од страна на лицата од јавниот сектор мораат да ги исполнуваат минималните барања за енергетски</w:t>
      </w:r>
      <w:r w:rsidR="00B32A57" w:rsidRPr="00B32A57">
        <w:rPr>
          <w:b/>
          <w:lang w:val="mk-MK"/>
        </w:rPr>
        <w:t xml:space="preserve"> карактеристики на згради пропишани согласно овој закон. За таа цел, лицата од јавниот сектор се должни да ангажираат правни лица со лиценца за спроведување на енергетска контрола на секои три години и извештајот за спроведената енергетска контрола да го достават до соодветната служба на локално или државно ниво</w:t>
      </w:r>
      <w:r>
        <w:rPr>
          <w:b/>
          <w:lang w:val="mk-MK"/>
        </w:rPr>
        <w:t>“</w:t>
      </w:r>
    </w:p>
    <w:p w:rsidR="00B32A57" w:rsidRPr="00766288" w:rsidRDefault="00B32A57" w:rsidP="008966E4">
      <w:pPr>
        <w:jc w:val="both"/>
        <w:rPr>
          <w:b/>
          <w:lang w:val="mk-MK"/>
        </w:rPr>
      </w:pPr>
      <w:r w:rsidRPr="00766288">
        <w:rPr>
          <w:b/>
          <w:lang w:val="mk-MK"/>
        </w:rPr>
        <w:t>Став (2) од член 10 да гласи:</w:t>
      </w:r>
    </w:p>
    <w:p w:rsidR="005B7FC1" w:rsidRPr="005B41EF" w:rsidRDefault="008F4B9C" w:rsidP="005B7FC1">
      <w:pPr>
        <w:pStyle w:val="ListParagraph"/>
        <w:numPr>
          <w:ilvl w:val="0"/>
          <w:numId w:val="3"/>
        </w:numPr>
        <w:jc w:val="both"/>
        <w:rPr>
          <w:b/>
          <w:lang w:val="mk-MK"/>
        </w:rPr>
      </w:pPr>
      <w:r>
        <w:rPr>
          <w:b/>
          <w:lang w:val="mk-MK"/>
        </w:rPr>
        <w:t>„</w:t>
      </w:r>
      <w:r w:rsidR="00B32A57" w:rsidRPr="00B32A57">
        <w:rPr>
          <w:b/>
          <w:lang w:val="mk-MK"/>
        </w:rPr>
        <w:t>Врз основа на доставените извештаи за извршена енергетска контрола, Службата за општи и заеднички работи</w:t>
      </w:r>
      <w:r w:rsidR="005B41EF">
        <w:rPr>
          <w:b/>
          <w:lang w:val="mk-MK"/>
        </w:rPr>
        <w:t xml:space="preserve"> при Владата, во соработка со Ми</w:t>
      </w:r>
      <w:r w:rsidR="00B32A57" w:rsidRPr="00B32A57">
        <w:rPr>
          <w:b/>
          <w:lang w:val="mk-MK"/>
        </w:rPr>
        <w:t>нистерството, подготвува и објавува список на зградите со вкупна корисна подна површина над 250м2 кои не ги исполнуваат минималните барања за енергетски карактеристики и кои се во сопственост и/или се користат од страна лицата од јавниот сектор на државно ниво, со исклучок на зградите наведени во член 39 од овој закон.</w:t>
      </w:r>
      <w:r w:rsidR="005B41EF">
        <w:rPr>
          <w:b/>
          <w:lang w:val="mk-MK"/>
        </w:rPr>
        <w:t>“</w:t>
      </w:r>
    </w:p>
    <w:p w:rsidR="005B7FC1" w:rsidRPr="00766288" w:rsidRDefault="005B7FC1" w:rsidP="005B7FC1">
      <w:pPr>
        <w:jc w:val="both"/>
        <w:rPr>
          <w:b/>
          <w:lang w:val="mk-MK"/>
        </w:rPr>
      </w:pPr>
      <w:r w:rsidRPr="00766288">
        <w:rPr>
          <w:b/>
          <w:lang w:val="mk-MK"/>
        </w:rPr>
        <w:t>Став (4) да се измени и да гласи:</w:t>
      </w:r>
    </w:p>
    <w:p w:rsidR="00B32A57" w:rsidRPr="005B41EF" w:rsidRDefault="005B41EF" w:rsidP="008966E4">
      <w:pPr>
        <w:pStyle w:val="ListParagraph"/>
        <w:numPr>
          <w:ilvl w:val="0"/>
          <w:numId w:val="4"/>
        </w:numPr>
        <w:jc w:val="both"/>
        <w:rPr>
          <w:b/>
          <w:lang w:val="mk-MK"/>
        </w:rPr>
      </w:pPr>
      <w:r>
        <w:rPr>
          <w:b/>
          <w:lang w:val="mk-MK"/>
        </w:rPr>
        <w:t>„</w:t>
      </w:r>
      <w:r w:rsidR="005B7FC1" w:rsidRPr="00766288">
        <w:rPr>
          <w:b/>
          <w:lang w:val="mk-MK"/>
        </w:rPr>
        <w:t>За потребите за изготвување на списокот од ставот (2) од овој член, Службата за општи и заеднички работи при Владата доставува барање за доставување на извештај од спроведена енергетска контрола до соодветните лица од јавниот сектор на државно ниво,кои се должни да ги достават бараните извештаи во дадениот рок.</w:t>
      </w:r>
      <w:r>
        <w:rPr>
          <w:b/>
          <w:lang w:val="mk-MK"/>
        </w:rPr>
        <w:t>“</w:t>
      </w:r>
    </w:p>
    <w:p w:rsidR="00A55941" w:rsidRDefault="00A55941" w:rsidP="008966E4">
      <w:pPr>
        <w:jc w:val="both"/>
        <w:rPr>
          <w:lang w:val="mk-MK"/>
        </w:rPr>
      </w:pPr>
      <w:r>
        <w:rPr>
          <w:lang w:val="mk-MK"/>
        </w:rPr>
        <w:t>Став (3) точка 2) се наведуваат „енергетски карактеристики“ или „други релевантни податоци“ без да биде дадена дефиниција за истите или таксативно да се наведе што точно се очекува (нумеричка вредност, опис на конкр</w:t>
      </w:r>
      <w:r w:rsidR="005B41EF">
        <w:rPr>
          <w:lang w:val="mk-MK"/>
        </w:rPr>
        <w:t>етна состојба). На овој начин</w:t>
      </w:r>
      <w:r>
        <w:rPr>
          <w:lang w:val="mk-MK"/>
        </w:rPr>
        <w:t xml:space="preserve"> непотребно се остава простор за слободно толкување на тоа што се очекува</w:t>
      </w:r>
      <w:r w:rsidR="00766288">
        <w:rPr>
          <w:lang w:val="mk-MK"/>
        </w:rPr>
        <w:t xml:space="preserve"> како и </w:t>
      </w:r>
      <w:r w:rsidR="005B41EF">
        <w:rPr>
          <w:lang w:val="mk-MK"/>
        </w:rPr>
        <w:t xml:space="preserve">за </w:t>
      </w:r>
      <w:r w:rsidR="00766288">
        <w:rPr>
          <w:lang w:val="mk-MK"/>
        </w:rPr>
        <w:t>квалитетот на доставените податоци</w:t>
      </w:r>
      <w:r>
        <w:rPr>
          <w:lang w:val="mk-MK"/>
        </w:rPr>
        <w:t>.</w:t>
      </w:r>
    </w:p>
    <w:p w:rsidR="00A55941" w:rsidRDefault="00A55941" w:rsidP="008966E4">
      <w:pPr>
        <w:jc w:val="both"/>
        <w:rPr>
          <w:lang w:val="mk-MK"/>
        </w:rPr>
      </w:pPr>
      <w:r>
        <w:rPr>
          <w:lang w:val="mk-MK"/>
        </w:rPr>
        <w:t xml:space="preserve">Став (5) </w:t>
      </w:r>
    </w:p>
    <w:p w:rsidR="009F6EC2" w:rsidRDefault="009F6EC2" w:rsidP="008966E4">
      <w:pPr>
        <w:jc w:val="both"/>
        <w:rPr>
          <w:lang w:val="mk-MK"/>
        </w:rPr>
      </w:pPr>
      <w:r>
        <w:rPr>
          <w:lang w:val="mk-MK"/>
        </w:rPr>
        <w:t>Обврската да се реконструира (?) „најмалку 1% од вкупната кор</w:t>
      </w:r>
      <w:r w:rsidR="00D55DDA">
        <w:rPr>
          <w:lang w:val="mk-MK"/>
        </w:rPr>
        <w:t>исна подна површина на зградите</w:t>
      </w:r>
      <w:r>
        <w:rPr>
          <w:lang w:val="mk-MK"/>
        </w:rPr>
        <w:t xml:space="preserve"> „на годишно ниво“ би била смешна ако не е трагична. Тоа значи дека законодавецот ќе му наметне обврска на јавниот сектор да ги реконструира сите </w:t>
      </w:r>
      <w:r w:rsidR="0093012E">
        <w:rPr>
          <w:lang w:val="mk-MK"/>
        </w:rPr>
        <w:t>објекти за 100 години</w:t>
      </w:r>
      <w:r w:rsidR="00D55DDA">
        <w:rPr>
          <w:lang w:val="mk-MK"/>
        </w:rPr>
        <w:t xml:space="preserve"> и за тоа време да троши непотребно повеќе „наши“ пари за енергија</w:t>
      </w:r>
      <w:r w:rsidR="0093012E">
        <w:rPr>
          <w:lang w:val="mk-MK"/>
        </w:rPr>
        <w:t>.</w:t>
      </w:r>
    </w:p>
    <w:p w:rsidR="00774BDE" w:rsidRPr="00BF585A" w:rsidRDefault="00774BDE" w:rsidP="008966E4">
      <w:pPr>
        <w:jc w:val="both"/>
        <w:rPr>
          <w:b/>
          <w:lang w:val="mk-MK"/>
        </w:rPr>
      </w:pPr>
      <w:r w:rsidRPr="00BF585A">
        <w:rPr>
          <w:b/>
          <w:lang w:val="mk-MK"/>
        </w:rPr>
        <w:t>Член 11 став (1)</w:t>
      </w:r>
    </w:p>
    <w:p w:rsidR="00774BDE" w:rsidRDefault="00774BDE" w:rsidP="008966E4">
      <w:pPr>
        <w:jc w:val="both"/>
        <w:rPr>
          <w:lang w:val="mk-MK"/>
        </w:rPr>
      </w:pPr>
      <w:r>
        <w:rPr>
          <w:lang w:val="mk-MK"/>
        </w:rPr>
        <w:t>Предлог:</w:t>
      </w:r>
    </w:p>
    <w:p w:rsidR="00774BDE" w:rsidRDefault="00774BDE" w:rsidP="008966E4">
      <w:pPr>
        <w:jc w:val="both"/>
        <w:rPr>
          <w:lang w:val="mk-MK"/>
        </w:rPr>
      </w:pPr>
      <w:r>
        <w:rPr>
          <w:lang w:val="mk-MK"/>
        </w:rPr>
        <w:t>После зборовите „како и да ги спроведуваат пропишаните мерки за подобрување на енергетската ефикасност..“ да се додадат зборовите „дадени во извештаите од спроведените енергетски контроли...“.</w:t>
      </w:r>
    </w:p>
    <w:p w:rsidR="00774BDE" w:rsidRDefault="00774BDE" w:rsidP="008966E4">
      <w:pPr>
        <w:jc w:val="both"/>
        <w:rPr>
          <w:lang w:val="mk-MK"/>
        </w:rPr>
      </w:pPr>
      <w:r>
        <w:rPr>
          <w:lang w:val="mk-MK"/>
        </w:rPr>
        <w:t xml:space="preserve">На овој начин се избегнува волунтаристичко одредување на „мерки“ и нивно слободно толкување и се одредува обврска овие мерки да бидат дадени од обучени и овластени фирми (лиценцирани </w:t>
      </w:r>
      <w:r>
        <w:rPr>
          <w:lang w:val="mk-MK"/>
        </w:rPr>
        <w:lastRenderedPageBreak/>
        <w:t xml:space="preserve">фирми за енергетска </w:t>
      </w:r>
      <w:r w:rsidR="00777CC8">
        <w:rPr>
          <w:lang w:val="mk-MK"/>
        </w:rPr>
        <w:t>контрола</w:t>
      </w:r>
      <w:r>
        <w:rPr>
          <w:lang w:val="mk-MK"/>
        </w:rPr>
        <w:t xml:space="preserve"> кои ги има </w:t>
      </w:r>
      <w:r w:rsidR="00777CC8">
        <w:rPr>
          <w:lang w:val="mk-MK"/>
        </w:rPr>
        <w:t xml:space="preserve">над </w:t>
      </w:r>
      <w:r w:rsidR="00BF585A">
        <w:rPr>
          <w:lang w:val="mk-MK"/>
        </w:rPr>
        <w:t>5</w:t>
      </w:r>
      <w:r w:rsidR="00777CC8">
        <w:rPr>
          <w:lang w:val="mk-MK"/>
        </w:rPr>
        <w:t>0 со над 3</w:t>
      </w:r>
      <w:r w:rsidR="00BF585A">
        <w:rPr>
          <w:lang w:val="mk-MK"/>
        </w:rPr>
        <w:t>0</w:t>
      </w:r>
      <w:r w:rsidR="00777CC8">
        <w:rPr>
          <w:lang w:val="mk-MK"/>
        </w:rPr>
        <w:t xml:space="preserve">0 овластени контролори). Овие фирми и физичките лица кои работат во истите, вложиле над 300.000 евра </w:t>
      </w:r>
      <w:r w:rsidR="00731240">
        <w:rPr>
          <w:lang w:val="mk-MK"/>
        </w:rPr>
        <w:t xml:space="preserve">лични средства, </w:t>
      </w:r>
      <w:r w:rsidR="00777CC8">
        <w:rPr>
          <w:lang w:val="mk-MK"/>
        </w:rPr>
        <w:t>за да се стекнат со знаења, овластувања и лиценци, за со овој нацрт закон да бидат комплетно маргинализирани.</w:t>
      </w:r>
    </w:p>
    <w:p w:rsidR="00777CC8" w:rsidRDefault="00777CC8" w:rsidP="008966E4">
      <w:pPr>
        <w:jc w:val="both"/>
        <w:rPr>
          <w:lang w:val="mk-MK"/>
        </w:rPr>
      </w:pPr>
      <w:r>
        <w:rPr>
          <w:lang w:val="mk-MK"/>
        </w:rPr>
        <w:t>Став (7) точка 1) да се дополни и да гласи:</w:t>
      </w:r>
    </w:p>
    <w:p w:rsidR="00777CC8" w:rsidRPr="00777CC8" w:rsidRDefault="00777CC8" w:rsidP="00777CC8">
      <w:pPr>
        <w:pStyle w:val="ListParagraph"/>
        <w:numPr>
          <w:ilvl w:val="0"/>
          <w:numId w:val="5"/>
        </w:numPr>
        <w:jc w:val="both"/>
        <w:rPr>
          <w:lang w:val="mk-MK"/>
        </w:rPr>
      </w:pPr>
      <w:r>
        <w:rPr>
          <w:lang w:val="mk-MK"/>
        </w:rPr>
        <w:t>Управуваат со производството и ја евидентираат потрошувачката</w:t>
      </w:r>
      <w:r w:rsidR="00172C2B">
        <w:rPr>
          <w:lang w:val="mk-MK"/>
        </w:rPr>
        <w:t xml:space="preserve"> на енергија во зградите и градежните единици во кои вршат активности  системите за улично осветлување во нивната општина и средствата за транспорт, </w:t>
      </w:r>
      <w:r w:rsidR="00731240">
        <w:rPr>
          <w:lang w:val="mk-MK"/>
        </w:rPr>
        <w:t>„</w:t>
      </w:r>
      <w:r w:rsidR="00731240" w:rsidRPr="00172C2B">
        <w:rPr>
          <w:b/>
          <w:i/>
          <w:lang w:val="mk-MK"/>
        </w:rPr>
        <w:t>и истата ја споредуваат со извештаите од енергетските контроли,</w:t>
      </w:r>
      <w:r w:rsidR="00731240">
        <w:rPr>
          <w:b/>
          <w:i/>
          <w:lang w:val="mk-MK"/>
        </w:rPr>
        <w:t>“</w:t>
      </w:r>
      <w:r w:rsidR="00172C2B">
        <w:rPr>
          <w:lang w:val="mk-MK"/>
        </w:rPr>
        <w:t>на мес</w:t>
      </w:r>
      <w:r w:rsidR="00731240">
        <w:rPr>
          <w:lang w:val="mk-MK"/>
        </w:rPr>
        <w:t>е</w:t>
      </w:r>
      <w:r w:rsidR="00172C2B">
        <w:rPr>
          <w:lang w:val="mk-MK"/>
        </w:rPr>
        <w:t>чно ниво</w:t>
      </w:r>
    </w:p>
    <w:p w:rsidR="00766288" w:rsidRDefault="00172C2B" w:rsidP="008966E4">
      <w:pPr>
        <w:jc w:val="both"/>
        <w:rPr>
          <w:lang w:val="mk-MK"/>
        </w:rPr>
      </w:pPr>
      <w:r w:rsidRPr="00A90A7C">
        <w:rPr>
          <w:b/>
          <w:lang w:val="mk-MK"/>
        </w:rPr>
        <w:t xml:space="preserve">Член 12 погрешно означен како став(1) а треба став (3) </w:t>
      </w:r>
      <w:r w:rsidR="005717EC" w:rsidRPr="00A90A7C">
        <w:rPr>
          <w:b/>
          <w:lang w:val="mk-MK"/>
        </w:rPr>
        <w:t>да се дополни со текстот</w:t>
      </w:r>
      <w:r w:rsidR="005717EC">
        <w:rPr>
          <w:lang w:val="mk-MK"/>
        </w:rPr>
        <w:t>:</w:t>
      </w:r>
    </w:p>
    <w:p w:rsidR="005717EC" w:rsidRDefault="005717EC" w:rsidP="008966E4">
      <w:pPr>
        <w:jc w:val="both"/>
        <w:rPr>
          <w:lang w:val="mk-MK"/>
        </w:rPr>
      </w:pPr>
      <w:r>
        <w:rPr>
          <w:lang w:val="mk-MK"/>
        </w:rPr>
        <w:t>После зборовите „...годишни извештаи за енергетско управување и енергетски карактеристики на зградите и граде</w:t>
      </w:r>
      <w:r w:rsidR="00440599">
        <w:rPr>
          <w:lang w:val="mk-MK"/>
        </w:rPr>
        <w:t xml:space="preserve">жните единици,..“ да се додаде </w:t>
      </w:r>
      <w:r w:rsidRPr="00440599">
        <w:rPr>
          <w:i/>
          <w:lang w:val="mk-MK"/>
        </w:rPr>
        <w:t>„</w:t>
      </w:r>
      <w:r w:rsidR="00440599" w:rsidRPr="00440599">
        <w:rPr>
          <w:i/>
          <w:lang w:val="mk-MK"/>
        </w:rPr>
        <w:t>...</w:t>
      </w:r>
      <w:r w:rsidRPr="00440599">
        <w:rPr>
          <w:b/>
          <w:i/>
          <w:lang w:val="mk-MK"/>
        </w:rPr>
        <w:t>а врз основа на извештаите од спроведените енергетски контроли</w:t>
      </w:r>
      <w:r w:rsidRPr="00440599">
        <w:rPr>
          <w:i/>
          <w:lang w:val="mk-MK"/>
        </w:rPr>
        <w:t>...“</w:t>
      </w:r>
    </w:p>
    <w:p w:rsidR="00A90A7C" w:rsidRPr="00A90A7C" w:rsidRDefault="00A90A7C" w:rsidP="008966E4">
      <w:pPr>
        <w:jc w:val="both"/>
        <w:rPr>
          <w:b/>
          <w:lang w:val="mk-MK"/>
        </w:rPr>
      </w:pPr>
      <w:r w:rsidRPr="00A90A7C">
        <w:rPr>
          <w:b/>
          <w:lang w:val="mk-MK"/>
        </w:rPr>
        <w:t>Да се променат редните броеви на ставовите</w:t>
      </w:r>
    </w:p>
    <w:p w:rsidR="00A90A7C" w:rsidRDefault="00A90A7C" w:rsidP="008966E4">
      <w:pPr>
        <w:jc w:val="both"/>
        <w:rPr>
          <w:lang w:val="mk-MK"/>
        </w:rPr>
      </w:pPr>
      <w:r>
        <w:rPr>
          <w:lang w:val="mk-MK"/>
        </w:rPr>
        <w:t>Член 13 став (1) да се дополни со текстот:</w:t>
      </w:r>
    </w:p>
    <w:p w:rsidR="00A90A7C" w:rsidRDefault="00A90A7C" w:rsidP="008966E4">
      <w:pPr>
        <w:jc w:val="both"/>
        <w:rPr>
          <w:lang w:val="mk-MK"/>
        </w:rPr>
      </w:pPr>
      <w:r>
        <w:rPr>
          <w:lang w:val="mk-MK"/>
        </w:rPr>
        <w:t xml:space="preserve">После зборовите „...при објавување на договор за јавна набавка на...“ се додава „... </w:t>
      </w:r>
      <w:r w:rsidRPr="00A90A7C">
        <w:rPr>
          <w:b/>
          <w:i/>
          <w:lang w:val="mk-MK"/>
        </w:rPr>
        <w:t>згради и градежни единици,</w:t>
      </w:r>
      <w:r>
        <w:rPr>
          <w:lang w:val="mk-MK"/>
        </w:rPr>
        <w:t>...“ како и после зборовите „...потрошувачката на ...“ се додава „...</w:t>
      </w:r>
      <w:r w:rsidRPr="00A90A7C">
        <w:rPr>
          <w:b/>
          <w:u w:val="single"/>
          <w:lang w:val="mk-MK"/>
        </w:rPr>
        <w:t>зградите и градежните единици,</w:t>
      </w:r>
      <w:r>
        <w:rPr>
          <w:lang w:val="mk-MK"/>
        </w:rPr>
        <w:t>...“</w:t>
      </w:r>
    </w:p>
    <w:p w:rsidR="0053317A" w:rsidRDefault="00B02096" w:rsidP="008966E4">
      <w:pPr>
        <w:jc w:val="both"/>
        <w:rPr>
          <w:b/>
          <w:lang w:val="mk-MK"/>
        </w:rPr>
      </w:pPr>
      <w:r w:rsidRPr="00B02096">
        <w:rPr>
          <w:b/>
          <w:lang w:val="mk-MK"/>
        </w:rPr>
        <w:t>Глава V ЕНЕРГЕТСКИ КОНТРОЛИ ВО ИНДУСТРИЈАТА И КОМЕРЦИЈАЛНИОТ СЕКТОР</w:t>
      </w:r>
    </w:p>
    <w:p w:rsidR="00B02096" w:rsidRDefault="00B02096" w:rsidP="008966E4">
      <w:pPr>
        <w:jc w:val="both"/>
        <w:rPr>
          <w:b/>
          <w:sz w:val="24"/>
          <w:szCs w:val="24"/>
          <w:u w:val="single"/>
          <w:lang w:val="mk-MK"/>
        </w:rPr>
      </w:pPr>
      <w:r>
        <w:rPr>
          <w:lang w:val="mk-MK"/>
        </w:rPr>
        <w:t xml:space="preserve">Обврски на големите претпријатија </w:t>
      </w:r>
      <w:r w:rsidRPr="00B02096">
        <w:rPr>
          <w:b/>
          <w:sz w:val="24"/>
          <w:szCs w:val="24"/>
          <w:u w:val="single"/>
          <w:lang w:val="mk-MK"/>
        </w:rPr>
        <w:t>ЗОШТО РАЗЛИЧЕН НАСЛОВ???</w:t>
      </w:r>
    </w:p>
    <w:p w:rsidR="00B02096" w:rsidRDefault="00B02096" w:rsidP="008966E4">
      <w:pPr>
        <w:jc w:val="both"/>
        <w:rPr>
          <w:lang w:val="mk-MK"/>
        </w:rPr>
      </w:pPr>
      <w:r>
        <w:rPr>
          <w:lang w:val="mk-MK"/>
        </w:rPr>
        <w:t xml:space="preserve">Член 15 став (1) започнува со </w:t>
      </w:r>
      <w:r w:rsidRPr="00B02096">
        <w:rPr>
          <w:b/>
          <w:lang w:val="mk-MK"/>
        </w:rPr>
        <w:t>„Големите претпријатија се должни....“</w:t>
      </w:r>
      <w:r>
        <w:rPr>
          <w:b/>
          <w:lang w:val="mk-MK"/>
        </w:rPr>
        <w:t xml:space="preserve"> </w:t>
      </w:r>
      <w:r>
        <w:rPr>
          <w:lang w:val="mk-MK"/>
        </w:rPr>
        <w:t>Зошто користите тафтологија? Дали едно претпријатие може да не е дел од комерцијалниот сектор???</w:t>
      </w:r>
    </w:p>
    <w:p w:rsidR="007B356C" w:rsidRPr="007B356C" w:rsidRDefault="007B356C" w:rsidP="007B356C">
      <w:pPr>
        <w:autoSpaceDE w:val="0"/>
        <w:autoSpaceDN w:val="0"/>
        <w:adjustRightInd w:val="0"/>
        <w:spacing w:after="0" w:line="245" w:lineRule="exact"/>
        <w:ind w:left="3249" w:right="3254"/>
        <w:rPr>
          <w:rFonts w:ascii="Times New Roman" w:hAnsi="Times New Roman" w:cs="Times New Roman"/>
          <w:color w:val="000000"/>
          <w:sz w:val="24"/>
          <w:szCs w:val="24"/>
          <w:lang w:val="mk-MK"/>
        </w:rPr>
      </w:pPr>
      <w:r w:rsidRPr="007B356C">
        <w:rPr>
          <w:rFonts w:ascii="Times New Roman" w:hAnsi="Times New Roman" w:cs="Times New Roman"/>
          <w:i/>
          <w:iCs/>
          <w:color w:val="070707"/>
          <w:sz w:val="24"/>
          <w:szCs w:val="24"/>
          <w:lang w:val="mk-MK"/>
        </w:rPr>
        <w:t>Du</w:t>
      </w:r>
      <w:r w:rsidRPr="007B356C">
        <w:rPr>
          <w:rFonts w:ascii="Times New Roman" w:hAnsi="Times New Roman" w:cs="Times New Roman"/>
          <w:i/>
          <w:iCs/>
          <w:color w:val="070707"/>
          <w:spacing w:val="-23"/>
          <w:sz w:val="24"/>
          <w:szCs w:val="24"/>
          <w:lang w:val="mk-MK"/>
        </w:rPr>
        <w:t xml:space="preserve"> </w:t>
      </w:r>
      <w:r w:rsidRPr="007B356C">
        <w:rPr>
          <w:rFonts w:ascii="Times New Roman" w:hAnsi="Times New Roman" w:cs="Times New Roman"/>
          <w:i/>
          <w:iCs/>
          <w:color w:val="232323"/>
          <w:spacing w:val="4"/>
          <w:sz w:val="24"/>
          <w:szCs w:val="24"/>
          <w:lang w:val="mk-MK"/>
        </w:rPr>
        <w:t>z</w:t>
      </w:r>
      <w:r w:rsidRPr="007B356C">
        <w:rPr>
          <w:rFonts w:ascii="Times New Roman" w:hAnsi="Times New Roman" w:cs="Times New Roman"/>
          <w:i/>
          <w:iCs/>
          <w:color w:val="070707"/>
          <w:sz w:val="24"/>
          <w:szCs w:val="24"/>
          <w:lang w:val="mk-MK"/>
        </w:rPr>
        <w:t>nosti</w:t>
      </w:r>
      <w:r w:rsidRPr="007B356C">
        <w:rPr>
          <w:rFonts w:ascii="Times New Roman" w:hAnsi="Times New Roman" w:cs="Times New Roman"/>
          <w:i/>
          <w:iCs/>
          <w:color w:val="070707"/>
          <w:spacing w:val="24"/>
          <w:sz w:val="24"/>
          <w:szCs w:val="24"/>
          <w:lang w:val="mk-MK"/>
        </w:rPr>
        <w:t xml:space="preserve"> </w:t>
      </w:r>
      <w:r w:rsidRPr="007B356C">
        <w:rPr>
          <w:rFonts w:ascii="Times New Roman" w:hAnsi="Times New Roman" w:cs="Times New Roman"/>
          <w:i/>
          <w:iCs/>
          <w:color w:val="070707"/>
          <w:sz w:val="24"/>
          <w:szCs w:val="24"/>
          <w:lang w:val="mk-MK"/>
        </w:rPr>
        <w:t>velikih</w:t>
      </w:r>
      <w:r w:rsidRPr="007B356C">
        <w:rPr>
          <w:rFonts w:ascii="Times New Roman" w:hAnsi="Times New Roman" w:cs="Times New Roman"/>
          <w:i/>
          <w:iCs/>
          <w:color w:val="070707"/>
          <w:spacing w:val="46"/>
          <w:sz w:val="24"/>
          <w:szCs w:val="24"/>
          <w:lang w:val="mk-MK"/>
        </w:rPr>
        <w:t xml:space="preserve"> </w:t>
      </w:r>
      <w:r w:rsidRPr="007B356C">
        <w:rPr>
          <w:rFonts w:ascii="Times New Roman" w:hAnsi="Times New Roman" w:cs="Times New Roman"/>
          <w:i/>
          <w:iCs/>
          <w:color w:val="070707"/>
          <w:w w:val="107"/>
          <w:sz w:val="24"/>
          <w:szCs w:val="24"/>
          <w:lang w:val="mk-MK"/>
        </w:rPr>
        <w:t>poduzeta</w:t>
      </w:r>
    </w:p>
    <w:p w:rsidR="007B356C" w:rsidRPr="007B356C" w:rsidRDefault="007B356C" w:rsidP="007B356C">
      <w:pPr>
        <w:autoSpaceDE w:val="0"/>
        <w:autoSpaceDN w:val="0"/>
        <w:adjustRightInd w:val="0"/>
        <w:spacing w:after="0" w:line="280" w:lineRule="exact"/>
        <w:rPr>
          <w:rFonts w:ascii="Times New Roman" w:hAnsi="Times New Roman" w:cs="Times New Roman"/>
          <w:color w:val="000000"/>
          <w:sz w:val="28"/>
          <w:szCs w:val="28"/>
          <w:lang w:val="mk-MK"/>
        </w:rPr>
      </w:pPr>
    </w:p>
    <w:p w:rsidR="007B356C" w:rsidRPr="007B356C" w:rsidRDefault="007B356C" w:rsidP="007B356C">
      <w:pPr>
        <w:autoSpaceDE w:val="0"/>
        <w:autoSpaceDN w:val="0"/>
        <w:adjustRightInd w:val="0"/>
        <w:spacing w:after="0" w:line="240" w:lineRule="auto"/>
        <w:ind w:left="4099" w:right="4051"/>
        <w:rPr>
          <w:rFonts w:ascii="Times New Roman" w:hAnsi="Times New Roman" w:cs="Times New Roman"/>
          <w:color w:val="000000"/>
          <w:sz w:val="21"/>
          <w:szCs w:val="21"/>
          <w:lang w:val="mk-MK"/>
        </w:rPr>
      </w:pPr>
      <w:r w:rsidRPr="007B356C">
        <w:rPr>
          <w:rFonts w:ascii="Times New Roman" w:hAnsi="Times New Roman" w:cs="Times New Roman"/>
          <w:color w:val="070707"/>
          <w:sz w:val="23"/>
          <w:szCs w:val="23"/>
          <w:lang w:val="mk-MK"/>
        </w:rPr>
        <w:t>Clanak</w:t>
      </w:r>
      <w:r w:rsidRPr="007B356C">
        <w:rPr>
          <w:rFonts w:ascii="Times New Roman" w:hAnsi="Times New Roman" w:cs="Times New Roman"/>
          <w:color w:val="070707"/>
          <w:spacing w:val="19"/>
          <w:sz w:val="23"/>
          <w:szCs w:val="23"/>
          <w:lang w:val="mk-MK"/>
        </w:rPr>
        <w:t xml:space="preserve"> </w:t>
      </w:r>
      <w:r w:rsidRPr="007B356C">
        <w:rPr>
          <w:rFonts w:ascii="Times New Roman" w:hAnsi="Times New Roman" w:cs="Times New Roman"/>
          <w:color w:val="070707"/>
          <w:w w:val="110"/>
          <w:sz w:val="21"/>
          <w:szCs w:val="21"/>
          <w:lang w:val="mk-MK"/>
        </w:rPr>
        <w:t>19.</w:t>
      </w:r>
    </w:p>
    <w:p w:rsidR="007B356C" w:rsidRPr="007B356C" w:rsidRDefault="007B356C" w:rsidP="007B356C">
      <w:pPr>
        <w:autoSpaceDE w:val="0"/>
        <w:autoSpaceDN w:val="0"/>
        <w:adjustRightInd w:val="0"/>
        <w:spacing w:before="10" w:after="0" w:line="280" w:lineRule="exact"/>
        <w:rPr>
          <w:rFonts w:ascii="Times New Roman" w:hAnsi="Times New Roman" w:cs="Times New Roman"/>
          <w:color w:val="000000"/>
          <w:sz w:val="28"/>
          <w:szCs w:val="28"/>
          <w:lang w:val="mk-MK"/>
        </w:rPr>
      </w:pPr>
    </w:p>
    <w:p w:rsidR="007B356C" w:rsidRPr="007B356C" w:rsidRDefault="007B356C" w:rsidP="007B356C">
      <w:pPr>
        <w:autoSpaceDE w:val="0"/>
        <w:autoSpaceDN w:val="0"/>
        <w:adjustRightInd w:val="0"/>
        <w:spacing w:after="0" w:line="294" w:lineRule="auto"/>
        <w:ind w:left="120" w:right="49" w:firstLine="14"/>
        <w:rPr>
          <w:rFonts w:ascii="Times New Roman" w:hAnsi="Times New Roman" w:cs="Times New Roman"/>
          <w:color w:val="000000"/>
          <w:sz w:val="23"/>
          <w:szCs w:val="23"/>
          <w:lang w:val="mk-MK"/>
        </w:rPr>
      </w:pPr>
      <w:r w:rsidRPr="007B356C">
        <w:rPr>
          <w:rFonts w:ascii="Arial" w:hAnsi="Arial" w:cs="Arial"/>
          <w:color w:val="070707"/>
          <w:sz w:val="21"/>
          <w:szCs w:val="21"/>
          <w:lang w:val="mk-MK"/>
        </w:rPr>
        <w:t xml:space="preserve">(1) </w:t>
      </w:r>
      <w:r w:rsidRPr="007B356C">
        <w:rPr>
          <w:rFonts w:ascii="Arial" w:hAnsi="Arial" w:cs="Arial"/>
          <w:color w:val="070707"/>
          <w:spacing w:val="7"/>
          <w:sz w:val="21"/>
          <w:szCs w:val="21"/>
          <w:lang w:val="mk-MK"/>
        </w:rPr>
        <w:t xml:space="preserve"> </w:t>
      </w:r>
      <w:r w:rsidRPr="007B356C">
        <w:rPr>
          <w:rFonts w:ascii="Times New Roman" w:hAnsi="Times New Roman" w:cs="Times New Roman"/>
          <w:color w:val="070707"/>
          <w:sz w:val="23"/>
          <w:szCs w:val="23"/>
          <w:lang w:val="mk-MK"/>
        </w:rPr>
        <w:t xml:space="preserve">Velika </w:t>
      </w:r>
      <w:r w:rsidRPr="007B356C">
        <w:rPr>
          <w:rFonts w:ascii="Times New Roman" w:hAnsi="Times New Roman" w:cs="Times New Roman"/>
          <w:color w:val="070707"/>
          <w:spacing w:val="6"/>
          <w:sz w:val="23"/>
          <w:szCs w:val="23"/>
          <w:lang w:val="mk-MK"/>
        </w:rPr>
        <w:t xml:space="preserve"> </w:t>
      </w:r>
      <w:r w:rsidRPr="007B356C">
        <w:rPr>
          <w:rFonts w:ascii="Times New Roman" w:hAnsi="Times New Roman" w:cs="Times New Roman"/>
          <w:color w:val="070707"/>
          <w:sz w:val="23"/>
          <w:szCs w:val="23"/>
          <w:lang w:val="mk-MK"/>
        </w:rPr>
        <w:t xml:space="preserve">poduzeca </w:t>
      </w:r>
      <w:r w:rsidRPr="007B356C">
        <w:rPr>
          <w:rFonts w:ascii="Times New Roman" w:hAnsi="Times New Roman" w:cs="Times New Roman"/>
          <w:color w:val="070707"/>
          <w:spacing w:val="19"/>
          <w:sz w:val="23"/>
          <w:szCs w:val="23"/>
          <w:lang w:val="mk-MK"/>
        </w:rPr>
        <w:t xml:space="preserve"> </w:t>
      </w:r>
      <w:r w:rsidRPr="007B356C">
        <w:rPr>
          <w:rFonts w:ascii="Times New Roman" w:hAnsi="Times New Roman" w:cs="Times New Roman"/>
          <w:color w:val="070707"/>
          <w:sz w:val="23"/>
          <w:szCs w:val="23"/>
          <w:lang w:val="mk-MK"/>
        </w:rPr>
        <w:t xml:space="preserve">duzna </w:t>
      </w:r>
      <w:r w:rsidRPr="007B356C">
        <w:rPr>
          <w:rFonts w:ascii="Times New Roman" w:hAnsi="Times New Roman" w:cs="Times New Roman"/>
          <w:color w:val="070707"/>
          <w:spacing w:val="32"/>
          <w:sz w:val="23"/>
          <w:szCs w:val="23"/>
          <w:lang w:val="mk-MK"/>
        </w:rPr>
        <w:t xml:space="preserve"> </w:t>
      </w:r>
      <w:r w:rsidRPr="007B356C">
        <w:rPr>
          <w:rFonts w:ascii="Times New Roman" w:hAnsi="Times New Roman" w:cs="Times New Roman"/>
          <w:color w:val="070707"/>
          <w:sz w:val="23"/>
          <w:szCs w:val="23"/>
          <w:lang w:val="mk-MK"/>
        </w:rPr>
        <w:t xml:space="preserve">su </w:t>
      </w:r>
      <w:r w:rsidRPr="007B356C">
        <w:rPr>
          <w:rFonts w:ascii="Times New Roman" w:hAnsi="Times New Roman" w:cs="Times New Roman"/>
          <w:color w:val="070707"/>
          <w:spacing w:val="16"/>
          <w:sz w:val="23"/>
          <w:szCs w:val="23"/>
          <w:lang w:val="mk-MK"/>
        </w:rPr>
        <w:t xml:space="preserve"> </w:t>
      </w:r>
      <w:r w:rsidRPr="007B356C">
        <w:rPr>
          <w:rFonts w:ascii="Times New Roman" w:hAnsi="Times New Roman" w:cs="Times New Roman"/>
          <w:color w:val="070707"/>
          <w:sz w:val="23"/>
          <w:szCs w:val="23"/>
          <w:lang w:val="mk-MK"/>
        </w:rPr>
        <w:t xml:space="preserve">izraditi </w:t>
      </w:r>
      <w:r w:rsidRPr="007B356C">
        <w:rPr>
          <w:rFonts w:ascii="Times New Roman" w:hAnsi="Times New Roman" w:cs="Times New Roman"/>
          <w:color w:val="070707"/>
          <w:spacing w:val="18"/>
          <w:sz w:val="23"/>
          <w:szCs w:val="23"/>
          <w:lang w:val="mk-MK"/>
        </w:rPr>
        <w:t xml:space="preserve"> </w:t>
      </w:r>
      <w:r w:rsidRPr="007B356C">
        <w:rPr>
          <w:rFonts w:ascii="Times New Roman" w:hAnsi="Times New Roman" w:cs="Times New Roman"/>
          <w:color w:val="070707"/>
          <w:sz w:val="23"/>
          <w:szCs w:val="23"/>
          <w:lang w:val="mk-MK"/>
        </w:rPr>
        <w:t xml:space="preserve">energetski </w:t>
      </w:r>
      <w:r w:rsidRPr="007B356C">
        <w:rPr>
          <w:rFonts w:ascii="Times New Roman" w:hAnsi="Times New Roman" w:cs="Times New Roman"/>
          <w:color w:val="070707"/>
          <w:spacing w:val="31"/>
          <w:sz w:val="23"/>
          <w:szCs w:val="23"/>
          <w:lang w:val="mk-MK"/>
        </w:rPr>
        <w:t xml:space="preserve"> </w:t>
      </w:r>
      <w:r w:rsidRPr="007B356C">
        <w:rPr>
          <w:rFonts w:ascii="Times New Roman" w:hAnsi="Times New Roman" w:cs="Times New Roman"/>
          <w:color w:val="070707"/>
          <w:sz w:val="23"/>
          <w:szCs w:val="23"/>
          <w:lang w:val="mk-MK"/>
        </w:rPr>
        <w:t xml:space="preserve">pregled </w:t>
      </w:r>
      <w:r w:rsidRPr="007B356C">
        <w:rPr>
          <w:rFonts w:ascii="Times New Roman" w:hAnsi="Times New Roman" w:cs="Times New Roman"/>
          <w:color w:val="070707"/>
          <w:spacing w:val="18"/>
          <w:sz w:val="23"/>
          <w:szCs w:val="23"/>
          <w:lang w:val="mk-MK"/>
        </w:rPr>
        <w:t xml:space="preserve"> </w:t>
      </w:r>
      <w:r w:rsidRPr="007B356C">
        <w:rPr>
          <w:rFonts w:ascii="Times New Roman" w:hAnsi="Times New Roman" w:cs="Times New Roman"/>
          <w:color w:val="070707"/>
          <w:sz w:val="23"/>
          <w:szCs w:val="23"/>
          <w:lang w:val="mk-MK"/>
        </w:rPr>
        <w:t>za</w:t>
      </w:r>
      <w:r w:rsidRPr="007B356C">
        <w:rPr>
          <w:rFonts w:ascii="Times New Roman" w:hAnsi="Times New Roman" w:cs="Times New Roman"/>
          <w:color w:val="070707"/>
          <w:spacing w:val="42"/>
          <w:sz w:val="23"/>
          <w:szCs w:val="23"/>
          <w:lang w:val="mk-MK"/>
        </w:rPr>
        <w:t xml:space="preserve"> </w:t>
      </w:r>
      <w:r w:rsidRPr="007B356C">
        <w:rPr>
          <w:rFonts w:ascii="Times New Roman" w:hAnsi="Times New Roman" w:cs="Times New Roman"/>
          <w:color w:val="070707"/>
          <w:sz w:val="23"/>
          <w:szCs w:val="23"/>
          <w:lang w:val="mk-MK"/>
        </w:rPr>
        <w:t>velika</w:t>
      </w:r>
      <w:r w:rsidRPr="007B356C">
        <w:rPr>
          <w:rFonts w:ascii="Times New Roman" w:hAnsi="Times New Roman" w:cs="Times New Roman"/>
          <w:color w:val="070707"/>
          <w:spacing w:val="52"/>
          <w:sz w:val="23"/>
          <w:szCs w:val="23"/>
          <w:lang w:val="mk-MK"/>
        </w:rPr>
        <w:t xml:space="preserve"> </w:t>
      </w:r>
      <w:r w:rsidRPr="007B356C">
        <w:rPr>
          <w:rFonts w:ascii="Times New Roman" w:hAnsi="Times New Roman" w:cs="Times New Roman"/>
          <w:color w:val="070707"/>
          <w:sz w:val="23"/>
          <w:szCs w:val="23"/>
          <w:lang w:val="mk-MK"/>
        </w:rPr>
        <w:t xml:space="preserve">poduzeca </w:t>
      </w:r>
      <w:r w:rsidRPr="007B356C">
        <w:rPr>
          <w:rFonts w:ascii="Times New Roman" w:hAnsi="Times New Roman" w:cs="Times New Roman"/>
          <w:color w:val="070707"/>
          <w:spacing w:val="14"/>
          <w:sz w:val="23"/>
          <w:szCs w:val="23"/>
          <w:lang w:val="mk-MK"/>
        </w:rPr>
        <w:t xml:space="preserve"> </w:t>
      </w:r>
      <w:r w:rsidRPr="007B356C">
        <w:rPr>
          <w:rFonts w:ascii="Times New Roman" w:hAnsi="Times New Roman" w:cs="Times New Roman"/>
          <w:color w:val="070707"/>
          <w:sz w:val="23"/>
          <w:szCs w:val="23"/>
          <w:lang w:val="mk-MK"/>
        </w:rPr>
        <w:t>svake</w:t>
      </w:r>
      <w:r w:rsidRPr="007B356C">
        <w:rPr>
          <w:rFonts w:ascii="Times New Roman" w:hAnsi="Times New Roman" w:cs="Times New Roman"/>
          <w:color w:val="070707"/>
          <w:spacing w:val="54"/>
          <w:sz w:val="23"/>
          <w:szCs w:val="23"/>
          <w:lang w:val="mk-MK"/>
        </w:rPr>
        <w:t xml:space="preserve"> </w:t>
      </w:r>
      <w:r w:rsidRPr="007B356C">
        <w:rPr>
          <w:rFonts w:ascii="Times New Roman" w:hAnsi="Times New Roman" w:cs="Times New Roman"/>
          <w:color w:val="070707"/>
          <w:w w:val="106"/>
          <w:sz w:val="23"/>
          <w:szCs w:val="23"/>
          <w:lang w:val="mk-MK"/>
        </w:rPr>
        <w:t xml:space="preserve">cetiri </w:t>
      </w:r>
      <w:r w:rsidRPr="007B356C">
        <w:rPr>
          <w:rFonts w:ascii="Times New Roman" w:hAnsi="Times New Roman" w:cs="Times New Roman"/>
          <w:color w:val="070707"/>
          <w:sz w:val="23"/>
          <w:szCs w:val="23"/>
          <w:lang w:val="mk-MK"/>
        </w:rPr>
        <w:t xml:space="preserve">godine.  </w:t>
      </w:r>
      <w:r w:rsidRPr="007B356C">
        <w:rPr>
          <w:rFonts w:ascii="Times New Roman" w:hAnsi="Times New Roman" w:cs="Times New Roman"/>
          <w:color w:val="070707"/>
          <w:spacing w:val="4"/>
          <w:sz w:val="23"/>
          <w:szCs w:val="23"/>
          <w:lang w:val="mk-MK"/>
        </w:rPr>
        <w:t xml:space="preserve"> </w:t>
      </w:r>
      <w:r w:rsidRPr="007B356C">
        <w:rPr>
          <w:rFonts w:ascii="Times New Roman" w:hAnsi="Times New Roman" w:cs="Times New Roman"/>
          <w:color w:val="070707"/>
          <w:sz w:val="23"/>
          <w:szCs w:val="23"/>
          <w:lang w:val="mk-MK"/>
        </w:rPr>
        <w:t xml:space="preserve">NaCin </w:t>
      </w:r>
      <w:r w:rsidRPr="007B356C">
        <w:rPr>
          <w:rFonts w:ascii="Times New Roman" w:hAnsi="Times New Roman" w:cs="Times New Roman"/>
          <w:color w:val="070707"/>
          <w:spacing w:val="1"/>
          <w:sz w:val="23"/>
          <w:szCs w:val="23"/>
          <w:lang w:val="mk-MK"/>
        </w:rPr>
        <w:t xml:space="preserve"> </w:t>
      </w:r>
      <w:r w:rsidRPr="007B356C">
        <w:rPr>
          <w:rFonts w:ascii="Times New Roman" w:hAnsi="Times New Roman" w:cs="Times New Roman"/>
          <w:color w:val="070707"/>
          <w:sz w:val="23"/>
          <w:szCs w:val="23"/>
          <w:lang w:val="mk-MK"/>
        </w:rPr>
        <w:t xml:space="preserve">provodenja  </w:t>
      </w:r>
      <w:r w:rsidRPr="007B356C">
        <w:rPr>
          <w:rFonts w:ascii="Times New Roman" w:hAnsi="Times New Roman" w:cs="Times New Roman"/>
          <w:color w:val="070707"/>
          <w:spacing w:val="13"/>
          <w:sz w:val="23"/>
          <w:szCs w:val="23"/>
          <w:lang w:val="mk-MK"/>
        </w:rPr>
        <w:t xml:space="preserve"> </w:t>
      </w:r>
      <w:r w:rsidRPr="007B356C">
        <w:rPr>
          <w:rFonts w:ascii="Times New Roman" w:hAnsi="Times New Roman" w:cs="Times New Roman"/>
          <w:color w:val="070707"/>
          <w:sz w:val="23"/>
          <w:szCs w:val="23"/>
          <w:lang w:val="mk-MK"/>
        </w:rPr>
        <w:t xml:space="preserve">energetskog  </w:t>
      </w:r>
      <w:r w:rsidRPr="007B356C">
        <w:rPr>
          <w:rFonts w:ascii="Times New Roman" w:hAnsi="Times New Roman" w:cs="Times New Roman"/>
          <w:color w:val="070707"/>
          <w:spacing w:val="12"/>
          <w:sz w:val="23"/>
          <w:szCs w:val="23"/>
          <w:lang w:val="mk-MK"/>
        </w:rPr>
        <w:t xml:space="preserve"> </w:t>
      </w:r>
      <w:r w:rsidRPr="007B356C">
        <w:rPr>
          <w:rFonts w:ascii="Times New Roman" w:hAnsi="Times New Roman" w:cs="Times New Roman"/>
          <w:color w:val="070707"/>
          <w:sz w:val="23"/>
          <w:szCs w:val="23"/>
          <w:lang w:val="mk-MK"/>
        </w:rPr>
        <w:t xml:space="preserve">pregleda </w:t>
      </w:r>
      <w:r w:rsidRPr="007B356C">
        <w:rPr>
          <w:rFonts w:ascii="Times New Roman" w:hAnsi="Times New Roman" w:cs="Times New Roman"/>
          <w:color w:val="070707"/>
          <w:spacing w:val="33"/>
          <w:sz w:val="23"/>
          <w:szCs w:val="23"/>
          <w:lang w:val="mk-MK"/>
        </w:rPr>
        <w:t xml:space="preserve"> </w:t>
      </w:r>
      <w:r w:rsidRPr="007B356C">
        <w:rPr>
          <w:rFonts w:ascii="Times New Roman" w:hAnsi="Times New Roman" w:cs="Times New Roman"/>
          <w:color w:val="070707"/>
          <w:sz w:val="23"/>
          <w:szCs w:val="23"/>
          <w:lang w:val="mk-MK"/>
        </w:rPr>
        <w:t xml:space="preserve">za </w:t>
      </w:r>
      <w:r w:rsidRPr="007B356C">
        <w:rPr>
          <w:rFonts w:ascii="Times New Roman" w:hAnsi="Times New Roman" w:cs="Times New Roman"/>
          <w:color w:val="070707"/>
          <w:spacing w:val="26"/>
          <w:sz w:val="23"/>
          <w:szCs w:val="23"/>
          <w:lang w:val="mk-MK"/>
        </w:rPr>
        <w:t xml:space="preserve"> </w:t>
      </w:r>
      <w:r w:rsidRPr="007B356C">
        <w:rPr>
          <w:rFonts w:ascii="Times New Roman" w:hAnsi="Times New Roman" w:cs="Times New Roman"/>
          <w:color w:val="070707"/>
          <w:sz w:val="23"/>
          <w:szCs w:val="23"/>
          <w:lang w:val="mk-MK"/>
        </w:rPr>
        <w:t xml:space="preserve">velika </w:t>
      </w:r>
      <w:r w:rsidRPr="007B356C">
        <w:rPr>
          <w:rFonts w:ascii="Times New Roman" w:hAnsi="Times New Roman" w:cs="Times New Roman"/>
          <w:color w:val="070707"/>
          <w:spacing w:val="25"/>
          <w:sz w:val="23"/>
          <w:szCs w:val="23"/>
          <w:lang w:val="mk-MK"/>
        </w:rPr>
        <w:t xml:space="preserve"> </w:t>
      </w:r>
      <w:r w:rsidRPr="007B356C">
        <w:rPr>
          <w:rFonts w:ascii="Times New Roman" w:hAnsi="Times New Roman" w:cs="Times New Roman"/>
          <w:color w:val="070707"/>
          <w:sz w:val="23"/>
          <w:szCs w:val="23"/>
          <w:lang w:val="mk-MK"/>
        </w:rPr>
        <w:t xml:space="preserve">poduzeca, </w:t>
      </w:r>
      <w:r w:rsidRPr="007B356C">
        <w:rPr>
          <w:rFonts w:ascii="Times New Roman" w:hAnsi="Times New Roman" w:cs="Times New Roman"/>
          <w:color w:val="070707"/>
          <w:spacing w:val="38"/>
          <w:sz w:val="23"/>
          <w:szCs w:val="23"/>
          <w:lang w:val="mk-MK"/>
        </w:rPr>
        <w:t xml:space="preserve"> </w:t>
      </w:r>
      <w:r w:rsidRPr="007B356C">
        <w:rPr>
          <w:rFonts w:ascii="Times New Roman" w:hAnsi="Times New Roman" w:cs="Times New Roman"/>
          <w:color w:val="070707"/>
          <w:sz w:val="23"/>
          <w:szCs w:val="23"/>
          <w:lang w:val="mk-MK"/>
        </w:rPr>
        <w:t xml:space="preserve">uvjete </w:t>
      </w:r>
      <w:r w:rsidRPr="007B356C">
        <w:rPr>
          <w:rFonts w:ascii="Times New Roman" w:hAnsi="Times New Roman" w:cs="Times New Roman"/>
          <w:color w:val="070707"/>
          <w:spacing w:val="33"/>
          <w:sz w:val="23"/>
          <w:szCs w:val="23"/>
          <w:lang w:val="mk-MK"/>
        </w:rPr>
        <w:t xml:space="preserve"> </w:t>
      </w:r>
      <w:r w:rsidRPr="007B356C">
        <w:rPr>
          <w:rFonts w:ascii="Times New Roman" w:hAnsi="Times New Roman" w:cs="Times New Roman"/>
          <w:color w:val="070707"/>
          <w:sz w:val="23"/>
          <w:szCs w:val="23"/>
          <w:lang w:val="mk-MK"/>
        </w:rPr>
        <w:t xml:space="preserve">izdavanja </w:t>
      </w:r>
      <w:r w:rsidRPr="007B356C">
        <w:rPr>
          <w:rFonts w:ascii="Times New Roman" w:hAnsi="Times New Roman" w:cs="Times New Roman"/>
          <w:color w:val="070707"/>
          <w:spacing w:val="47"/>
          <w:sz w:val="23"/>
          <w:szCs w:val="23"/>
          <w:lang w:val="mk-MK"/>
        </w:rPr>
        <w:t xml:space="preserve"> </w:t>
      </w:r>
      <w:r w:rsidRPr="007B356C">
        <w:rPr>
          <w:rFonts w:ascii="Times New Roman" w:hAnsi="Times New Roman" w:cs="Times New Roman"/>
          <w:color w:val="070707"/>
          <w:sz w:val="23"/>
          <w:szCs w:val="23"/>
          <w:lang w:val="mk-MK"/>
        </w:rPr>
        <w:t xml:space="preserve">i ukidanja </w:t>
      </w:r>
      <w:r w:rsidRPr="007B356C">
        <w:rPr>
          <w:rFonts w:ascii="Times New Roman" w:hAnsi="Times New Roman" w:cs="Times New Roman"/>
          <w:color w:val="070707"/>
          <w:spacing w:val="33"/>
          <w:sz w:val="23"/>
          <w:szCs w:val="23"/>
          <w:lang w:val="mk-MK"/>
        </w:rPr>
        <w:t xml:space="preserve"> </w:t>
      </w:r>
      <w:r w:rsidRPr="007B356C">
        <w:rPr>
          <w:rFonts w:ascii="Times New Roman" w:hAnsi="Times New Roman" w:cs="Times New Roman"/>
          <w:color w:val="070707"/>
          <w:sz w:val="23"/>
          <w:szCs w:val="23"/>
          <w:lang w:val="mk-MK"/>
        </w:rPr>
        <w:t>ovl</w:t>
      </w:r>
      <w:r w:rsidRPr="007B356C">
        <w:rPr>
          <w:rFonts w:ascii="Times New Roman" w:hAnsi="Times New Roman" w:cs="Times New Roman"/>
          <w:color w:val="070707"/>
          <w:spacing w:val="2"/>
          <w:sz w:val="23"/>
          <w:szCs w:val="23"/>
          <w:lang w:val="mk-MK"/>
        </w:rPr>
        <w:t>a</w:t>
      </w:r>
      <w:r w:rsidRPr="007B356C">
        <w:rPr>
          <w:rFonts w:ascii="Times New Roman" w:hAnsi="Times New Roman" w:cs="Times New Roman"/>
          <w:color w:val="232323"/>
          <w:spacing w:val="-11"/>
          <w:sz w:val="23"/>
          <w:szCs w:val="23"/>
          <w:lang w:val="mk-MK"/>
        </w:rPr>
        <w:t>s</w:t>
      </w:r>
      <w:r w:rsidRPr="007B356C">
        <w:rPr>
          <w:rFonts w:ascii="Times New Roman" w:hAnsi="Times New Roman" w:cs="Times New Roman"/>
          <w:color w:val="070707"/>
          <w:sz w:val="23"/>
          <w:szCs w:val="23"/>
          <w:lang w:val="mk-MK"/>
        </w:rPr>
        <w:t xml:space="preserve">tenja </w:t>
      </w:r>
      <w:r w:rsidRPr="007B356C">
        <w:rPr>
          <w:rFonts w:ascii="Times New Roman" w:hAnsi="Times New Roman" w:cs="Times New Roman"/>
          <w:color w:val="070707"/>
          <w:spacing w:val="22"/>
          <w:sz w:val="23"/>
          <w:szCs w:val="23"/>
          <w:lang w:val="mk-MK"/>
        </w:rPr>
        <w:t xml:space="preserve"> </w:t>
      </w:r>
      <w:r w:rsidRPr="007B356C">
        <w:rPr>
          <w:rFonts w:ascii="Times New Roman" w:hAnsi="Times New Roman" w:cs="Times New Roman"/>
          <w:color w:val="070707"/>
          <w:sz w:val="23"/>
          <w:szCs w:val="23"/>
          <w:lang w:val="mk-MK"/>
        </w:rPr>
        <w:t>za</w:t>
      </w:r>
      <w:r w:rsidRPr="007B356C">
        <w:rPr>
          <w:rFonts w:ascii="Times New Roman" w:hAnsi="Times New Roman" w:cs="Times New Roman"/>
          <w:color w:val="070707"/>
          <w:spacing w:val="35"/>
          <w:sz w:val="23"/>
          <w:szCs w:val="23"/>
          <w:lang w:val="mk-MK"/>
        </w:rPr>
        <w:t xml:space="preserve"> </w:t>
      </w:r>
      <w:r w:rsidRPr="007B356C">
        <w:rPr>
          <w:rFonts w:ascii="Times New Roman" w:hAnsi="Times New Roman" w:cs="Times New Roman"/>
          <w:color w:val="070707"/>
          <w:sz w:val="23"/>
          <w:szCs w:val="23"/>
          <w:lang w:val="mk-MK"/>
        </w:rPr>
        <w:t>energe</w:t>
      </w:r>
      <w:r w:rsidRPr="007B356C">
        <w:rPr>
          <w:rFonts w:ascii="Times New Roman" w:hAnsi="Times New Roman" w:cs="Times New Roman"/>
          <w:color w:val="070707"/>
          <w:spacing w:val="-4"/>
          <w:sz w:val="23"/>
          <w:szCs w:val="23"/>
          <w:lang w:val="mk-MK"/>
        </w:rPr>
        <w:t>t</w:t>
      </w:r>
      <w:r w:rsidRPr="007B356C">
        <w:rPr>
          <w:rFonts w:ascii="Times New Roman" w:hAnsi="Times New Roman" w:cs="Times New Roman"/>
          <w:color w:val="232323"/>
          <w:spacing w:val="-13"/>
          <w:sz w:val="23"/>
          <w:szCs w:val="23"/>
          <w:lang w:val="mk-MK"/>
        </w:rPr>
        <w:t>s</w:t>
      </w:r>
      <w:r w:rsidRPr="007B356C">
        <w:rPr>
          <w:rFonts w:ascii="Times New Roman" w:hAnsi="Times New Roman" w:cs="Times New Roman"/>
          <w:color w:val="070707"/>
          <w:sz w:val="23"/>
          <w:szCs w:val="23"/>
          <w:lang w:val="mk-MK"/>
        </w:rPr>
        <w:t xml:space="preserve">ke </w:t>
      </w:r>
      <w:r w:rsidRPr="007B356C">
        <w:rPr>
          <w:rFonts w:ascii="Times New Roman" w:hAnsi="Times New Roman" w:cs="Times New Roman"/>
          <w:color w:val="070707"/>
          <w:spacing w:val="48"/>
          <w:sz w:val="23"/>
          <w:szCs w:val="23"/>
          <w:lang w:val="mk-MK"/>
        </w:rPr>
        <w:t xml:space="preserve"> </w:t>
      </w:r>
      <w:r w:rsidRPr="007B356C">
        <w:rPr>
          <w:rFonts w:ascii="Times New Roman" w:hAnsi="Times New Roman" w:cs="Times New Roman"/>
          <w:color w:val="070707"/>
          <w:sz w:val="23"/>
          <w:szCs w:val="23"/>
          <w:lang w:val="mk-MK"/>
        </w:rPr>
        <w:t xml:space="preserve">preglede </w:t>
      </w:r>
      <w:r w:rsidRPr="007B356C">
        <w:rPr>
          <w:rFonts w:ascii="Times New Roman" w:hAnsi="Times New Roman" w:cs="Times New Roman"/>
          <w:color w:val="070707"/>
          <w:spacing w:val="6"/>
          <w:sz w:val="23"/>
          <w:szCs w:val="23"/>
          <w:lang w:val="mk-MK"/>
        </w:rPr>
        <w:t xml:space="preserve"> </w:t>
      </w:r>
      <w:r w:rsidRPr="007B356C">
        <w:rPr>
          <w:rFonts w:ascii="Times New Roman" w:hAnsi="Times New Roman" w:cs="Times New Roman"/>
          <w:color w:val="070707"/>
          <w:sz w:val="23"/>
          <w:szCs w:val="23"/>
          <w:lang w:val="mk-MK"/>
        </w:rPr>
        <w:t>za</w:t>
      </w:r>
      <w:r w:rsidRPr="007B356C">
        <w:rPr>
          <w:rFonts w:ascii="Times New Roman" w:hAnsi="Times New Roman" w:cs="Times New Roman"/>
          <w:color w:val="070707"/>
          <w:spacing w:val="42"/>
          <w:sz w:val="23"/>
          <w:szCs w:val="23"/>
          <w:lang w:val="mk-MK"/>
        </w:rPr>
        <w:t xml:space="preserve"> </w:t>
      </w:r>
      <w:r w:rsidRPr="007B356C">
        <w:rPr>
          <w:rFonts w:ascii="Times New Roman" w:hAnsi="Times New Roman" w:cs="Times New Roman"/>
          <w:color w:val="070707"/>
          <w:sz w:val="23"/>
          <w:szCs w:val="23"/>
          <w:lang w:val="mk-MK"/>
        </w:rPr>
        <w:t>velika</w:t>
      </w:r>
      <w:r w:rsidRPr="007B356C">
        <w:rPr>
          <w:rFonts w:ascii="Times New Roman" w:hAnsi="Times New Roman" w:cs="Times New Roman"/>
          <w:color w:val="070707"/>
          <w:spacing w:val="40"/>
          <w:sz w:val="23"/>
          <w:szCs w:val="23"/>
          <w:lang w:val="mk-MK"/>
        </w:rPr>
        <w:t xml:space="preserve"> </w:t>
      </w:r>
      <w:r w:rsidRPr="007B356C">
        <w:rPr>
          <w:rFonts w:ascii="Times New Roman" w:hAnsi="Times New Roman" w:cs="Times New Roman"/>
          <w:color w:val="070707"/>
          <w:sz w:val="23"/>
          <w:szCs w:val="23"/>
          <w:lang w:val="mk-MK"/>
        </w:rPr>
        <w:t xml:space="preserve">poduzeea </w:t>
      </w:r>
      <w:r w:rsidRPr="007B356C">
        <w:rPr>
          <w:rFonts w:ascii="Times New Roman" w:hAnsi="Times New Roman" w:cs="Times New Roman"/>
          <w:color w:val="070707"/>
          <w:spacing w:val="10"/>
          <w:sz w:val="23"/>
          <w:szCs w:val="23"/>
          <w:lang w:val="mk-MK"/>
        </w:rPr>
        <w:t xml:space="preserve"> </w:t>
      </w:r>
      <w:r w:rsidRPr="007B356C">
        <w:rPr>
          <w:rFonts w:ascii="Times New Roman" w:hAnsi="Times New Roman" w:cs="Times New Roman"/>
          <w:color w:val="070707"/>
          <w:sz w:val="23"/>
          <w:szCs w:val="23"/>
          <w:lang w:val="mk-MK"/>
        </w:rPr>
        <w:t xml:space="preserve">te </w:t>
      </w:r>
      <w:r w:rsidRPr="007B356C">
        <w:rPr>
          <w:rFonts w:ascii="Times New Roman" w:hAnsi="Times New Roman" w:cs="Times New Roman"/>
          <w:color w:val="070707"/>
          <w:spacing w:val="2"/>
          <w:sz w:val="23"/>
          <w:szCs w:val="23"/>
          <w:lang w:val="mk-MK"/>
        </w:rPr>
        <w:t xml:space="preserve"> </w:t>
      </w:r>
      <w:r w:rsidRPr="007B356C">
        <w:rPr>
          <w:rFonts w:ascii="Times New Roman" w:hAnsi="Times New Roman" w:cs="Times New Roman"/>
          <w:color w:val="070707"/>
          <w:sz w:val="23"/>
          <w:szCs w:val="23"/>
          <w:lang w:val="mk-MK"/>
        </w:rPr>
        <w:t xml:space="preserve">druga </w:t>
      </w:r>
      <w:r w:rsidRPr="007B356C">
        <w:rPr>
          <w:rFonts w:ascii="Times New Roman" w:hAnsi="Times New Roman" w:cs="Times New Roman"/>
          <w:color w:val="070707"/>
          <w:spacing w:val="17"/>
          <w:sz w:val="23"/>
          <w:szCs w:val="23"/>
          <w:lang w:val="mk-MK"/>
        </w:rPr>
        <w:t xml:space="preserve"> </w:t>
      </w:r>
      <w:r w:rsidRPr="007B356C">
        <w:rPr>
          <w:rFonts w:ascii="Times New Roman" w:hAnsi="Times New Roman" w:cs="Times New Roman"/>
          <w:color w:val="070707"/>
          <w:sz w:val="23"/>
          <w:szCs w:val="23"/>
          <w:lang w:val="mk-MK"/>
        </w:rPr>
        <w:t xml:space="preserve">pitanja </w:t>
      </w:r>
      <w:r w:rsidRPr="007B356C">
        <w:rPr>
          <w:rFonts w:ascii="Times New Roman" w:hAnsi="Times New Roman" w:cs="Times New Roman"/>
          <w:color w:val="070707"/>
          <w:spacing w:val="29"/>
          <w:sz w:val="23"/>
          <w:szCs w:val="23"/>
          <w:lang w:val="mk-MK"/>
        </w:rPr>
        <w:t xml:space="preserve"> </w:t>
      </w:r>
      <w:r w:rsidRPr="007B356C">
        <w:rPr>
          <w:rFonts w:ascii="Times New Roman" w:hAnsi="Times New Roman" w:cs="Times New Roman"/>
          <w:color w:val="070707"/>
          <w:sz w:val="23"/>
          <w:szCs w:val="23"/>
          <w:lang w:val="mk-MK"/>
        </w:rPr>
        <w:t xml:space="preserve">vezana </w:t>
      </w:r>
      <w:r w:rsidRPr="007B356C">
        <w:rPr>
          <w:rFonts w:ascii="Times New Roman" w:hAnsi="Times New Roman" w:cs="Times New Roman"/>
          <w:color w:val="070707"/>
          <w:spacing w:val="5"/>
          <w:sz w:val="23"/>
          <w:szCs w:val="23"/>
          <w:lang w:val="mk-MK"/>
        </w:rPr>
        <w:t xml:space="preserve"> </w:t>
      </w:r>
      <w:r w:rsidRPr="007B356C">
        <w:rPr>
          <w:rFonts w:ascii="Times New Roman" w:hAnsi="Times New Roman" w:cs="Times New Roman"/>
          <w:color w:val="070707"/>
          <w:sz w:val="23"/>
          <w:szCs w:val="23"/>
          <w:lang w:val="mk-MK"/>
        </w:rPr>
        <w:t xml:space="preserve">uz ovlastenje  </w:t>
      </w:r>
      <w:r w:rsidRPr="007B356C">
        <w:rPr>
          <w:rFonts w:ascii="Times New Roman" w:hAnsi="Times New Roman" w:cs="Times New Roman"/>
          <w:color w:val="070707"/>
          <w:spacing w:val="10"/>
          <w:sz w:val="23"/>
          <w:szCs w:val="23"/>
          <w:lang w:val="mk-MK"/>
        </w:rPr>
        <w:t xml:space="preserve"> </w:t>
      </w:r>
      <w:r w:rsidRPr="007B356C">
        <w:rPr>
          <w:rFonts w:ascii="Times New Roman" w:hAnsi="Times New Roman" w:cs="Times New Roman"/>
          <w:color w:val="070707"/>
          <w:sz w:val="23"/>
          <w:szCs w:val="23"/>
          <w:lang w:val="mk-MK"/>
        </w:rPr>
        <w:t xml:space="preserve">za </w:t>
      </w:r>
      <w:r w:rsidRPr="007B356C">
        <w:rPr>
          <w:rFonts w:ascii="Times New Roman" w:hAnsi="Times New Roman" w:cs="Times New Roman"/>
          <w:color w:val="070707"/>
          <w:spacing w:val="35"/>
          <w:sz w:val="23"/>
          <w:szCs w:val="23"/>
          <w:lang w:val="mk-MK"/>
        </w:rPr>
        <w:t xml:space="preserve"> </w:t>
      </w:r>
      <w:r w:rsidRPr="007B356C">
        <w:rPr>
          <w:rFonts w:ascii="Times New Roman" w:hAnsi="Times New Roman" w:cs="Times New Roman"/>
          <w:color w:val="070707"/>
          <w:sz w:val="23"/>
          <w:szCs w:val="23"/>
          <w:lang w:val="mk-MK"/>
        </w:rPr>
        <w:t xml:space="preserve">energetske  </w:t>
      </w:r>
      <w:r w:rsidRPr="007B356C">
        <w:rPr>
          <w:rFonts w:ascii="Times New Roman" w:hAnsi="Times New Roman" w:cs="Times New Roman"/>
          <w:color w:val="070707"/>
          <w:spacing w:val="11"/>
          <w:sz w:val="23"/>
          <w:szCs w:val="23"/>
          <w:lang w:val="mk-MK"/>
        </w:rPr>
        <w:t xml:space="preserve"> </w:t>
      </w:r>
      <w:r w:rsidRPr="007B356C">
        <w:rPr>
          <w:rFonts w:ascii="Times New Roman" w:hAnsi="Times New Roman" w:cs="Times New Roman"/>
          <w:color w:val="070707"/>
          <w:sz w:val="23"/>
          <w:szCs w:val="23"/>
          <w:lang w:val="mk-MK"/>
        </w:rPr>
        <w:t xml:space="preserve">preglede  </w:t>
      </w:r>
      <w:r w:rsidRPr="007B356C">
        <w:rPr>
          <w:rFonts w:ascii="Times New Roman" w:hAnsi="Times New Roman" w:cs="Times New Roman"/>
          <w:color w:val="070707"/>
          <w:spacing w:val="5"/>
          <w:sz w:val="23"/>
          <w:szCs w:val="23"/>
          <w:lang w:val="mk-MK"/>
        </w:rPr>
        <w:t xml:space="preserve"> </w:t>
      </w:r>
      <w:r w:rsidRPr="007B356C">
        <w:rPr>
          <w:rFonts w:ascii="Times New Roman" w:hAnsi="Times New Roman" w:cs="Times New Roman"/>
          <w:color w:val="070707"/>
          <w:sz w:val="23"/>
          <w:szCs w:val="23"/>
          <w:lang w:val="mk-MK"/>
        </w:rPr>
        <w:t xml:space="preserve">za </w:t>
      </w:r>
      <w:r w:rsidRPr="007B356C">
        <w:rPr>
          <w:rFonts w:ascii="Times New Roman" w:hAnsi="Times New Roman" w:cs="Times New Roman"/>
          <w:color w:val="070707"/>
          <w:spacing w:val="26"/>
          <w:sz w:val="23"/>
          <w:szCs w:val="23"/>
          <w:lang w:val="mk-MK"/>
        </w:rPr>
        <w:t xml:space="preserve"> </w:t>
      </w:r>
      <w:r w:rsidRPr="007B356C">
        <w:rPr>
          <w:rFonts w:ascii="Times New Roman" w:hAnsi="Times New Roman" w:cs="Times New Roman"/>
          <w:color w:val="070707"/>
          <w:sz w:val="23"/>
          <w:szCs w:val="23"/>
          <w:lang w:val="mk-MK"/>
        </w:rPr>
        <w:t xml:space="preserve">velika </w:t>
      </w:r>
      <w:r w:rsidRPr="007B356C">
        <w:rPr>
          <w:rFonts w:ascii="Times New Roman" w:hAnsi="Times New Roman" w:cs="Times New Roman"/>
          <w:color w:val="070707"/>
          <w:spacing w:val="42"/>
          <w:sz w:val="23"/>
          <w:szCs w:val="23"/>
          <w:lang w:val="mk-MK"/>
        </w:rPr>
        <w:t xml:space="preserve"> </w:t>
      </w:r>
      <w:r w:rsidRPr="007B356C">
        <w:rPr>
          <w:rFonts w:ascii="Times New Roman" w:hAnsi="Times New Roman" w:cs="Times New Roman"/>
          <w:color w:val="070707"/>
          <w:sz w:val="23"/>
          <w:szCs w:val="23"/>
          <w:lang w:val="mk-MK"/>
        </w:rPr>
        <w:t xml:space="preserve">poduzeca,  </w:t>
      </w:r>
      <w:r w:rsidRPr="007B356C">
        <w:rPr>
          <w:rFonts w:ascii="Times New Roman" w:hAnsi="Times New Roman" w:cs="Times New Roman"/>
          <w:color w:val="070707"/>
          <w:spacing w:val="3"/>
          <w:sz w:val="23"/>
          <w:szCs w:val="23"/>
          <w:lang w:val="mk-MK"/>
        </w:rPr>
        <w:t xml:space="preserve"> </w:t>
      </w:r>
      <w:r w:rsidRPr="007B356C">
        <w:rPr>
          <w:rFonts w:ascii="Times New Roman" w:hAnsi="Times New Roman" w:cs="Times New Roman"/>
          <w:color w:val="070707"/>
          <w:sz w:val="23"/>
          <w:szCs w:val="23"/>
          <w:lang w:val="mk-MK"/>
        </w:rPr>
        <w:t xml:space="preserve">kao </w:t>
      </w:r>
      <w:r w:rsidRPr="007B356C">
        <w:rPr>
          <w:rFonts w:ascii="Times New Roman" w:hAnsi="Times New Roman" w:cs="Times New Roman"/>
          <w:color w:val="070707"/>
          <w:spacing w:val="49"/>
          <w:sz w:val="23"/>
          <w:szCs w:val="23"/>
          <w:lang w:val="mk-MK"/>
        </w:rPr>
        <w:t xml:space="preserve"> </w:t>
      </w:r>
      <w:r w:rsidRPr="007B356C">
        <w:rPr>
          <w:rFonts w:ascii="Times New Roman" w:hAnsi="Times New Roman" w:cs="Times New Roman"/>
          <w:color w:val="070707"/>
          <w:sz w:val="23"/>
          <w:szCs w:val="23"/>
          <w:lang w:val="mk-MK"/>
        </w:rPr>
        <w:t xml:space="preserve">i </w:t>
      </w:r>
      <w:r w:rsidRPr="007B356C">
        <w:rPr>
          <w:rFonts w:ascii="Times New Roman" w:hAnsi="Times New Roman" w:cs="Times New Roman"/>
          <w:color w:val="070707"/>
          <w:spacing w:val="32"/>
          <w:sz w:val="23"/>
          <w:szCs w:val="23"/>
          <w:lang w:val="mk-MK"/>
        </w:rPr>
        <w:t xml:space="preserve"> </w:t>
      </w:r>
      <w:r w:rsidRPr="007B356C">
        <w:rPr>
          <w:rFonts w:ascii="Times New Roman" w:hAnsi="Times New Roman" w:cs="Times New Roman"/>
          <w:color w:val="070707"/>
          <w:sz w:val="23"/>
          <w:szCs w:val="23"/>
          <w:lang w:val="mk-MK"/>
        </w:rPr>
        <w:t>sadr:Zaj</w:t>
      </w:r>
      <w:r w:rsidRPr="007B356C">
        <w:rPr>
          <w:rFonts w:ascii="Times New Roman" w:hAnsi="Times New Roman" w:cs="Times New Roman"/>
          <w:color w:val="070707"/>
          <w:spacing w:val="34"/>
          <w:sz w:val="23"/>
          <w:szCs w:val="23"/>
          <w:lang w:val="mk-MK"/>
        </w:rPr>
        <w:t xml:space="preserve"> </w:t>
      </w:r>
      <w:r w:rsidRPr="007B356C">
        <w:rPr>
          <w:rFonts w:ascii="Times New Roman" w:hAnsi="Times New Roman" w:cs="Times New Roman"/>
          <w:color w:val="070707"/>
          <w:sz w:val="23"/>
          <w:szCs w:val="23"/>
          <w:lang w:val="mk-MK"/>
        </w:rPr>
        <w:t xml:space="preserve">i </w:t>
      </w:r>
      <w:r w:rsidRPr="007B356C">
        <w:rPr>
          <w:rFonts w:ascii="Times New Roman" w:hAnsi="Times New Roman" w:cs="Times New Roman"/>
          <w:color w:val="070707"/>
          <w:spacing w:val="43"/>
          <w:sz w:val="23"/>
          <w:szCs w:val="23"/>
          <w:lang w:val="mk-MK"/>
        </w:rPr>
        <w:t xml:space="preserve"> </w:t>
      </w:r>
      <w:r w:rsidRPr="007B356C">
        <w:rPr>
          <w:rFonts w:ascii="Times New Roman" w:hAnsi="Times New Roman" w:cs="Times New Roman"/>
          <w:color w:val="070707"/>
          <w:sz w:val="23"/>
          <w:szCs w:val="23"/>
          <w:lang w:val="mk-MK"/>
        </w:rPr>
        <w:t xml:space="preserve">naCin </w:t>
      </w:r>
      <w:r w:rsidRPr="007B356C">
        <w:rPr>
          <w:rFonts w:ascii="Times New Roman" w:hAnsi="Times New Roman" w:cs="Times New Roman"/>
          <w:color w:val="070707"/>
          <w:spacing w:val="6"/>
          <w:sz w:val="23"/>
          <w:szCs w:val="23"/>
          <w:lang w:val="mk-MK"/>
        </w:rPr>
        <w:t xml:space="preserve"> </w:t>
      </w:r>
      <w:r w:rsidRPr="007B356C">
        <w:rPr>
          <w:rFonts w:ascii="Times New Roman" w:hAnsi="Times New Roman" w:cs="Times New Roman"/>
          <w:color w:val="070707"/>
          <w:w w:val="104"/>
          <w:sz w:val="23"/>
          <w:szCs w:val="23"/>
          <w:lang w:val="mk-MK"/>
        </w:rPr>
        <w:t xml:space="preserve">vodenja </w:t>
      </w:r>
      <w:r w:rsidRPr="007B356C">
        <w:rPr>
          <w:rFonts w:ascii="Times New Roman" w:hAnsi="Times New Roman" w:cs="Times New Roman"/>
          <w:color w:val="070707"/>
          <w:sz w:val="23"/>
          <w:szCs w:val="23"/>
          <w:lang w:val="mk-MK"/>
        </w:rPr>
        <w:t>registra</w:t>
      </w:r>
      <w:r w:rsidRPr="007B356C">
        <w:rPr>
          <w:rFonts w:ascii="Times New Roman" w:hAnsi="Times New Roman" w:cs="Times New Roman"/>
          <w:color w:val="070707"/>
          <w:spacing w:val="28"/>
          <w:sz w:val="23"/>
          <w:szCs w:val="23"/>
          <w:lang w:val="mk-MK"/>
        </w:rPr>
        <w:t xml:space="preserve"> </w:t>
      </w:r>
      <w:r w:rsidRPr="007B356C">
        <w:rPr>
          <w:rFonts w:ascii="Times New Roman" w:hAnsi="Times New Roman" w:cs="Times New Roman"/>
          <w:color w:val="070707"/>
          <w:sz w:val="23"/>
          <w:szCs w:val="23"/>
          <w:lang w:val="mk-MK"/>
        </w:rPr>
        <w:t xml:space="preserve">propisuje  </w:t>
      </w:r>
      <w:r w:rsidRPr="007B356C">
        <w:rPr>
          <w:rFonts w:ascii="Times New Roman" w:hAnsi="Times New Roman" w:cs="Times New Roman"/>
          <w:color w:val="070707"/>
          <w:spacing w:val="40"/>
          <w:sz w:val="23"/>
          <w:szCs w:val="23"/>
          <w:lang w:val="mk-MK"/>
        </w:rPr>
        <w:t xml:space="preserve"> </w:t>
      </w:r>
      <w:r w:rsidRPr="007B356C">
        <w:rPr>
          <w:rFonts w:ascii="Times New Roman" w:hAnsi="Times New Roman" w:cs="Times New Roman"/>
          <w:color w:val="070707"/>
          <w:sz w:val="23"/>
          <w:szCs w:val="23"/>
          <w:lang w:val="mk-MK"/>
        </w:rPr>
        <w:t xml:space="preserve">pravilnikom  </w:t>
      </w:r>
      <w:r w:rsidRPr="007B356C">
        <w:rPr>
          <w:rFonts w:ascii="Times New Roman" w:hAnsi="Times New Roman" w:cs="Times New Roman"/>
          <w:color w:val="070707"/>
          <w:spacing w:val="46"/>
          <w:sz w:val="23"/>
          <w:szCs w:val="23"/>
          <w:lang w:val="mk-MK"/>
        </w:rPr>
        <w:t xml:space="preserve"> </w:t>
      </w:r>
      <w:r w:rsidRPr="007B356C">
        <w:rPr>
          <w:rFonts w:ascii="Times New Roman" w:hAnsi="Times New Roman" w:cs="Times New Roman"/>
          <w:color w:val="070707"/>
          <w:sz w:val="23"/>
          <w:szCs w:val="23"/>
          <w:lang w:val="mk-MK"/>
        </w:rPr>
        <w:t xml:space="preserve">ministar,  </w:t>
      </w:r>
      <w:r w:rsidRPr="007B356C">
        <w:rPr>
          <w:rFonts w:ascii="Times New Roman" w:hAnsi="Times New Roman" w:cs="Times New Roman"/>
          <w:color w:val="070707"/>
          <w:spacing w:val="46"/>
          <w:sz w:val="23"/>
          <w:szCs w:val="23"/>
          <w:lang w:val="mk-MK"/>
        </w:rPr>
        <w:t xml:space="preserve"> </w:t>
      </w:r>
      <w:r w:rsidRPr="007B356C">
        <w:rPr>
          <w:rFonts w:ascii="Times New Roman" w:hAnsi="Times New Roman" w:cs="Times New Roman"/>
          <w:color w:val="070707"/>
          <w:sz w:val="23"/>
          <w:szCs w:val="23"/>
          <w:lang w:val="mk-MK"/>
        </w:rPr>
        <w:t xml:space="preserve">uz </w:t>
      </w:r>
      <w:r w:rsidRPr="007B356C">
        <w:rPr>
          <w:rFonts w:ascii="Times New Roman" w:hAnsi="Times New Roman" w:cs="Times New Roman"/>
          <w:color w:val="070707"/>
          <w:spacing w:val="55"/>
          <w:sz w:val="23"/>
          <w:szCs w:val="23"/>
          <w:lang w:val="mk-MK"/>
        </w:rPr>
        <w:t xml:space="preserve"> </w:t>
      </w:r>
      <w:r w:rsidRPr="007B356C">
        <w:rPr>
          <w:rFonts w:ascii="Times New Roman" w:hAnsi="Times New Roman" w:cs="Times New Roman"/>
          <w:color w:val="070707"/>
          <w:sz w:val="23"/>
          <w:szCs w:val="23"/>
          <w:lang w:val="mk-MK"/>
        </w:rPr>
        <w:t xml:space="preserve">suglasnost  </w:t>
      </w:r>
      <w:r w:rsidRPr="007B356C">
        <w:rPr>
          <w:rFonts w:ascii="Times New Roman" w:hAnsi="Times New Roman" w:cs="Times New Roman"/>
          <w:color w:val="070707"/>
          <w:spacing w:val="26"/>
          <w:sz w:val="23"/>
          <w:szCs w:val="23"/>
          <w:lang w:val="mk-MK"/>
        </w:rPr>
        <w:t xml:space="preserve"> </w:t>
      </w:r>
      <w:r w:rsidRPr="007B356C">
        <w:rPr>
          <w:rFonts w:ascii="Times New Roman" w:hAnsi="Times New Roman" w:cs="Times New Roman"/>
          <w:color w:val="070707"/>
          <w:sz w:val="23"/>
          <w:szCs w:val="23"/>
          <w:lang w:val="mk-MK"/>
        </w:rPr>
        <w:t xml:space="preserve">ministra  </w:t>
      </w:r>
      <w:r w:rsidRPr="007B356C">
        <w:rPr>
          <w:rFonts w:ascii="Times New Roman" w:hAnsi="Times New Roman" w:cs="Times New Roman"/>
          <w:color w:val="070707"/>
          <w:spacing w:val="29"/>
          <w:sz w:val="23"/>
          <w:szCs w:val="23"/>
          <w:lang w:val="mk-MK"/>
        </w:rPr>
        <w:t xml:space="preserve"> </w:t>
      </w:r>
      <w:r w:rsidRPr="007B356C">
        <w:rPr>
          <w:rFonts w:ascii="Times New Roman" w:hAnsi="Times New Roman" w:cs="Times New Roman"/>
          <w:color w:val="070707"/>
          <w:w w:val="109"/>
          <w:sz w:val="23"/>
          <w:szCs w:val="23"/>
          <w:lang w:val="mk-MK"/>
        </w:rPr>
        <w:t xml:space="preserve">nadleinog </w:t>
      </w:r>
      <w:r w:rsidRPr="007B356C">
        <w:rPr>
          <w:rFonts w:ascii="Times New Roman" w:hAnsi="Times New Roman" w:cs="Times New Roman"/>
          <w:color w:val="070707"/>
          <w:spacing w:val="47"/>
          <w:w w:val="109"/>
          <w:sz w:val="23"/>
          <w:szCs w:val="23"/>
          <w:lang w:val="mk-MK"/>
        </w:rPr>
        <w:t xml:space="preserve"> </w:t>
      </w:r>
      <w:r w:rsidRPr="007B356C">
        <w:rPr>
          <w:rFonts w:ascii="Times New Roman" w:hAnsi="Times New Roman" w:cs="Times New Roman"/>
          <w:color w:val="070707"/>
          <w:sz w:val="23"/>
          <w:szCs w:val="23"/>
          <w:lang w:val="mk-MK"/>
        </w:rPr>
        <w:t xml:space="preserve">za </w:t>
      </w:r>
      <w:r w:rsidRPr="007B356C">
        <w:rPr>
          <w:rFonts w:ascii="Times New Roman" w:hAnsi="Times New Roman" w:cs="Times New Roman"/>
          <w:color w:val="070707"/>
          <w:spacing w:val="45"/>
          <w:sz w:val="23"/>
          <w:szCs w:val="23"/>
          <w:lang w:val="mk-MK"/>
        </w:rPr>
        <w:t xml:space="preserve"> </w:t>
      </w:r>
      <w:r w:rsidRPr="007B356C">
        <w:rPr>
          <w:rFonts w:ascii="Times New Roman" w:hAnsi="Times New Roman" w:cs="Times New Roman"/>
          <w:color w:val="070707"/>
          <w:w w:val="101"/>
          <w:sz w:val="23"/>
          <w:szCs w:val="23"/>
          <w:lang w:val="mk-MK"/>
        </w:rPr>
        <w:t xml:space="preserve">poslove </w:t>
      </w:r>
      <w:r w:rsidRPr="007B356C">
        <w:rPr>
          <w:rFonts w:ascii="Times New Roman" w:hAnsi="Times New Roman" w:cs="Times New Roman"/>
          <w:color w:val="070707"/>
          <w:w w:val="103"/>
          <w:sz w:val="23"/>
          <w:szCs w:val="23"/>
          <w:lang w:val="mk-MK"/>
        </w:rPr>
        <w:t>graditeljstva.</w:t>
      </w:r>
    </w:p>
    <w:p w:rsidR="007B356C" w:rsidRPr="007B356C" w:rsidRDefault="007B356C" w:rsidP="007B356C">
      <w:pPr>
        <w:autoSpaceDE w:val="0"/>
        <w:autoSpaceDN w:val="0"/>
        <w:adjustRightInd w:val="0"/>
        <w:spacing w:before="5" w:after="0" w:line="220" w:lineRule="exact"/>
        <w:rPr>
          <w:rFonts w:ascii="Times New Roman" w:hAnsi="Times New Roman" w:cs="Times New Roman"/>
          <w:color w:val="000000"/>
          <w:lang w:val="mk-MK"/>
        </w:rPr>
      </w:pPr>
    </w:p>
    <w:p w:rsidR="007B356C" w:rsidRPr="007B356C" w:rsidRDefault="007B356C" w:rsidP="007B356C">
      <w:pPr>
        <w:autoSpaceDE w:val="0"/>
        <w:autoSpaceDN w:val="0"/>
        <w:adjustRightInd w:val="0"/>
        <w:spacing w:after="0" w:line="294" w:lineRule="auto"/>
        <w:ind w:left="120" w:right="53" w:firstLine="14"/>
        <w:rPr>
          <w:rFonts w:ascii="Times New Roman" w:hAnsi="Times New Roman" w:cs="Times New Roman"/>
          <w:color w:val="000000"/>
          <w:sz w:val="23"/>
          <w:szCs w:val="23"/>
          <w:lang w:val="mk-MK"/>
        </w:rPr>
      </w:pPr>
      <w:r w:rsidRPr="007B356C">
        <w:rPr>
          <w:rFonts w:ascii="Times New Roman" w:hAnsi="Times New Roman" w:cs="Times New Roman"/>
          <w:color w:val="070707"/>
          <w:sz w:val="23"/>
          <w:szCs w:val="23"/>
          <w:lang w:val="mk-MK"/>
        </w:rPr>
        <w:t>(2)</w:t>
      </w:r>
      <w:r w:rsidRPr="007B356C">
        <w:rPr>
          <w:rFonts w:ascii="Times New Roman" w:hAnsi="Times New Roman" w:cs="Times New Roman"/>
          <w:color w:val="070707"/>
          <w:spacing w:val="27"/>
          <w:sz w:val="23"/>
          <w:szCs w:val="23"/>
          <w:lang w:val="mk-MK"/>
        </w:rPr>
        <w:t xml:space="preserve"> </w:t>
      </w:r>
      <w:r w:rsidRPr="007B356C">
        <w:rPr>
          <w:rFonts w:ascii="Times New Roman" w:hAnsi="Times New Roman" w:cs="Times New Roman"/>
          <w:color w:val="070707"/>
          <w:sz w:val="23"/>
          <w:szCs w:val="23"/>
          <w:lang w:val="mk-MK"/>
        </w:rPr>
        <w:t>Velika</w:t>
      </w:r>
      <w:r w:rsidRPr="007B356C">
        <w:rPr>
          <w:rFonts w:ascii="Times New Roman" w:hAnsi="Times New Roman" w:cs="Times New Roman"/>
          <w:color w:val="070707"/>
          <w:spacing w:val="16"/>
          <w:sz w:val="23"/>
          <w:szCs w:val="23"/>
          <w:lang w:val="mk-MK"/>
        </w:rPr>
        <w:t xml:space="preserve"> </w:t>
      </w:r>
      <w:r w:rsidRPr="007B356C">
        <w:rPr>
          <w:rFonts w:ascii="Times New Roman" w:hAnsi="Times New Roman" w:cs="Times New Roman"/>
          <w:color w:val="070707"/>
          <w:sz w:val="23"/>
          <w:szCs w:val="23"/>
          <w:lang w:val="mk-MK"/>
        </w:rPr>
        <w:t>poduzeca</w:t>
      </w:r>
      <w:r w:rsidRPr="007B356C">
        <w:rPr>
          <w:rFonts w:ascii="Times New Roman" w:hAnsi="Times New Roman" w:cs="Times New Roman"/>
          <w:color w:val="070707"/>
          <w:spacing w:val="48"/>
          <w:sz w:val="23"/>
          <w:szCs w:val="23"/>
          <w:lang w:val="mk-MK"/>
        </w:rPr>
        <w:t xml:space="preserve"> </w:t>
      </w:r>
      <w:r w:rsidRPr="007B356C">
        <w:rPr>
          <w:rFonts w:ascii="Times New Roman" w:hAnsi="Times New Roman" w:cs="Times New Roman"/>
          <w:color w:val="070707"/>
          <w:sz w:val="23"/>
          <w:szCs w:val="23"/>
          <w:lang w:val="mk-MK"/>
        </w:rPr>
        <w:t>duzna</w:t>
      </w:r>
      <w:r w:rsidRPr="007B356C">
        <w:rPr>
          <w:rFonts w:ascii="Times New Roman" w:hAnsi="Times New Roman" w:cs="Times New Roman"/>
          <w:color w:val="070707"/>
          <w:spacing w:val="48"/>
          <w:sz w:val="23"/>
          <w:szCs w:val="23"/>
          <w:lang w:val="mk-MK"/>
        </w:rPr>
        <w:t xml:space="preserve"> </w:t>
      </w:r>
      <w:r w:rsidRPr="007B356C">
        <w:rPr>
          <w:rFonts w:ascii="Times New Roman" w:hAnsi="Times New Roman" w:cs="Times New Roman"/>
          <w:color w:val="070707"/>
          <w:sz w:val="23"/>
          <w:szCs w:val="23"/>
          <w:lang w:val="mk-MK"/>
        </w:rPr>
        <w:t>su</w:t>
      </w:r>
      <w:r w:rsidRPr="007B356C">
        <w:rPr>
          <w:rFonts w:ascii="Times New Roman" w:hAnsi="Times New Roman" w:cs="Times New Roman"/>
          <w:color w:val="070707"/>
          <w:spacing w:val="29"/>
          <w:sz w:val="23"/>
          <w:szCs w:val="23"/>
          <w:lang w:val="mk-MK"/>
        </w:rPr>
        <w:t xml:space="preserve"> </w:t>
      </w:r>
      <w:r w:rsidRPr="007B356C">
        <w:rPr>
          <w:rFonts w:ascii="Times New Roman" w:hAnsi="Times New Roman" w:cs="Times New Roman"/>
          <w:color w:val="070707"/>
          <w:sz w:val="23"/>
          <w:szCs w:val="23"/>
          <w:lang w:val="mk-MK"/>
        </w:rPr>
        <w:t>cuvati</w:t>
      </w:r>
      <w:r w:rsidRPr="007B356C">
        <w:rPr>
          <w:rFonts w:ascii="Times New Roman" w:hAnsi="Times New Roman" w:cs="Times New Roman"/>
          <w:color w:val="070707"/>
          <w:spacing w:val="37"/>
          <w:sz w:val="23"/>
          <w:szCs w:val="23"/>
          <w:lang w:val="mk-MK"/>
        </w:rPr>
        <w:t xml:space="preserve"> </w:t>
      </w:r>
      <w:r w:rsidRPr="007B356C">
        <w:rPr>
          <w:rFonts w:ascii="Times New Roman" w:hAnsi="Times New Roman" w:cs="Times New Roman"/>
          <w:color w:val="070707"/>
          <w:sz w:val="23"/>
          <w:szCs w:val="23"/>
          <w:lang w:val="mk-MK"/>
        </w:rPr>
        <w:t>izvjesce o</w:t>
      </w:r>
      <w:r w:rsidRPr="007B356C">
        <w:rPr>
          <w:rFonts w:ascii="Times New Roman" w:hAnsi="Times New Roman" w:cs="Times New Roman"/>
          <w:color w:val="070707"/>
          <w:spacing w:val="23"/>
          <w:sz w:val="23"/>
          <w:szCs w:val="23"/>
          <w:lang w:val="mk-MK"/>
        </w:rPr>
        <w:t xml:space="preserve"> </w:t>
      </w:r>
      <w:r w:rsidRPr="007B356C">
        <w:rPr>
          <w:rFonts w:ascii="Times New Roman" w:hAnsi="Times New Roman" w:cs="Times New Roman"/>
          <w:color w:val="070707"/>
          <w:sz w:val="23"/>
          <w:szCs w:val="23"/>
          <w:lang w:val="mk-MK"/>
        </w:rPr>
        <w:t xml:space="preserve">provedenom </w:t>
      </w:r>
      <w:r w:rsidRPr="007B356C">
        <w:rPr>
          <w:rFonts w:ascii="Times New Roman" w:hAnsi="Times New Roman" w:cs="Times New Roman"/>
          <w:color w:val="070707"/>
          <w:spacing w:val="29"/>
          <w:sz w:val="23"/>
          <w:szCs w:val="23"/>
          <w:lang w:val="mk-MK"/>
        </w:rPr>
        <w:t xml:space="preserve"> </w:t>
      </w:r>
      <w:r w:rsidRPr="007B356C">
        <w:rPr>
          <w:rFonts w:ascii="Times New Roman" w:hAnsi="Times New Roman" w:cs="Times New Roman"/>
          <w:color w:val="070707"/>
          <w:sz w:val="23"/>
          <w:szCs w:val="23"/>
          <w:lang w:val="mk-MK"/>
        </w:rPr>
        <w:t xml:space="preserve">energetskom </w:t>
      </w:r>
      <w:r w:rsidRPr="007B356C">
        <w:rPr>
          <w:rFonts w:ascii="Times New Roman" w:hAnsi="Times New Roman" w:cs="Times New Roman"/>
          <w:color w:val="070707"/>
          <w:spacing w:val="18"/>
          <w:sz w:val="23"/>
          <w:szCs w:val="23"/>
          <w:lang w:val="mk-MK"/>
        </w:rPr>
        <w:t xml:space="preserve"> </w:t>
      </w:r>
      <w:r w:rsidRPr="007B356C">
        <w:rPr>
          <w:rFonts w:ascii="Times New Roman" w:hAnsi="Times New Roman" w:cs="Times New Roman"/>
          <w:color w:val="070707"/>
          <w:sz w:val="23"/>
          <w:szCs w:val="23"/>
          <w:lang w:val="mk-MK"/>
        </w:rPr>
        <w:t>pregledu</w:t>
      </w:r>
      <w:r w:rsidRPr="007B356C">
        <w:rPr>
          <w:rFonts w:ascii="Times New Roman" w:hAnsi="Times New Roman" w:cs="Times New Roman"/>
          <w:color w:val="070707"/>
          <w:spacing w:val="49"/>
          <w:sz w:val="23"/>
          <w:szCs w:val="23"/>
          <w:lang w:val="mk-MK"/>
        </w:rPr>
        <w:t xml:space="preserve"> </w:t>
      </w:r>
      <w:r w:rsidRPr="007B356C">
        <w:rPr>
          <w:rFonts w:ascii="Times New Roman" w:hAnsi="Times New Roman" w:cs="Times New Roman"/>
          <w:color w:val="070707"/>
          <w:sz w:val="23"/>
          <w:szCs w:val="23"/>
          <w:lang w:val="mk-MK"/>
        </w:rPr>
        <w:t>za</w:t>
      </w:r>
      <w:r w:rsidRPr="007B356C">
        <w:rPr>
          <w:rFonts w:ascii="Times New Roman" w:hAnsi="Times New Roman" w:cs="Times New Roman"/>
          <w:color w:val="070707"/>
          <w:spacing w:val="13"/>
          <w:sz w:val="23"/>
          <w:szCs w:val="23"/>
          <w:lang w:val="mk-MK"/>
        </w:rPr>
        <w:t xml:space="preserve"> </w:t>
      </w:r>
      <w:r w:rsidRPr="007B356C">
        <w:rPr>
          <w:rFonts w:ascii="Times New Roman" w:hAnsi="Times New Roman" w:cs="Times New Roman"/>
          <w:color w:val="070707"/>
          <w:sz w:val="23"/>
          <w:szCs w:val="23"/>
          <w:lang w:val="mk-MK"/>
        </w:rPr>
        <w:t>velika poduzeca</w:t>
      </w:r>
      <w:r w:rsidRPr="007B356C">
        <w:rPr>
          <w:rFonts w:ascii="Times New Roman" w:hAnsi="Times New Roman" w:cs="Times New Roman"/>
          <w:color w:val="070707"/>
          <w:spacing w:val="40"/>
          <w:sz w:val="23"/>
          <w:szCs w:val="23"/>
          <w:lang w:val="mk-MK"/>
        </w:rPr>
        <w:t xml:space="preserve"> </w:t>
      </w:r>
      <w:r w:rsidRPr="007B356C">
        <w:rPr>
          <w:rFonts w:ascii="Times New Roman" w:hAnsi="Times New Roman" w:cs="Times New Roman"/>
          <w:color w:val="070707"/>
          <w:sz w:val="23"/>
          <w:szCs w:val="23"/>
          <w:lang w:val="mk-MK"/>
        </w:rPr>
        <w:t>najmanje</w:t>
      </w:r>
      <w:r w:rsidRPr="007B356C">
        <w:rPr>
          <w:rFonts w:ascii="Times New Roman" w:hAnsi="Times New Roman" w:cs="Times New Roman"/>
          <w:color w:val="070707"/>
          <w:spacing w:val="35"/>
          <w:sz w:val="23"/>
          <w:szCs w:val="23"/>
          <w:lang w:val="mk-MK"/>
        </w:rPr>
        <w:t xml:space="preserve"> </w:t>
      </w:r>
      <w:r w:rsidRPr="007B356C">
        <w:rPr>
          <w:rFonts w:ascii="Times New Roman" w:hAnsi="Times New Roman" w:cs="Times New Roman"/>
          <w:color w:val="070707"/>
          <w:sz w:val="23"/>
          <w:szCs w:val="23"/>
          <w:lang w:val="mk-MK"/>
        </w:rPr>
        <w:t>deset</w:t>
      </w:r>
      <w:r w:rsidRPr="007B356C">
        <w:rPr>
          <w:rFonts w:ascii="Times New Roman" w:hAnsi="Times New Roman" w:cs="Times New Roman"/>
          <w:color w:val="070707"/>
          <w:spacing w:val="-1"/>
          <w:sz w:val="23"/>
          <w:szCs w:val="23"/>
          <w:lang w:val="mk-MK"/>
        </w:rPr>
        <w:t xml:space="preserve"> </w:t>
      </w:r>
      <w:r w:rsidRPr="007B356C">
        <w:rPr>
          <w:rFonts w:ascii="Times New Roman" w:hAnsi="Times New Roman" w:cs="Times New Roman"/>
          <w:color w:val="070707"/>
          <w:w w:val="106"/>
          <w:sz w:val="23"/>
          <w:szCs w:val="23"/>
          <w:lang w:val="mk-MK"/>
        </w:rPr>
        <w:t>godina.</w:t>
      </w:r>
    </w:p>
    <w:p w:rsidR="007B356C" w:rsidRPr="007B356C" w:rsidRDefault="007B356C" w:rsidP="007B356C">
      <w:pPr>
        <w:autoSpaceDE w:val="0"/>
        <w:autoSpaceDN w:val="0"/>
        <w:adjustRightInd w:val="0"/>
        <w:spacing w:before="5" w:after="0" w:line="220" w:lineRule="exact"/>
        <w:rPr>
          <w:rFonts w:ascii="Times New Roman" w:hAnsi="Times New Roman" w:cs="Times New Roman"/>
          <w:color w:val="000000"/>
          <w:lang w:val="mk-MK"/>
        </w:rPr>
      </w:pPr>
    </w:p>
    <w:p w:rsidR="007B356C" w:rsidRPr="007B356C" w:rsidRDefault="007B356C" w:rsidP="007B356C">
      <w:pPr>
        <w:autoSpaceDE w:val="0"/>
        <w:autoSpaceDN w:val="0"/>
        <w:adjustRightInd w:val="0"/>
        <w:spacing w:after="0" w:line="294" w:lineRule="auto"/>
        <w:ind w:left="120" w:right="52" w:firstLine="14"/>
        <w:rPr>
          <w:rFonts w:ascii="Times New Roman" w:hAnsi="Times New Roman" w:cs="Times New Roman"/>
          <w:color w:val="000000"/>
          <w:sz w:val="23"/>
          <w:szCs w:val="23"/>
          <w:lang w:val="mk-MK"/>
        </w:rPr>
      </w:pPr>
      <w:r w:rsidRPr="007B356C">
        <w:rPr>
          <w:rFonts w:ascii="Times New Roman" w:hAnsi="Times New Roman" w:cs="Times New Roman"/>
          <w:color w:val="232323"/>
          <w:spacing w:val="1"/>
          <w:sz w:val="23"/>
          <w:szCs w:val="23"/>
          <w:lang w:val="mk-MK"/>
        </w:rPr>
        <w:lastRenderedPageBreak/>
        <w:t>(</w:t>
      </w:r>
      <w:r w:rsidRPr="007B356C">
        <w:rPr>
          <w:rFonts w:ascii="Times New Roman" w:hAnsi="Times New Roman" w:cs="Times New Roman"/>
          <w:color w:val="070707"/>
          <w:sz w:val="23"/>
          <w:szCs w:val="23"/>
          <w:lang w:val="mk-MK"/>
        </w:rPr>
        <w:t xml:space="preserve">3) </w:t>
      </w:r>
      <w:r w:rsidRPr="007B356C">
        <w:rPr>
          <w:rFonts w:ascii="Times New Roman" w:hAnsi="Times New Roman" w:cs="Times New Roman"/>
          <w:color w:val="070707"/>
          <w:spacing w:val="23"/>
          <w:sz w:val="23"/>
          <w:szCs w:val="23"/>
          <w:lang w:val="mk-MK"/>
        </w:rPr>
        <w:t xml:space="preserve"> </w:t>
      </w:r>
      <w:r w:rsidRPr="007B356C">
        <w:rPr>
          <w:rFonts w:ascii="Times New Roman" w:hAnsi="Times New Roman" w:cs="Times New Roman"/>
          <w:color w:val="070707"/>
          <w:sz w:val="23"/>
          <w:szCs w:val="23"/>
          <w:lang w:val="mk-MK"/>
        </w:rPr>
        <w:t xml:space="preserve">Iznimno  </w:t>
      </w:r>
      <w:r w:rsidRPr="007B356C">
        <w:rPr>
          <w:rFonts w:ascii="Times New Roman" w:hAnsi="Times New Roman" w:cs="Times New Roman"/>
          <w:color w:val="070707"/>
          <w:spacing w:val="4"/>
          <w:sz w:val="23"/>
          <w:szCs w:val="23"/>
          <w:lang w:val="mk-MK"/>
        </w:rPr>
        <w:t xml:space="preserve"> </w:t>
      </w:r>
      <w:r w:rsidRPr="007B356C">
        <w:rPr>
          <w:rFonts w:ascii="Times New Roman" w:hAnsi="Times New Roman" w:cs="Times New Roman"/>
          <w:color w:val="070707"/>
          <w:sz w:val="23"/>
          <w:szCs w:val="23"/>
          <w:lang w:val="mk-MK"/>
        </w:rPr>
        <w:t xml:space="preserve">od </w:t>
      </w:r>
      <w:r w:rsidRPr="007B356C">
        <w:rPr>
          <w:rFonts w:ascii="Times New Roman" w:hAnsi="Times New Roman" w:cs="Times New Roman"/>
          <w:color w:val="070707"/>
          <w:spacing w:val="25"/>
          <w:sz w:val="23"/>
          <w:szCs w:val="23"/>
          <w:lang w:val="mk-MK"/>
        </w:rPr>
        <w:t xml:space="preserve"> </w:t>
      </w:r>
      <w:r w:rsidRPr="007B356C">
        <w:rPr>
          <w:rFonts w:ascii="Times New Roman" w:hAnsi="Times New Roman" w:cs="Times New Roman"/>
          <w:color w:val="232323"/>
          <w:spacing w:val="3"/>
          <w:sz w:val="23"/>
          <w:szCs w:val="23"/>
          <w:lang w:val="mk-MK"/>
        </w:rPr>
        <w:t>s</w:t>
      </w:r>
      <w:r w:rsidRPr="007B356C">
        <w:rPr>
          <w:rFonts w:ascii="Times New Roman" w:hAnsi="Times New Roman" w:cs="Times New Roman"/>
          <w:color w:val="070707"/>
          <w:sz w:val="23"/>
          <w:szCs w:val="23"/>
          <w:lang w:val="mk-MK"/>
        </w:rPr>
        <w:t xml:space="preserve">tavka </w:t>
      </w:r>
      <w:r w:rsidRPr="007B356C">
        <w:rPr>
          <w:rFonts w:ascii="Times New Roman" w:hAnsi="Times New Roman" w:cs="Times New Roman"/>
          <w:color w:val="070707"/>
          <w:spacing w:val="26"/>
          <w:sz w:val="23"/>
          <w:szCs w:val="23"/>
          <w:lang w:val="mk-MK"/>
        </w:rPr>
        <w:t xml:space="preserve"> </w:t>
      </w:r>
      <w:r w:rsidRPr="007B356C">
        <w:rPr>
          <w:rFonts w:ascii="Arial" w:hAnsi="Arial" w:cs="Arial"/>
          <w:color w:val="070707"/>
          <w:sz w:val="19"/>
          <w:szCs w:val="19"/>
          <w:lang w:val="mk-MK"/>
        </w:rPr>
        <w:t xml:space="preserve">1. </w:t>
      </w:r>
      <w:r w:rsidRPr="007B356C">
        <w:rPr>
          <w:rFonts w:ascii="Arial" w:hAnsi="Arial" w:cs="Arial"/>
          <w:color w:val="070707"/>
          <w:spacing w:val="22"/>
          <w:sz w:val="19"/>
          <w:szCs w:val="19"/>
          <w:lang w:val="mk-MK"/>
        </w:rPr>
        <w:t xml:space="preserve"> </w:t>
      </w:r>
      <w:r w:rsidRPr="007B356C">
        <w:rPr>
          <w:rFonts w:ascii="Times New Roman" w:hAnsi="Times New Roman" w:cs="Times New Roman"/>
          <w:color w:val="070707"/>
          <w:sz w:val="23"/>
          <w:szCs w:val="23"/>
          <w:lang w:val="mk-MK"/>
        </w:rPr>
        <w:t xml:space="preserve">ovoga </w:t>
      </w:r>
      <w:r w:rsidRPr="007B356C">
        <w:rPr>
          <w:rFonts w:ascii="Times New Roman" w:hAnsi="Times New Roman" w:cs="Times New Roman"/>
          <w:color w:val="070707"/>
          <w:spacing w:val="10"/>
          <w:sz w:val="23"/>
          <w:szCs w:val="23"/>
          <w:lang w:val="mk-MK"/>
        </w:rPr>
        <w:t xml:space="preserve"> </w:t>
      </w:r>
      <w:r w:rsidRPr="007B356C">
        <w:rPr>
          <w:rFonts w:ascii="Times New Roman" w:hAnsi="Times New Roman" w:cs="Times New Roman"/>
          <w:color w:val="070707"/>
          <w:sz w:val="23"/>
          <w:szCs w:val="23"/>
          <w:lang w:val="mk-MK"/>
        </w:rPr>
        <w:t>Clanka,</w:t>
      </w:r>
      <w:r w:rsidRPr="007B356C">
        <w:rPr>
          <w:rFonts w:ascii="Times New Roman" w:hAnsi="Times New Roman" w:cs="Times New Roman"/>
          <w:color w:val="070707"/>
          <w:spacing w:val="27"/>
          <w:sz w:val="23"/>
          <w:szCs w:val="23"/>
          <w:lang w:val="mk-MK"/>
        </w:rPr>
        <w:t xml:space="preserve"> </w:t>
      </w:r>
      <w:r w:rsidRPr="007B356C">
        <w:rPr>
          <w:rFonts w:ascii="Times New Roman" w:hAnsi="Times New Roman" w:cs="Times New Roman"/>
          <w:color w:val="070707"/>
          <w:sz w:val="23"/>
          <w:szCs w:val="23"/>
          <w:lang w:val="mk-MK"/>
        </w:rPr>
        <w:t xml:space="preserve">velika </w:t>
      </w:r>
      <w:r w:rsidRPr="007B356C">
        <w:rPr>
          <w:rFonts w:ascii="Times New Roman" w:hAnsi="Times New Roman" w:cs="Times New Roman"/>
          <w:color w:val="070707"/>
          <w:spacing w:val="10"/>
          <w:sz w:val="23"/>
          <w:szCs w:val="23"/>
          <w:lang w:val="mk-MK"/>
        </w:rPr>
        <w:t xml:space="preserve"> </w:t>
      </w:r>
      <w:r w:rsidRPr="007B356C">
        <w:rPr>
          <w:rFonts w:ascii="Times New Roman" w:hAnsi="Times New Roman" w:cs="Times New Roman"/>
          <w:color w:val="070707"/>
          <w:sz w:val="23"/>
          <w:szCs w:val="23"/>
          <w:lang w:val="mk-MK"/>
        </w:rPr>
        <w:t xml:space="preserve">poduzeca </w:t>
      </w:r>
      <w:r w:rsidRPr="007B356C">
        <w:rPr>
          <w:rFonts w:ascii="Times New Roman" w:hAnsi="Times New Roman" w:cs="Times New Roman"/>
          <w:color w:val="070707"/>
          <w:spacing w:val="39"/>
          <w:sz w:val="23"/>
          <w:szCs w:val="23"/>
          <w:lang w:val="mk-MK"/>
        </w:rPr>
        <w:t xml:space="preserve"> </w:t>
      </w:r>
      <w:r w:rsidRPr="007B356C">
        <w:rPr>
          <w:rFonts w:ascii="Times New Roman" w:hAnsi="Times New Roman" w:cs="Times New Roman"/>
          <w:color w:val="070707"/>
          <w:sz w:val="23"/>
          <w:szCs w:val="23"/>
          <w:lang w:val="mk-MK"/>
        </w:rPr>
        <w:t xml:space="preserve">koja </w:t>
      </w:r>
      <w:r w:rsidRPr="007B356C">
        <w:rPr>
          <w:rFonts w:ascii="Times New Roman" w:hAnsi="Times New Roman" w:cs="Times New Roman"/>
          <w:color w:val="070707"/>
          <w:spacing w:val="19"/>
          <w:sz w:val="23"/>
          <w:szCs w:val="23"/>
          <w:lang w:val="mk-MK"/>
        </w:rPr>
        <w:t xml:space="preserve"> </w:t>
      </w:r>
      <w:r w:rsidRPr="007B356C">
        <w:rPr>
          <w:rFonts w:ascii="Times New Roman" w:hAnsi="Times New Roman" w:cs="Times New Roman"/>
          <w:color w:val="070707"/>
          <w:sz w:val="23"/>
          <w:szCs w:val="23"/>
          <w:lang w:val="mk-MK"/>
        </w:rPr>
        <w:t xml:space="preserve">uvedu </w:t>
      </w:r>
      <w:r w:rsidRPr="007B356C">
        <w:rPr>
          <w:rFonts w:ascii="Times New Roman" w:hAnsi="Times New Roman" w:cs="Times New Roman"/>
          <w:color w:val="070707"/>
          <w:spacing w:val="41"/>
          <w:sz w:val="23"/>
          <w:szCs w:val="23"/>
          <w:lang w:val="mk-MK"/>
        </w:rPr>
        <w:t xml:space="preserve"> </w:t>
      </w:r>
      <w:r w:rsidRPr="007B356C">
        <w:rPr>
          <w:rFonts w:ascii="Times New Roman" w:hAnsi="Times New Roman" w:cs="Times New Roman"/>
          <w:color w:val="070707"/>
          <w:sz w:val="23"/>
          <w:szCs w:val="23"/>
          <w:lang w:val="mk-MK"/>
        </w:rPr>
        <w:t xml:space="preserve">sustav </w:t>
      </w:r>
      <w:r w:rsidRPr="007B356C">
        <w:rPr>
          <w:rFonts w:ascii="Times New Roman" w:hAnsi="Times New Roman" w:cs="Times New Roman"/>
          <w:color w:val="070707"/>
          <w:spacing w:val="23"/>
          <w:sz w:val="23"/>
          <w:szCs w:val="23"/>
          <w:lang w:val="mk-MK"/>
        </w:rPr>
        <w:t xml:space="preserve"> </w:t>
      </w:r>
      <w:r w:rsidRPr="007B356C">
        <w:rPr>
          <w:rFonts w:ascii="Times New Roman" w:hAnsi="Times New Roman" w:cs="Times New Roman"/>
          <w:color w:val="070707"/>
          <w:w w:val="104"/>
          <w:sz w:val="23"/>
          <w:szCs w:val="23"/>
          <w:lang w:val="mk-MK"/>
        </w:rPr>
        <w:t xml:space="preserve">upravljanja </w:t>
      </w:r>
      <w:r w:rsidRPr="007B356C">
        <w:rPr>
          <w:rFonts w:ascii="Times New Roman" w:hAnsi="Times New Roman" w:cs="Times New Roman"/>
          <w:color w:val="070707"/>
          <w:sz w:val="23"/>
          <w:szCs w:val="23"/>
          <w:lang w:val="mk-MK"/>
        </w:rPr>
        <w:t>e</w:t>
      </w:r>
      <w:r w:rsidRPr="007B356C">
        <w:rPr>
          <w:rFonts w:ascii="Times New Roman" w:hAnsi="Times New Roman" w:cs="Times New Roman"/>
          <w:color w:val="070707"/>
          <w:spacing w:val="5"/>
          <w:sz w:val="23"/>
          <w:szCs w:val="23"/>
          <w:lang w:val="mk-MK"/>
        </w:rPr>
        <w:t>n</w:t>
      </w:r>
      <w:r w:rsidRPr="007B356C">
        <w:rPr>
          <w:rFonts w:ascii="Times New Roman" w:hAnsi="Times New Roman" w:cs="Times New Roman"/>
          <w:color w:val="232323"/>
          <w:spacing w:val="7"/>
          <w:sz w:val="23"/>
          <w:szCs w:val="23"/>
          <w:lang w:val="mk-MK"/>
        </w:rPr>
        <w:t>e</w:t>
      </w:r>
      <w:r w:rsidRPr="007B356C">
        <w:rPr>
          <w:rFonts w:ascii="Times New Roman" w:hAnsi="Times New Roman" w:cs="Times New Roman"/>
          <w:color w:val="070707"/>
          <w:spacing w:val="1"/>
          <w:sz w:val="23"/>
          <w:szCs w:val="23"/>
          <w:lang w:val="mk-MK"/>
        </w:rPr>
        <w:t>r</w:t>
      </w:r>
      <w:r w:rsidRPr="007B356C">
        <w:rPr>
          <w:rFonts w:ascii="Times New Roman" w:hAnsi="Times New Roman" w:cs="Times New Roman"/>
          <w:color w:val="232323"/>
          <w:spacing w:val="-4"/>
          <w:sz w:val="23"/>
          <w:szCs w:val="23"/>
          <w:lang w:val="mk-MK"/>
        </w:rPr>
        <w:t>g</w:t>
      </w:r>
      <w:r w:rsidRPr="007B356C">
        <w:rPr>
          <w:rFonts w:ascii="Times New Roman" w:hAnsi="Times New Roman" w:cs="Times New Roman"/>
          <w:color w:val="070707"/>
          <w:sz w:val="23"/>
          <w:szCs w:val="23"/>
          <w:lang w:val="mk-MK"/>
        </w:rPr>
        <w:t xml:space="preserve">ijom </w:t>
      </w:r>
      <w:r w:rsidRPr="007B356C">
        <w:rPr>
          <w:rFonts w:ascii="Times New Roman" w:hAnsi="Times New Roman" w:cs="Times New Roman"/>
          <w:color w:val="070707"/>
          <w:spacing w:val="8"/>
          <w:sz w:val="23"/>
          <w:szCs w:val="23"/>
          <w:lang w:val="mk-MK"/>
        </w:rPr>
        <w:t xml:space="preserve"> </w:t>
      </w:r>
      <w:r w:rsidRPr="007B356C">
        <w:rPr>
          <w:rFonts w:ascii="Times New Roman" w:hAnsi="Times New Roman" w:cs="Times New Roman"/>
          <w:color w:val="070707"/>
          <w:sz w:val="23"/>
          <w:szCs w:val="23"/>
          <w:lang w:val="mk-MK"/>
        </w:rPr>
        <w:t>ili</w:t>
      </w:r>
      <w:r w:rsidRPr="007B356C">
        <w:rPr>
          <w:rFonts w:ascii="Times New Roman" w:hAnsi="Times New Roman" w:cs="Times New Roman"/>
          <w:color w:val="070707"/>
          <w:spacing w:val="5"/>
          <w:sz w:val="23"/>
          <w:szCs w:val="23"/>
          <w:lang w:val="mk-MK"/>
        </w:rPr>
        <w:t xml:space="preserve"> </w:t>
      </w:r>
      <w:r w:rsidRPr="007B356C">
        <w:rPr>
          <w:rFonts w:ascii="Times New Roman" w:hAnsi="Times New Roman" w:cs="Times New Roman"/>
          <w:color w:val="232323"/>
          <w:spacing w:val="-4"/>
          <w:w w:val="107"/>
          <w:sz w:val="23"/>
          <w:szCs w:val="23"/>
          <w:lang w:val="mk-MK"/>
        </w:rPr>
        <w:t>o</w:t>
      </w:r>
      <w:r w:rsidRPr="007B356C">
        <w:rPr>
          <w:rFonts w:ascii="Times New Roman" w:hAnsi="Times New Roman" w:cs="Times New Roman"/>
          <w:color w:val="070707"/>
          <w:w w:val="107"/>
          <w:sz w:val="23"/>
          <w:szCs w:val="23"/>
          <w:lang w:val="mk-MK"/>
        </w:rPr>
        <w:t>kol</w:t>
      </w:r>
      <w:r w:rsidRPr="007B356C">
        <w:rPr>
          <w:rFonts w:ascii="Times New Roman" w:hAnsi="Times New Roman" w:cs="Times New Roman"/>
          <w:color w:val="070707"/>
          <w:spacing w:val="-11"/>
          <w:w w:val="107"/>
          <w:sz w:val="23"/>
          <w:szCs w:val="23"/>
          <w:lang w:val="mk-MK"/>
        </w:rPr>
        <w:t>i</w:t>
      </w:r>
      <w:r w:rsidRPr="007B356C">
        <w:rPr>
          <w:rFonts w:ascii="Times New Roman" w:hAnsi="Times New Roman" w:cs="Times New Roman"/>
          <w:color w:val="363636"/>
          <w:spacing w:val="-13"/>
          <w:w w:val="107"/>
          <w:sz w:val="23"/>
          <w:szCs w:val="23"/>
          <w:lang w:val="mk-MK"/>
        </w:rPr>
        <w:t>s</w:t>
      </w:r>
      <w:r w:rsidRPr="007B356C">
        <w:rPr>
          <w:rFonts w:ascii="Times New Roman" w:hAnsi="Times New Roman" w:cs="Times New Roman"/>
          <w:color w:val="070707"/>
          <w:w w:val="107"/>
          <w:sz w:val="23"/>
          <w:szCs w:val="23"/>
          <w:lang w:val="mk-MK"/>
        </w:rPr>
        <w:t>em</w:t>
      </w:r>
      <w:r w:rsidRPr="007B356C">
        <w:rPr>
          <w:rFonts w:ascii="Times New Roman" w:hAnsi="Times New Roman" w:cs="Times New Roman"/>
          <w:color w:val="232323"/>
          <w:w w:val="107"/>
          <w:sz w:val="23"/>
          <w:szCs w:val="23"/>
          <w:lang w:val="mk-MK"/>
        </w:rPr>
        <w:t>,</w:t>
      </w:r>
      <w:r w:rsidRPr="007B356C">
        <w:rPr>
          <w:rFonts w:ascii="Times New Roman" w:hAnsi="Times New Roman" w:cs="Times New Roman"/>
          <w:color w:val="232323"/>
          <w:spacing w:val="10"/>
          <w:w w:val="107"/>
          <w:sz w:val="23"/>
          <w:szCs w:val="23"/>
          <w:lang w:val="mk-MK"/>
        </w:rPr>
        <w:t xml:space="preserve"> </w:t>
      </w:r>
      <w:r w:rsidRPr="007B356C">
        <w:rPr>
          <w:rFonts w:ascii="Times New Roman" w:hAnsi="Times New Roman" w:cs="Times New Roman"/>
          <w:color w:val="070707"/>
          <w:sz w:val="23"/>
          <w:szCs w:val="23"/>
          <w:lang w:val="mk-MK"/>
        </w:rPr>
        <w:t>koji</w:t>
      </w:r>
      <w:r w:rsidRPr="007B356C">
        <w:rPr>
          <w:rFonts w:ascii="Times New Roman" w:hAnsi="Times New Roman" w:cs="Times New Roman"/>
          <w:color w:val="070707"/>
          <w:spacing w:val="16"/>
          <w:sz w:val="23"/>
          <w:szCs w:val="23"/>
          <w:lang w:val="mk-MK"/>
        </w:rPr>
        <w:t xml:space="preserve"> </w:t>
      </w:r>
      <w:r w:rsidRPr="007B356C">
        <w:rPr>
          <w:rFonts w:ascii="Times New Roman" w:hAnsi="Times New Roman" w:cs="Times New Roman"/>
          <w:color w:val="070707"/>
          <w:sz w:val="23"/>
          <w:szCs w:val="23"/>
          <w:lang w:val="mk-MK"/>
        </w:rPr>
        <w:t>u</w:t>
      </w:r>
      <w:r w:rsidRPr="007B356C">
        <w:rPr>
          <w:rFonts w:ascii="Times New Roman" w:hAnsi="Times New Roman" w:cs="Times New Roman"/>
          <w:color w:val="070707"/>
          <w:spacing w:val="32"/>
          <w:sz w:val="23"/>
          <w:szCs w:val="23"/>
          <w:lang w:val="mk-MK"/>
        </w:rPr>
        <w:t xml:space="preserve"> </w:t>
      </w:r>
      <w:r w:rsidRPr="007B356C">
        <w:rPr>
          <w:rFonts w:ascii="Times New Roman" w:hAnsi="Times New Roman" w:cs="Times New Roman"/>
          <w:color w:val="363636"/>
          <w:sz w:val="23"/>
          <w:szCs w:val="23"/>
          <w:lang w:val="mk-MK"/>
        </w:rPr>
        <w:t>s</w:t>
      </w:r>
      <w:r w:rsidRPr="007B356C">
        <w:rPr>
          <w:rFonts w:ascii="Times New Roman" w:hAnsi="Times New Roman" w:cs="Times New Roman"/>
          <w:color w:val="363636"/>
          <w:spacing w:val="-5"/>
          <w:sz w:val="23"/>
          <w:szCs w:val="23"/>
          <w:lang w:val="mk-MK"/>
        </w:rPr>
        <w:t>e</w:t>
      </w:r>
      <w:r w:rsidRPr="007B356C">
        <w:rPr>
          <w:rFonts w:ascii="Times New Roman" w:hAnsi="Times New Roman" w:cs="Times New Roman"/>
          <w:color w:val="070707"/>
          <w:sz w:val="23"/>
          <w:szCs w:val="23"/>
          <w:lang w:val="mk-MK"/>
        </w:rPr>
        <w:t>bi</w:t>
      </w:r>
      <w:r w:rsidRPr="007B356C">
        <w:rPr>
          <w:rFonts w:ascii="Times New Roman" w:hAnsi="Times New Roman" w:cs="Times New Roman"/>
          <w:color w:val="070707"/>
          <w:spacing w:val="20"/>
          <w:sz w:val="23"/>
          <w:szCs w:val="23"/>
          <w:lang w:val="mk-MK"/>
        </w:rPr>
        <w:t xml:space="preserve"> </w:t>
      </w:r>
      <w:r w:rsidRPr="007B356C">
        <w:rPr>
          <w:rFonts w:ascii="Times New Roman" w:hAnsi="Times New Roman" w:cs="Times New Roman"/>
          <w:color w:val="070707"/>
          <w:w w:val="113"/>
          <w:sz w:val="23"/>
          <w:szCs w:val="23"/>
          <w:lang w:val="mk-MK"/>
        </w:rPr>
        <w:t>sa</w:t>
      </w:r>
      <w:r w:rsidRPr="007B356C">
        <w:rPr>
          <w:rFonts w:ascii="Times New Roman" w:hAnsi="Times New Roman" w:cs="Times New Roman"/>
          <w:color w:val="070707"/>
          <w:spacing w:val="7"/>
          <w:w w:val="113"/>
          <w:sz w:val="23"/>
          <w:szCs w:val="23"/>
          <w:lang w:val="mk-MK"/>
        </w:rPr>
        <w:t>d</w:t>
      </w:r>
      <w:r w:rsidRPr="007B356C">
        <w:rPr>
          <w:rFonts w:ascii="Times New Roman" w:hAnsi="Times New Roman" w:cs="Times New Roman"/>
          <w:color w:val="232323"/>
          <w:w w:val="113"/>
          <w:sz w:val="23"/>
          <w:szCs w:val="23"/>
          <w:lang w:val="mk-MK"/>
        </w:rPr>
        <w:t>r</w:t>
      </w:r>
      <w:r w:rsidRPr="007B356C">
        <w:rPr>
          <w:rFonts w:ascii="Times New Roman" w:hAnsi="Times New Roman" w:cs="Times New Roman"/>
          <w:color w:val="232323"/>
          <w:spacing w:val="-9"/>
          <w:w w:val="113"/>
          <w:sz w:val="23"/>
          <w:szCs w:val="23"/>
          <w:lang w:val="mk-MK"/>
        </w:rPr>
        <w:t>i</w:t>
      </w:r>
      <w:r w:rsidRPr="007B356C">
        <w:rPr>
          <w:rFonts w:ascii="Times New Roman" w:hAnsi="Times New Roman" w:cs="Times New Roman"/>
          <w:color w:val="070707"/>
          <w:w w:val="113"/>
          <w:sz w:val="23"/>
          <w:szCs w:val="23"/>
          <w:lang w:val="mk-MK"/>
        </w:rPr>
        <w:t>i</w:t>
      </w:r>
      <w:r w:rsidRPr="007B356C">
        <w:rPr>
          <w:rFonts w:ascii="Times New Roman" w:hAnsi="Times New Roman" w:cs="Times New Roman"/>
          <w:color w:val="070707"/>
          <w:spacing w:val="9"/>
          <w:w w:val="113"/>
          <w:sz w:val="23"/>
          <w:szCs w:val="23"/>
          <w:lang w:val="mk-MK"/>
        </w:rPr>
        <w:t xml:space="preserve"> </w:t>
      </w:r>
      <w:r w:rsidRPr="007B356C">
        <w:rPr>
          <w:rFonts w:ascii="Times New Roman" w:hAnsi="Times New Roman" w:cs="Times New Roman"/>
          <w:color w:val="070707"/>
          <w:sz w:val="23"/>
          <w:szCs w:val="23"/>
          <w:lang w:val="mk-MK"/>
        </w:rPr>
        <w:t>o</w:t>
      </w:r>
      <w:r w:rsidRPr="007B356C">
        <w:rPr>
          <w:rFonts w:ascii="Times New Roman" w:hAnsi="Times New Roman" w:cs="Times New Roman"/>
          <w:color w:val="070707"/>
          <w:spacing w:val="-2"/>
          <w:sz w:val="23"/>
          <w:szCs w:val="23"/>
          <w:lang w:val="mk-MK"/>
        </w:rPr>
        <w:t>b</w:t>
      </w:r>
      <w:r w:rsidRPr="007B356C">
        <w:rPr>
          <w:rFonts w:ascii="Times New Roman" w:hAnsi="Times New Roman" w:cs="Times New Roman"/>
          <w:color w:val="232323"/>
          <w:spacing w:val="-18"/>
          <w:sz w:val="23"/>
          <w:szCs w:val="23"/>
          <w:lang w:val="mk-MK"/>
        </w:rPr>
        <w:t>v</w:t>
      </w:r>
      <w:r w:rsidRPr="007B356C">
        <w:rPr>
          <w:rFonts w:ascii="Times New Roman" w:hAnsi="Times New Roman" w:cs="Times New Roman"/>
          <w:color w:val="070707"/>
          <w:spacing w:val="9"/>
          <w:sz w:val="23"/>
          <w:szCs w:val="23"/>
          <w:lang w:val="mk-MK"/>
        </w:rPr>
        <w:t>e</w:t>
      </w:r>
      <w:r w:rsidRPr="007B356C">
        <w:rPr>
          <w:rFonts w:ascii="Times New Roman" w:hAnsi="Times New Roman" w:cs="Times New Roman"/>
          <w:color w:val="232323"/>
          <w:spacing w:val="-3"/>
          <w:sz w:val="23"/>
          <w:szCs w:val="23"/>
          <w:lang w:val="mk-MK"/>
        </w:rPr>
        <w:t>z</w:t>
      </w:r>
      <w:r w:rsidRPr="007B356C">
        <w:rPr>
          <w:rFonts w:ascii="Times New Roman" w:hAnsi="Times New Roman" w:cs="Times New Roman"/>
          <w:color w:val="070707"/>
          <w:sz w:val="23"/>
          <w:szCs w:val="23"/>
          <w:lang w:val="mk-MK"/>
        </w:rPr>
        <w:t>u</w:t>
      </w:r>
      <w:r w:rsidRPr="007B356C">
        <w:rPr>
          <w:rFonts w:ascii="Times New Roman" w:hAnsi="Times New Roman" w:cs="Times New Roman"/>
          <w:color w:val="070707"/>
          <w:spacing w:val="47"/>
          <w:sz w:val="23"/>
          <w:szCs w:val="23"/>
          <w:lang w:val="mk-MK"/>
        </w:rPr>
        <w:t xml:space="preserve"> </w:t>
      </w:r>
      <w:r w:rsidRPr="007B356C">
        <w:rPr>
          <w:rFonts w:ascii="Times New Roman" w:hAnsi="Times New Roman" w:cs="Times New Roman"/>
          <w:color w:val="070707"/>
          <w:sz w:val="23"/>
          <w:szCs w:val="23"/>
          <w:lang w:val="mk-MK"/>
        </w:rPr>
        <w:t>re</w:t>
      </w:r>
      <w:r w:rsidRPr="007B356C">
        <w:rPr>
          <w:rFonts w:ascii="Times New Roman" w:hAnsi="Times New Roman" w:cs="Times New Roman"/>
          <w:color w:val="070707"/>
          <w:spacing w:val="-8"/>
          <w:sz w:val="23"/>
          <w:szCs w:val="23"/>
          <w:lang w:val="mk-MK"/>
        </w:rPr>
        <w:t>d</w:t>
      </w:r>
      <w:r w:rsidRPr="007B356C">
        <w:rPr>
          <w:rFonts w:ascii="Times New Roman" w:hAnsi="Times New Roman" w:cs="Times New Roman"/>
          <w:color w:val="232323"/>
          <w:sz w:val="23"/>
          <w:szCs w:val="23"/>
          <w:lang w:val="mk-MK"/>
        </w:rPr>
        <w:t>o</w:t>
      </w:r>
      <w:r w:rsidRPr="007B356C">
        <w:rPr>
          <w:rFonts w:ascii="Times New Roman" w:hAnsi="Times New Roman" w:cs="Times New Roman"/>
          <w:color w:val="232323"/>
          <w:spacing w:val="-11"/>
          <w:sz w:val="23"/>
          <w:szCs w:val="23"/>
          <w:lang w:val="mk-MK"/>
        </w:rPr>
        <w:t>v</w:t>
      </w:r>
      <w:r w:rsidRPr="007B356C">
        <w:rPr>
          <w:rFonts w:ascii="Times New Roman" w:hAnsi="Times New Roman" w:cs="Times New Roman"/>
          <w:color w:val="070707"/>
          <w:spacing w:val="5"/>
          <w:sz w:val="23"/>
          <w:szCs w:val="23"/>
          <w:lang w:val="mk-MK"/>
        </w:rPr>
        <w:t>n</w:t>
      </w:r>
      <w:r w:rsidRPr="007B356C">
        <w:rPr>
          <w:rFonts w:ascii="Times New Roman" w:hAnsi="Times New Roman" w:cs="Times New Roman"/>
          <w:color w:val="232323"/>
          <w:sz w:val="23"/>
          <w:szCs w:val="23"/>
          <w:lang w:val="mk-MK"/>
        </w:rPr>
        <w:t xml:space="preserve">e </w:t>
      </w:r>
      <w:r w:rsidRPr="007B356C">
        <w:rPr>
          <w:rFonts w:ascii="Times New Roman" w:hAnsi="Times New Roman" w:cs="Times New Roman"/>
          <w:color w:val="232323"/>
          <w:spacing w:val="22"/>
          <w:sz w:val="23"/>
          <w:szCs w:val="23"/>
          <w:lang w:val="mk-MK"/>
        </w:rPr>
        <w:t xml:space="preserve"> </w:t>
      </w:r>
      <w:r w:rsidRPr="007B356C">
        <w:rPr>
          <w:rFonts w:ascii="Times New Roman" w:hAnsi="Times New Roman" w:cs="Times New Roman"/>
          <w:color w:val="070707"/>
          <w:sz w:val="23"/>
          <w:szCs w:val="23"/>
          <w:lang w:val="mk-MK"/>
        </w:rPr>
        <w:t>pr</w:t>
      </w:r>
      <w:r w:rsidRPr="007B356C">
        <w:rPr>
          <w:rFonts w:ascii="Times New Roman" w:hAnsi="Times New Roman" w:cs="Times New Roman"/>
          <w:color w:val="232323"/>
          <w:spacing w:val="-4"/>
          <w:sz w:val="23"/>
          <w:szCs w:val="23"/>
          <w:lang w:val="mk-MK"/>
        </w:rPr>
        <w:t>o</w:t>
      </w:r>
      <w:r w:rsidRPr="007B356C">
        <w:rPr>
          <w:rFonts w:ascii="Times New Roman" w:hAnsi="Times New Roman" w:cs="Times New Roman"/>
          <w:color w:val="070707"/>
          <w:sz w:val="23"/>
          <w:szCs w:val="23"/>
          <w:lang w:val="mk-MK"/>
        </w:rPr>
        <w:t>ved</w:t>
      </w:r>
      <w:r w:rsidRPr="007B356C">
        <w:rPr>
          <w:rFonts w:ascii="Times New Roman" w:hAnsi="Times New Roman" w:cs="Times New Roman"/>
          <w:color w:val="070707"/>
          <w:spacing w:val="4"/>
          <w:sz w:val="23"/>
          <w:szCs w:val="23"/>
          <w:lang w:val="mk-MK"/>
        </w:rPr>
        <w:t>b</w:t>
      </w:r>
      <w:r w:rsidRPr="007B356C">
        <w:rPr>
          <w:rFonts w:ascii="Times New Roman" w:hAnsi="Times New Roman" w:cs="Times New Roman"/>
          <w:color w:val="232323"/>
          <w:sz w:val="23"/>
          <w:szCs w:val="23"/>
          <w:lang w:val="mk-MK"/>
        </w:rPr>
        <w:t>e</w:t>
      </w:r>
      <w:r w:rsidRPr="007B356C">
        <w:rPr>
          <w:rFonts w:ascii="Times New Roman" w:hAnsi="Times New Roman" w:cs="Times New Roman"/>
          <w:color w:val="232323"/>
          <w:spacing w:val="52"/>
          <w:sz w:val="23"/>
          <w:szCs w:val="23"/>
          <w:lang w:val="mk-MK"/>
        </w:rPr>
        <w:t xml:space="preserve"> </w:t>
      </w:r>
      <w:r w:rsidRPr="007B356C">
        <w:rPr>
          <w:rFonts w:ascii="Times New Roman" w:hAnsi="Times New Roman" w:cs="Times New Roman"/>
          <w:color w:val="232323"/>
          <w:spacing w:val="7"/>
          <w:sz w:val="23"/>
          <w:szCs w:val="23"/>
          <w:lang w:val="mk-MK"/>
        </w:rPr>
        <w:t>e</w:t>
      </w:r>
      <w:r w:rsidRPr="007B356C">
        <w:rPr>
          <w:rFonts w:ascii="Times New Roman" w:hAnsi="Times New Roman" w:cs="Times New Roman"/>
          <w:color w:val="070707"/>
          <w:spacing w:val="5"/>
          <w:sz w:val="23"/>
          <w:szCs w:val="23"/>
          <w:lang w:val="mk-MK"/>
        </w:rPr>
        <w:t>n</w:t>
      </w:r>
      <w:r w:rsidRPr="007B356C">
        <w:rPr>
          <w:rFonts w:ascii="Times New Roman" w:hAnsi="Times New Roman" w:cs="Times New Roman"/>
          <w:color w:val="232323"/>
          <w:sz w:val="23"/>
          <w:szCs w:val="23"/>
          <w:lang w:val="mk-MK"/>
        </w:rPr>
        <w:t>er</w:t>
      </w:r>
      <w:r w:rsidRPr="007B356C">
        <w:rPr>
          <w:rFonts w:ascii="Times New Roman" w:hAnsi="Times New Roman" w:cs="Times New Roman"/>
          <w:color w:val="232323"/>
          <w:spacing w:val="-6"/>
          <w:sz w:val="23"/>
          <w:szCs w:val="23"/>
          <w:lang w:val="mk-MK"/>
        </w:rPr>
        <w:t>g</w:t>
      </w:r>
      <w:r w:rsidRPr="007B356C">
        <w:rPr>
          <w:rFonts w:ascii="Times New Roman" w:hAnsi="Times New Roman" w:cs="Times New Roman"/>
          <w:color w:val="070707"/>
          <w:sz w:val="23"/>
          <w:szCs w:val="23"/>
          <w:lang w:val="mk-MK"/>
        </w:rPr>
        <w:t>e</w:t>
      </w:r>
      <w:r w:rsidRPr="007B356C">
        <w:rPr>
          <w:rFonts w:ascii="Times New Roman" w:hAnsi="Times New Roman" w:cs="Times New Roman"/>
          <w:color w:val="070707"/>
          <w:spacing w:val="-3"/>
          <w:sz w:val="23"/>
          <w:szCs w:val="23"/>
          <w:lang w:val="mk-MK"/>
        </w:rPr>
        <w:t>t</w:t>
      </w:r>
      <w:r w:rsidRPr="007B356C">
        <w:rPr>
          <w:rFonts w:ascii="Times New Roman" w:hAnsi="Times New Roman" w:cs="Times New Roman"/>
          <w:color w:val="232323"/>
          <w:spacing w:val="-6"/>
          <w:sz w:val="23"/>
          <w:szCs w:val="23"/>
          <w:lang w:val="mk-MK"/>
        </w:rPr>
        <w:t>s</w:t>
      </w:r>
      <w:r w:rsidRPr="007B356C">
        <w:rPr>
          <w:rFonts w:ascii="Times New Roman" w:hAnsi="Times New Roman" w:cs="Times New Roman"/>
          <w:color w:val="070707"/>
          <w:sz w:val="23"/>
          <w:szCs w:val="23"/>
          <w:lang w:val="mk-MK"/>
        </w:rPr>
        <w:t xml:space="preserve">kih </w:t>
      </w:r>
      <w:r w:rsidRPr="007B356C">
        <w:rPr>
          <w:rFonts w:ascii="Times New Roman" w:hAnsi="Times New Roman" w:cs="Times New Roman"/>
          <w:color w:val="070707"/>
          <w:spacing w:val="14"/>
          <w:sz w:val="23"/>
          <w:szCs w:val="23"/>
          <w:lang w:val="mk-MK"/>
        </w:rPr>
        <w:t xml:space="preserve"> </w:t>
      </w:r>
      <w:r w:rsidRPr="007B356C">
        <w:rPr>
          <w:rFonts w:ascii="Times New Roman" w:hAnsi="Times New Roman" w:cs="Times New Roman"/>
          <w:color w:val="070707"/>
          <w:w w:val="105"/>
          <w:sz w:val="23"/>
          <w:szCs w:val="23"/>
          <w:lang w:val="mk-MK"/>
        </w:rPr>
        <w:t>pr</w:t>
      </w:r>
      <w:r w:rsidRPr="007B356C">
        <w:rPr>
          <w:rFonts w:ascii="Times New Roman" w:hAnsi="Times New Roman" w:cs="Times New Roman"/>
          <w:color w:val="070707"/>
          <w:spacing w:val="2"/>
          <w:w w:val="105"/>
          <w:sz w:val="23"/>
          <w:szCs w:val="23"/>
          <w:lang w:val="mk-MK"/>
        </w:rPr>
        <w:t>e</w:t>
      </w:r>
      <w:r w:rsidRPr="007B356C">
        <w:rPr>
          <w:rFonts w:ascii="Times New Roman" w:hAnsi="Times New Roman" w:cs="Times New Roman"/>
          <w:color w:val="232323"/>
          <w:spacing w:val="-5"/>
          <w:w w:val="105"/>
          <w:sz w:val="23"/>
          <w:szCs w:val="23"/>
          <w:lang w:val="mk-MK"/>
        </w:rPr>
        <w:t>g</w:t>
      </w:r>
      <w:r w:rsidRPr="007B356C">
        <w:rPr>
          <w:rFonts w:ascii="Times New Roman" w:hAnsi="Times New Roman" w:cs="Times New Roman"/>
          <w:color w:val="070707"/>
          <w:w w:val="105"/>
          <w:sz w:val="23"/>
          <w:szCs w:val="23"/>
          <w:lang w:val="mk-MK"/>
        </w:rPr>
        <w:t>l</w:t>
      </w:r>
      <w:r w:rsidRPr="007B356C">
        <w:rPr>
          <w:rFonts w:ascii="Times New Roman" w:hAnsi="Times New Roman" w:cs="Times New Roman"/>
          <w:color w:val="070707"/>
          <w:spacing w:val="-8"/>
          <w:w w:val="105"/>
          <w:sz w:val="23"/>
          <w:szCs w:val="23"/>
          <w:lang w:val="mk-MK"/>
        </w:rPr>
        <w:t>e</w:t>
      </w:r>
      <w:r w:rsidRPr="007B356C">
        <w:rPr>
          <w:rFonts w:ascii="Times New Roman" w:hAnsi="Times New Roman" w:cs="Times New Roman"/>
          <w:color w:val="232323"/>
          <w:spacing w:val="-1"/>
          <w:w w:val="105"/>
          <w:sz w:val="23"/>
          <w:szCs w:val="23"/>
          <w:lang w:val="mk-MK"/>
        </w:rPr>
        <w:t>d</w:t>
      </w:r>
      <w:r w:rsidRPr="007B356C">
        <w:rPr>
          <w:rFonts w:ascii="Times New Roman" w:hAnsi="Times New Roman" w:cs="Times New Roman"/>
          <w:color w:val="070707"/>
          <w:spacing w:val="-5"/>
          <w:w w:val="105"/>
          <w:sz w:val="23"/>
          <w:szCs w:val="23"/>
          <w:lang w:val="mk-MK"/>
        </w:rPr>
        <w:t>a</w:t>
      </w:r>
      <w:r w:rsidRPr="007B356C">
        <w:rPr>
          <w:rFonts w:ascii="Times New Roman" w:hAnsi="Times New Roman" w:cs="Times New Roman"/>
          <w:color w:val="232323"/>
          <w:w w:val="105"/>
          <w:sz w:val="23"/>
          <w:szCs w:val="23"/>
          <w:lang w:val="mk-MK"/>
        </w:rPr>
        <w:t>,</w:t>
      </w:r>
      <w:r w:rsidRPr="007B356C">
        <w:rPr>
          <w:rFonts w:ascii="Times New Roman" w:hAnsi="Times New Roman" w:cs="Times New Roman"/>
          <w:color w:val="232323"/>
          <w:spacing w:val="10"/>
          <w:w w:val="105"/>
          <w:sz w:val="23"/>
          <w:szCs w:val="23"/>
          <w:lang w:val="mk-MK"/>
        </w:rPr>
        <w:t xml:space="preserve"> </w:t>
      </w:r>
      <w:r w:rsidRPr="007B356C">
        <w:rPr>
          <w:rFonts w:ascii="Times New Roman" w:hAnsi="Times New Roman" w:cs="Times New Roman"/>
          <w:color w:val="070707"/>
          <w:spacing w:val="-2"/>
          <w:w w:val="109"/>
          <w:sz w:val="23"/>
          <w:szCs w:val="23"/>
          <w:lang w:val="mk-MK"/>
        </w:rPr>
        <w:t>n</w:t>
      </w:r>
      <w:r w:rsidRPr="007B356C">
        <w:rPr>
          <w:rFonts w:ascii="Times New Roman" w:hAnsi="Times New Roman" w:cs="Times New Roman"/>
          <w:color w:val="232323"/>
          <w:w w:val="107"/>
          <w:sz w:val="23"/>
          <w:szCs w:val="23"/>
          <w:lang w:val="mk-MK"/>
        </w:rPr>
        <w:t>a</w:t>
      </w:r>
    </w:p>
    <w:p w:rsidR="007B356C" w:rsidRPr="007B356C" w:rsidRDefault="007B356C" w:rsidP="007B356C">
      <w:pPr>
        <w:autoSpaceDE w:val="0"/>
        <w:autoSpaceDN w:val="0"/>
        <w:adjustRightInd w:val="0"/>
        <w:spacing w:before="31" w:after="0" w:line="304" w:lineRule="auto"/>
        <w:ind w:left="120" w:right="61"/>
        <w:rPr>
          <w:rFonts w:ascii="Times New Roman" w:hAnsi="Times New Roman" w:cs="Times New Roman"/>
          <w:color w:val="000000"/>
          <w:lang w:val="mk-MK"/>
        </w:rPr>
      </w:pPr>
      <w:r w:rsidRPr="007B356C">
        <w:rPr>
          <w:rFonts w:ascii="Times New Roman" w:hAnsi="Times New Roman" w:cs="Times New Roman"/>
          <w:color w:val="050505"/>
          <w:lang w:val="mk-MK"/>
        </w:rPr>
        <w:t xml:space="preserve">temelju  </w:t>
      </w:r>
      <w:r w:rsidRPr="007B356C">
        <w:rPr>
          <w:rFonts w:ascii="Times New Roman" w:hAnsi="Times New Roman" w:cs="Times New Roman"/>
          <w:color w:val="050505"/>
          <w:spacing w:val="31"/>
          <w:lang w:val="mk-MK"/>
        </w:rPr>
        <w:t xml:space="preserve"> </w:t>
      </w:r>
      <w:r w:rsidRPr="007B356C">
        <w:rPr>
          <w:rFonts w:ascii="Times New Roman" w:hAnsi="Times New Roman" w:cs="Times New Roman"/>
          <w:color w:val="050505"/>
          <w:w w:val="109"/>
          <w:lang w:val="mk-MK"/>
        </w:rPr>
        <w:t xml:space="preserve">certifikata  izdanog </w:t>
      </w:r>
      <w:r w:rsidRPr="007B356C">
        <w:rPr>
          <w:rFonts w:ascii="Times New Roman" w:hAnsi="Times New Roman" w:cs="Times New Roman"/>
          <w:color w:val="050505"/>
          <w:spacing w:val="19"/>
          <w:w w:val="109"/>
          <w:lang w:val="mk-MK"/>
        </w:rPr>
        <w:t xml:space="preserve"> </w:t>
      </w:r>
      <w:r w:rsidRPr="007B356C">
        <w:rPr>
          <w:rFonts w:ascii="Times New Roman" w:hAnsi="Times New Roman" w:cs="Times New Roman"/>
          <w:color w:val="050505"/>
          <w:lang w:val="mk-MK"/>
        </w:rPr>
        <w:t xml:space="preserve">od </w:t>
      </w:r>
      <w:r w:rsidRPr="007B356C">
        <w:rPr>
          <w:rFonts w:ascii="Times New Roman" w:hAnsi="Times New Roman" w:cs="Times New Roman"/>
          <w:color w:val="050505"/>
          <w:spacing w:val="42"/>
          <w:lang w:val="mk-MK"/>
        </w:rPr>
        <w:t xml:space="preserve"> </w:t>
      </w:r>
      <w:r w:rsidRPr="007B356C">
        <w:rPr>
          <w:rFonts w:ascii="Times New Roman" w:hAnsi="Times New Roman" w:cs="Times New Roman"/>
          <w:color w:val="050505"/>
          <w:w w:val="111"/>
          <w:lang w:val="mk-MK"/>
        </w:rPr>
        <w:t xml:space="preserve">strane </w:t>
      </w:r>
      <w:r w:rsidRPr="007B356C">
        <w:rPr>
          <w:rFonts w:ascii="Times New Roman" w:hAnsi="Times New Roman" w:cs="Times New Roman"/>
          <w:color w:val="050505"/>
          <w:spacing w:val="15"/>
          <w:w w:val="111"/>
          <w:lang w:val="mk-MK"/>
        </w:rPr>
        <w:t xml:space="preserve"> </w:t>
      </w:r>
      <w:r w:rsidRPr="007B356C">
        <w:rPr>
          <w:rFonts w:ascii="Times New Roman" w:hAnsi="Times New Roman" w:cs="Times New Roman"/>
          <w:color w:val="050505"/>
          <w:w w:val="111"/>
          <w:lang w:val="mk-MK"/>
        </w:rPr>
        <w:t xml:space="preserve">akreditiranog </w:t>
      </w:r>
      <w:r w:rsidRPr="007B356C">
        <w:rPr>
          <w:rFonts w:ascii="Times New Roman" w:hAnsi="Times New Roman" w:cs="Times New Roman"/>
          <w:color w:val="050505"/>
          <w:spacing w:val="9"/>
          <w:w w:val="111"/>
          <w:lang w:val="mk-MK"/>
        </w:rPr>
        <w:t xml:space="preserve"> </w:t>
      </w:r>
      <w:r w:rsidRPr="007B356C">
        <w:rPr>
          <w:rFonts w:ascii="Times New Roman" w:hAnsi="Times New Roman" w:cs="Times New Roman"/>
          <w:color w:val="050505"/>
          <w:w w:val="111"/>
          <w:lang w:val="mk-MK"/>
        </w:rPr>
        <w:t>neovisnog</w:t>
      </w:r>
      <w:r w:rsidRPr="007B356C">
        <w:rPr>
          <w:rFonts w:ascii="Times New Roman" w:hAnsi="Times New Roman" w:cs="Times New Roman"/>
          <w:color w:val="050505"/>
          <w:spacing w:val="50"/>
          <w:w w:val="111"/>
          <w:lang w:val="mk-MK"/>
        </w:rPr>
        <w:t xml:space="preserve"> </w:t>
      </w:r>
      <w:r w:rsidRPr="007B356C">
        <w:rPr>
          <w:rFonts w:ascii="Times New Roman" w:hAnsi="Times New Roman" w:cs="Times New Roman"/>
          <w:color w:val="050505"/>
          <w:lang w:val="mk-MK"/>
        </w:rPr>
        <w:t xml:space="preserve">tijela </w:t>
      </w:r>
      <w:r w:rsidRPr="007B356C">
        <w:rPr>
          <w:rFonts w:ascii="Times New Roman" w:hAnsi="Times New Roman" w:cs="Times New Roman"/>
          <w:color w:val="050505"/>
          <w:spacing w:val="40"/>
          <w:lang w:val="mk-MK"/>
        </w:rPr>
        <w:t xml:space="preserve"> </w:t>
      </w:r>
      <w:r w:rsidRPr="007B356C">
        <w:rPr>
          <w:rFonts w:ascii="Times New Roman" w:hAnsi="Times New Roman" w:cs="Times New Roman"/>
          <w:color w:val="050505"/>
          <w:lang w:val="mk-MK"/>
        </w:rPr>
        <w:t xml:space="preserve">prema  </w:t>
      </w:r>
      <w:r w:rsidRPr="007B356C">
        <w:rPr>
          <w:rFonts w:ascii="Times New Roman" w:hAnsi="Times New Roman" w:cs="Times New Roman"/>
          <w:color w:val="050505"/>
          <w:spacing w:val="24"/>
          <w:lang w:val="mk-MK"/>
        </w:rPr>
        <w:t xml:space="preserve"> </w:t>
      </w:r>
      <w:r w:rsidRPr="007B356C">
        <w:rPr>
          <w:rFonts w:ascii="Times New Roman" w:hAnsi="Times New Roman" w:cs="Times New Roman"/>
          <w:color w:val="050505"/>
          <w:w w:val="110"/>
          <w:lang w:val="mk-MK"/>
        </w:rPr>
        <w:t xml:space="preserve">relevantnim </w:t>
      </w:r>
      <w:r w:rsidRPr="007B356C">
        <w:rPr>
          <w:rFonts w:ascii="Times New Roman" w:hAnsi="Times New Roman" w:cs="Times New Roman"/>
          <w:color w:val="050505"/>
          <w:w w:val="111"/>
          <w:lang w:val="mk-MK"/>
        </w:rPr>
        <w:t>europskim</w:t>
      </w:r>
      <w:r w:rsidRPr="007B356C">
        <w:rPr>
          <w:rFonts w:ascii="Times New Roman" w:hAnsi="Times New Roman" w:cs="Times New Roman"/>
          <w:color w:val="050505"/>
          <w:spacing w:val="-12"/>
          <w:w w:val="111"/>
          <w:lang w:val="mk-MK"/>
        </w:rPr>
        <w:t xml:space="preserve"> </w:t>
      </w:r>
      <w:r w:rsidRPr="007B356C">
        <w:rPr>
          <w:rFonts w:ascii="Arial" w:hAnsi="Arial" w:cs="Arial"/>
          <w:color w:val="050505"/>
          <w:w w:val="153"/>
          <w:sz w:val="23"/>
          <w:szCs w:val="23"/>
          <w:lang w:val="mk-MK"/>
        </w:rPr>
        <w:t>ili</w:t>
      </w:r>
      <w:r w:rsidRPr="007B356C">
        <w:rPr>
          <w:rFonts w:ascii="Arial" w:hAnsi="Arial" w:cs="Arial"/>
          <w:color w:val="050505"/>
          <w:spacing w:val="-40"/>
          <w:sz w:val="23"/>
          <w:szCs w:val="23"/>
          <w:lang w:val="mk-MK"/>
        </w:rPr>
        <w:t xml:space="preserve"> </w:t>
      </w:r>
      <w:r w:rsidRPr="007B356C">
        <w:rPr>
          <w:rFonts w:ascii="Times New Roman" w:hAnsi="Times New Roman" w:cs="Times New Roman"/>
          <w:color w:val="050505"/>
          <w:w w:val="113"/>
          <w:lang w:val="mk-MK"/>
        </w:rPr>
        <w:t>medunarodnim</w:t>
      </w:r>
      <w:r w:rsidRPr="007B356C">
        <w:rPr>
          <w:rFonts w:ascii="Times New Roman" w:hAnsi="Times New Roman" w:cs="Times New Roman"/>
          <w:color w:val="050505"/>
          <w:spacing w:val="-6"/>
          <w:w w:val="113"/>
          <w:lang w:val="mk-MK"/>
        </w:rPr>
        <w:t xml:space="preserve"> </w:t>
      </w:r>
      <w:r w:rsidRPr="007B356C">
        <w:rPr>
          <w:rFonts w:ascii="Times New Roman" w:hAnsi="Times New Roman" w:cs="Times New Roman"/>
          <w:color w:val="050505"/>
          <w:w w:val="113"/>
          <w:lang w:val="mk-MK"/>
        </w:rPr>
        <w:t>normama,</w:t>
      </w:r>
      <w:r w:rsidRPr="007B356C">
        <w:rPr>
          <w:rFonts w:ascii="Times New Roman" w:hAnsi="Times New Roman" w:cs="Times New Roman"/>
          <w:color w:val="050505"/>
          <w:spacing w:val="-10"/>
          <w:w w:val="113"/>
          <w:lang w:val="mk-MK"/>
        </w:rPr>
        <w:t xml:space="preserve"> </w:t>
      </w:r>
      <w:r w:rsidRPr="007B356C">
        <w:rPr>
          <w:rFonts w:ascii="Times New Roman" w:hAnsi="Times New Roman" w:cs="Times New Roman"/>
          <w:color w:val="050505"/>
          <w:lang w:val="mk-MK"/>
        </w:rPr>
        <w:t>nisu</w:t>
      </w:r>
      <w:r w:rsidRPr="007B356C">
        <w:rPr>
          <w:rFonts w:ascii="Times New Roman" w:hAnsi="Times New Roman" w:cs="Times New Roman"/>
          <w:color w:val="050505"/>
          <w:spacing w:val="29"/>
          <w:lang w:val="mk-MK"/>
        </w:rPr>
        <w:t xml:space="preserve"> </w:t>
      </w:r>
      <w:r w:rsidRPr="007B356C">
        <w:rPr>
          <w:rFonts w:ascii="Times New Roman" w:hAnsi="Times New Roman" w:cs="Times New Roman"/>
          <w:color w:val="050505"/>
          <w:lang w:val="mk-MK"/>
        </w:rPr>
        <w:t xml:space="preserve">duzna </w:t>
      </w:r>
      <w:r w:rsidRPr="007B356C">
        <w:rPr>
          <w:rFonts w:ascii="Times New Roman" w:hAnsi="Times New Roman" w:cs="Times New Roman"/>
          <w:color w:val="050505"/>
          <w:spacing w:val="10"/>
          <w:lang w:val="mk-MK"/>
        </w:rPr>
        <w:t xml:space="preserve"> </w:t>
      </w:r>
      <w:r w:rsidRPr="007B356C">
        <w:rPr>
          <w:rFonts w:ascii="Times New Roman" w:hAnsi="Times New Roman" w:cs="Times New Roman"/>
          <w:color w:val="050505"/>
          <w:w w:val="108"/>
          <w:lang w:val="mk-MK"/>
        </w:rPr>
        <w:t>izraditi</w:t>
      </w:r>
      <w:r w:rsidRPr="007B356C">
        <w:rPr>
          <w:rFonts w:ascii="Times New Roman" w:hAnsi="Times New Roman" w:cs="Times New Roman"/>
          <w:color w:val="050505"/>
          <w:spacing w:val="7"/>
          <w:w w:val="108"/>
          <w:lang w:val="mk-MK"/>
        </w:rPr>
        <w:t xml:space="preserve"> </w:t>
      </w:r>
      <w:r w:rsidRPr="007B356C">
        <w:rPr>
          <w:rFonts w:ascii="Times New Roman" w:hAnsi="Times New Roman" w:cs="Times New Roman"/>
          <w:color w:val="050505"/>
          <w:w w:val="108"/>
          <w:lang w:val="mk-MK"/>
        </w:rPr>
        <w:t>energetski</w:t>
      </w:r>
      <w:r w:rsidRPr="007B356C">
        <w:rPr>
          <w:rFonts w:ascii="Times New Roman" w:hAnsi="Times New Roman" w:cs="Times New Roman"/>
          <w:color w:val="050505"/>
          <w:spacing w:val="1"/>
          <w:w w:val="108"/>
          <w:lang w:val="mk-MK"/>
        </w:rPr>
        <w:t xml:space="preserve"> </w:t>
      </w:r>
      <w:r w:rsidRPr="007B356C">
        <w:rPr>
          <w:rFonts w:ascii="Times New Roman" w:hAnsi="Times New Roman" w:cs="Times New Roman"/>
          <w:color w:val="050505"/>
          <w:w w:val="108"/>
          <w:lang w:val="mk-MK"/>
        </w:rPr>
        <w:t>pregled.</w:t>
      </w:r>
    </w:p>
    <w:p w:rsidR="007B356C" w:rsidRPr="007B356C" w:rsidRDefault="007B356C" w:rsidP="007B356C">
      <w:pPr>
        <w:autoSpaceDE w:val="0"/>
        <w:autoSpaceDN w:val="0"/>
        <w:adjustRightInd w:val="0"/>
        <w:spacing w:before="4" w:after="0" w:line="220" w:lineRule="exact"/>
        <w:rPr>
          <w:rFonts w:ascii="Times New Roman" w:hAnsi="Times New Roman" w:cs="Times New Roman"/>
          <w:color w:val="000000"/>
          <w:lang w:val="mk-MK"/>
        </w:rPr>
      </w:pPr>
    </w:p>
    <w:p w:rsidR="007B356C" w:rsidRPr="007B356C" w:rsidRDefault="007B356C" w:rsidP="007B356C">
      <w:pPr>
        <w:autoSpaceDE w:val="0"/>
        <w:autoSpaceDN w:val="0"/>
        <w:adjustRightInd w:val="0"/>
        <w:spacing w:after="0" w:line="300" w:lineRule="auto"/>
        <w:ind w:left="120" w:right="65" w:firstLine="14"/>
        <w:rPr>
          <w:rFonts w:ascii="Times New Roman" w:hAnsi="Times New Roman" w:cs="Times New Roman"/>
          <w:color w:val="000000"/>
          <w:lang w:val="mk-MK"/>
        </w:rPr>
      </w:pPr>
      <w:r w:rsidRPr="007B356C">
        <w:rPr>
          <w:rFonts w:ascii="Times New Roman" w:hAnsi="Times New Roman" w:cs="Times New Roman"/>
          <w:color w:val="050505"/>
          <w:spacing w:val="6"/>
          <w:lang w:val="mk-MK"/>
        </w:rPr>
        <w:t>(</w:t>
      </w:r>
      <w:r w:rsidRPr="007B356C">
        <w:rPr>
          <w:rFonts w:ascii="Times New Roman" w:hAnsi="Times New Roman" w:cs="Times New Roman"/>
          <w:color w:val="050505"/>
          <w:lang w:val="mk-MK"/>
        </w:rPr>
        <w:t xml:space="preserve">4) </w:t>
      </w:r>
      <w:r w:rsidRPr="007B356C">
        <w:rPr>
          <w:rFonts w:ascii="Times New Roman" w:hAnsi="Times New Roman" w:cs="Times New Roman"/>
          <w:color w:val="050505"/>
          <w:spacing w:val="5"/>
          <w:lang w:val="mk-MK"/>
        </w:rPr>
        <w:t xml:space="preserve"> </w:t>
      </w:r>
      <w:r w:rsidRPr="007B356C">
        <w:rPr>
          <w:rFonts w:ascii="Times New Roman" w:hAnsi="Times New Roman" w:cs="Times New Roman"/>
          <w:color w:val="050505"/>
          <w:lang w:val="mk-MK"/>
        </w:rPr>
        <w:t xml:space="preserve">Energetski </w:t>
      </w:r>
      <w:r w:rsidRPr="007B356C">
        <w:rPr>
          <w:rFonts w:ascii="Times New Roman" w:hAnsi="Times New Roman" w:cs="Times New Roman"/>
          <w:color w:val="050505"/>
          <w:spacing w:val="52"/>
          <w:lang w:val="mk-MK"/>
        </w:rPr>
        <w:t xml:space="preserve"> </w:t>
      </w:r>
      <w:r w:rsidRPr="007B356C">
        <w:rPr>
          <w:rFonts w:ascii="Times New Roman" w:hAnsi="Times New Roman" w:cs="Times New Roman"/>
          <w:color w:val="050505"/>
          <w:lang w:val="mk-MK"/>
        </w:rPr>
        <w:t xml:space="preserve">pregled </w:t>
      </w:r>
      <w:r w:rsidRPr="007B356C">
        <w:rPr>
          <w:rFonts w:ascii="Times New Roman" w:hAnsi="Times New Roman" w:cs="Times New Roman"/>
          <w:color w:val="050505"/>
          <w:spacing w:val="40"/>
          <w:lang w:val="mk-MK"/>
        </w:rPr>
        <w:t xml:space="preserve"> </w:t>
      </w:r>
      <w:r w:rsidRPr="007B356C">
        <w:rPr>
          <w:rFonts w:ascii="Times New Roman" w:hAnsi="Times New Roman" w:cs="Times New Roman"/>
          <w:color w:val="050505"/>
          <w:lang w:val="mk-MK"/>
        </w:rPr>
        <w:t>za</w:t>
      </w:r>
      <w:r w:rsidRPr="007B356C">
        <w:rPr>
          <w:rFonts w:ascii="Times New Roman" w:hAnsi="Times New Roman" w:cs="Times New Roman"/>
          <w:color w:val="050505"/>
          <w:spacing w:val="38"/>
          <w:lang w:val="mk-MK"/>
        </w:rPr>
        <w:t xml:space="preserve"> </w:t>
      </w:r>
      <w:r w:rsidRPr="007B356C">
        <w:rPr>
          <w:rFonts w:ascii="Times New Roman" w:hAnsi="Times New Roman" w:cs="Times New Roman"/>
          <w:color w:val="050505"/>
          <w:lang w:val="mk-MK"/>
        </w:rPr>
        <w:t xml:space="preserve">velika </w:t>
      </w:r>
      <w:r w:rsidRPr="007B356C">
        <w:rPr>
          <w:rFonts w:ascii="Times New Roman" w:hAnsi="Times New Roman" w:cs="Times New Roman"/>
          <w:color w:val="050505"/>
          <w:spacing w:val="10"/>
          <w:lang w:val="mk-MK"/>
        </w:rPr>
        <w:t xml:space="preserve"> </w:t>
      </w:r>
      <w:r w:rsidRPr="007B356C">
        <w:rPr>
          <w:rFonts w:ascii="Times New Roman" w:hAnsi="Times New Roman" w:cs="Times New Roman"/>
          <w:color w:val="050505"/>
          <w:w w:val="109"/>
          <w:lang w:val="mk-MK"/>
        </w:rPr>
        <w:t>poduzeca</w:t>
      </w:r>
      <w:r w:rsidRPr="007B356C">
        <w:rPr>
          <w:rFonts w:ascii="Times New Roman" w:hAnsi="Times New Roman" w:cs="Times New Roman"/>
          <w:color w:val="050505"/>
          <w:spacing w:val="33"/>
          <w:w w:val="109"/>
          <w:lang w:val="mk-MK"/>
        </w:rPr>
        <w:t xml:space="preserve"> </w:t>
      </w:r>
      <w:r w:rsidRPr="007B356C">
        <w:rPr>
          <w:rFonts w:ascii="Times New Roman" w:hAnsi="Times New Roman" w:cs="Times New Roman"/>
          <w:color w:val="050505"/>
          <w:w w:val="109"/>
          <w:lang w:val="mk-MK"/>
        </w:rPr>
        <w:t>provodi</w:t>
      </w:r>
      <w:r w:rsidRPr="007B356C">
        <w:rPr>
          <w:rFonts w:ascii="Times New Roman" w:hAnsi="Times New Roman" w:cs="Times New Roman"/>
          <w:color w:val="050505"/>
          <w:spacing w:val="47"/>
          <w:w w:val="109"/>
          <w:lang w:val="mk-MK"/>
        </w:rPr>
        <w:t xml:space="preserve"> </w:t>
      </w:r>
      <w:r w:rsidRPr="007B356C">
        <w:rPr>
          <w:rFonts w:ascii="Times New Roman" w:hAnsi="Times New Roman" w:cs="Times New Roman"/>
          <w:color w:val="050505"/>
          <w:lang w:val="mk-MK"/>
        </w:rPr>
        <w:t xml:space="preserve">fizicka </w:t>
      </w:r>
      <w:r w:rsidRPr="007B356C">
        <w:rPr>
          <w:rFonts w:ascii="Times New Roman" w:hAnsi="Times New Roman" w:cs="Times New Roman"/>
          <w:color w:val="050505"/>
          <w:spacing w:val="7"/>
          <w:lang w:val="mk-MK"/>
        </w:rPr>
        <w:t xml:space="preserve"> </w:t>
      </w:r>
      <w:r w:rsidRPr="007B356C">
        <w:rPr>
          <w:rFonts w:ascii="Times New Roman" w:hAnsi="Times New Roman" w:cs="Times New Roman"/>
          <w:color w:val="050505"/>
          <w:lang w:val="mk-MK"/>
        </w:rPr>
        <w:t xml:space="preserve">ili </w:t>
      </w:r>
      <w:r w:rsidRPr="007B356C">
        <w:rPr>
          <w:rFonts w:ascii="Times New Roman" w:hAnsi="Times New Roman" w:cs="Times New Roman"/>
          <w:color w:val="050505"/>
          <w:spacing w:val="1"/>
          <w:lang w:val="mk-MK"/>
        </w:rPr>
        <w:t xml:space="preserve"> </w:t>
      </w:r>
      <w:r w:rsidRPr="007B356C">
        <w:rPr>
          <w:rFonts w:ascii="Times New Roman" w:hAnsi="Times New Roman" w:cs="Times New Roman"/>
          <w:color w:val="050505"/>
          <w:lang w:val="mk-MK"/>
        </w:rPr>
        <w:t xml:space="preserve">pravna </w:t>
      </w:r>
      <w:r w:rsidRPr="007B356C">
        <w:rPr>
          <w:rFonts w:ascii="Times New Roman" w:hAnsi="Times New Roman" w:cs="Times New Roman"/>
          <w:color w:val="050505"/>
          <w:spacing w:val="41"/>
          <w:lang w:val="mk-MK"/>
        </w:rPr>
        <w:t xml:space="preserve"> </w:t>
      </w:r>
      <w:r w:rsidRPr="007B356C">
        <w:rPr>
          <w:rFonts w:ascii="Times New Roman" w:hAnsi="Times New Roman" w:cs="Times New Roman"/>
          <w:color w:val="050505"/>
          <w:lang w:val="mk-MK"/>
        </w:rPr>
        <w:t xml:space="preserve">osoba </w:t>
      </w:r>
      <w:r w:rsidRPr="007B356C">
        <w:rPr>
          <w:rFonts w:ascii="Times New Roman" w:hAnsi="Times New Roman" w:cs="Times New Roman"/>
          <w:color w:val="050505"/>
          <w:spacing w:val="45"/>
          <w:lang w:val="mk-MK"/>
        </w:rPr>
        <w:t xml:space="preserve"> </w:t>
      </w:r>
      <w:r w:rsidRPr="007B356C">
        <w:rPr>
          <w:rFonts w:ascii="Times New Roman" w:hAnsi="Times New Roman" w:cs="Times New Roman"/>
          <w:color w:val="050505"/>
          <w:lang w:val="mk-MK"/>
        </w:rPr>
        <w:t xml:space="preserve">koja </w:t>
      </w:r>
      <w:r w:rsidRPr="007B356C">
        <w:rPr>
          <w:rFonts w:ascii="Times New Roman" w:hAnsi="Times New Roman" w:cs="Times New Roman"/>
          <w:color w:val="050505"/>
          <w:spacing w:val="8"/>
          <w:lang w:val="mk-MK"/>
        </w:rPr>
        <w:t xml:space="preserve"> </w:t>
      </w:r>
      <w:r w:rsidRPr="007B356C">
        <w:rPr>
          <w:rFonts w:ascii="Times New Roman" w:hAnsi="Times New Roman" w:cs="Times New Roman"/>
          <w:color w:val="050505"/>
          <w:lang w:val="mk-MK"/>
        </w:rPr>
        <w:t>za</w:t>
      </w:r>
      <w:r w:rsidRPr="007B356C">
        <w:rPr>
          <w:rFonts w:ascii="Times New Roman" w:hAnsi="Times New Roman" w:cs="Times New Roman"/>
          <w:color w:val="050505"/>
          <w:spacing w:val="52"/>
          <w:lang w:val="mk-MK"/>
        </w:rPr>
        <w:t xml:space="preserve"> </w:t>
      </w:r>
      <w:r w:rsidRPr="007B356C">
        <w:rPr>
          <w:rFonts w:ascii="Times New Roman" w:hAnsi="Times New Roman" w:cs="Times New Roman"/>
          <w:color w:val="050505"/>
          <w:lang w:val="mk-MK"/>
        </w:rPr>
        <w:t xml:space="preserve">to  </w:t>
      </w:r>
      <w:r w:rsidRPr="007B356C">
        <w:rPr>
          <w:rFonts w:ascii="Times New Roman" w:hAnsi="Times New Roman" w:cs="Times New Roman"/>
          <w:color w:val="050505"/>
          <w:w w:val="111"/>
          <w:lang w:val="mk-MK"/>
        </w:rPr>
        <w:t xml:space="preserve">ima </w:t>
      </w:r>
      <w:r w:rsidRPr="007B356C">
        <w:rPr>
          <w:rFonts w:ascii="Times New Roman" w:hAnsi="Times New Roman" w:cs="Times New Roman"/>
          <w:color w:val="050505"/>
          <w:lang w:val="mk-MK"/>
        </w:rPr>
        <w:t xml:space="preserve">ovlastenje </w:t>
      </w:r>
      <w:r w:rsidRPr="007B356C">
        <w:rPr>
          <w:rFonts w:ascii="Times New Roman" w:hAnsi="Times New Roman" w:cs="Times New Roman"/>
          <w:color w:val="050505"/>
          <w:spacing w:val="8"/>
          <w:lang w:val="mk-MK"/>
        </w:rPr>
        <w:t xml:space="preserve"> </w:t>
      </w:r>
      <w:r w:rsidRPr="007B356C">
        <w:rPr>
          <w:rFonts w:ascii="Times New Roman" w:hAnsi="Times New Roman" w:cs="Times New Roman"/>
          <w:color w:val="050505"/>
          <w:lang w:val="mk-MK"/>
        </w:rPr>
        <w:t>(u</w:t>
      </w:r>
      <w:r w:rsidRPr="007B356C">
        <w:rPr>
          <w:rFonts w:ascii="Times New Roman" w:hAnsi="Times New Roman" w:cs="Times New Roman"/>
          <w:color w:val="050505"/>
          <w:spacing w:val="24"/>
          <w:lang w:val="mk-MK"/>
        </w:rPr>
        <w:t xml:space="preserve"> </w:t>
      </w:r>
      <w:r w:rsidRPr="007B356C">
        <w:rPr>
          <w:rFonts w:ascii="Times New Roman" w:hAnsi="Times New Roman" w:cs="Times New Roman"/>
          <w:color w:val="050505"/>
          <w:w w:val="109"/>
          <w:lang w:val="mk-MK"/>
        </w:rPr>
        <w:t>daljnjem</w:t>
      </w:r>
      <w:r w:rsidRPr="007B356C">
        <w:rPr>
          <w:rFonts w:ascii="Times New Roman" w:hAnsi="Times New Roman" w:cs="Times New Roman"/>
          <w:color w:val="050505"/>
          <w:spacing w:val="9"/>
          <w:w w:val="109"/>
          <w:lang w:val="mk-MK"/>
        </w:rPr>
        <w:t xml:space="preserve"> </w:t>
      </w:r>
      <w:r w:rsidRPr="007B356C">
        <w:rPr>
          <w:rFonts w:ascii="Times New Roman" w:hAnsi="Times New Roman" w:cs="Times New Roman"/>
          <w:color w:val="050505"/>
          <w:lang w:val="mk-MK"/>
        </w:rPr>
        <w:t>tekstu:</w:t>
      </w:r>
      <w:r w:rsidRPr="007B356C">
        <w:rPr>
          <w:rFonts w:ascii="Times New Roman" w:hAnsi="Times New Roman" w:cs="Times New Roman"/>
          <w:color w:val="050505"/>
          <w:spacing w:val="31"/>
          <w:lang w:val="mk-MK"/>
        </w:rPr>
        <w:t xml:space="preserve"> </w:t>
      </w:r>
      <w:r w:rsidRPr="007B356C">
        <w:rPr>
          <w:rFonts w:ascii="Times New Roman" w:hAnsi="Times New Roman" w:cs="Times New Roman"/>
          <w:color w:val="050505"/>
          <w:lang w:val="mk-MK"/>
        </w:rPr>
        <w:t xml:space="preserve">ovlastena </w:t>
      </w:r>
      <w:r w:rsidRPr="007B356C">
        <w:rPr>
          <w:rFonts w:ascii="Times New Roman" w:hAnsi="Times New Roman" w:cs="Times New Roman"/>
          <w:color w:val="050505"/>
          <w:spacing w:val="4"/>
          <w:lang w:val="mk-MK"/>
        </w:rPr>
        <w:t xml:space="preserve"> </w:t>
      </w:r>
      <w:r w:rsidRPr="007B356C">
        <w:rPr>
          <w:rFonts w:ascii="Times New Roman" w:hAnsi="Times New Roman" w:cs="Times New Roman"/>
          <w:color w:val="050505"/>
          <w:w w:val="110"/>
          <w:lang w:val="mk-MK"/>
        </w:rPr>
        <w:t>osoba</w:t>
      </w:r>
      <w:r w:rsidRPr="007B356C">
        <w:rPr>
          <w:rFonts w:ascii="Times New Roman" w:hAnsi="Times New Roman" w:cs="Times New Roman"/>
          <w:color w:val="050505"/>
          <w:w w:val="111"/>
          <w:lang w:val="mk-MK"/>
        </w:rPr>
        <w:t>).</w:t>
      </w:r>
    </w:p>
    <w:p w:rsidR="007B356C" w:rsidRPr="007B356C" w:rsidRDefault="007B356C" w:rsidP="007B356C">
      <w:pPr>
        <w:autoSpaceDE w:val="0"/>
        <w:autoSpaceDN w:val="0"/>
        <w:adjustRightInd w:val="0"/>
        <w:spacing w:before="13" w:after="0" w:line="220" w:lineRule="exact"/>
        <w:rPr>
          <w:rFonts w:ascii="Times New Roman" w:hAnsi="Times New Roman" w:cs="Times New Roman"/>
          <w:color w:val="000000"/>
          <w:lang w:val="mk-MK"/>
        </w:rPr>
      </w:pPr>
    </w:p>
    <w:p w:rsidR="007B356C" w:rsidRPr="007B356C" w:rsidRDefault="007B356C" w:rsidP="007B356C">
      <w:pPr>
        <w:autoSpaceDE w:val="0"/>
        <w:autoSpaceDN w:val="0"/>
        <w:adjustRightInd w:val="0"/>
        <w:spacing w:after="0" w:line="240" w:lineRule="auto"/>
        <w:ind w:left="134" w:right="456"/>
        <w:rPr>
          <w:rFonts w:ascii="Times New Roman" w:hAnsi="Times New Roman" w:cs="Times New Roman"/>
          <w:color w:val="000000"/>
          <w:lang w:val="mk-MK"/>
        </w:rPr>
      </w:pPr>
      <w:r w:rsidRPr="007B356C">
        <w:rPr>
          <w:rFonts w:ascii="Times New Roman" w:hAnsi="Times New Roman" w:cs="Times New Roman"/>
          <w:color w:val="050505"/>
          <w:sz w:val="21"/>
          <w:szCs w:val="21"/>
          <w:lang w:val="mk-MK"/>
        </w:rPr>
        <w:t>(5)</w:t>
      </w:r>
      <w:r w:rsidRPr="007B356C">
        <w:rPr>
          <w:rFonts w:ascii="Times New Roman" w:hAnsi="Times New Roman" w:cs="Times New Roman"/>
          <w:color w:val="050505"/>
          <w:spacing w:val="36"/>
          <w:sz w:val="21"/>
          <w:szCs w:val="21"/>
          <w:lang w:val="mk-MK"/>
        </w:rPr>
        <w:t xml:space="preserve"> </w:t>
      </w:r>
      <w:r w:rsidRPr="007B356C">
        <w:rPr>
          <w:rFonts w:ascii="Times New Roman" w:hAnsi="Times New Roman" w:cs="Times New Roman"/>
          <w:color w:val="050505"/>
          <w:lang w:val="mk-MK"/>
        </w:rPr>
        <w:t xml:space="preserve">Ovlastenje </w:t>
      </w:r>
      <w:r w:rsidRPr="007B356C">
        <w:rPr>
          <w:rFonts w:ascii="Times New Roman" w:hAnsi="Times New Roman" w:cs="Times New Roman"/>
          <w:color w:val="050505"/>
          <w:spacing w:val="6"/>
          <w:lang w:val="mk-MK"/>
        </w:rPr>
        <w:t xml:space="preserve"> </w:t>
      </w:r>
      <w:r w:rsidRPr="007B356C">
        <w:rPr>
          <w:rFonts w:ascii="Times New Roman" w:hAnsi="Times New Roman" w:cs="Times New Roman"/>
          <w:color w:val="050505"/>
          <w:lang w:val="mk-MK"/>
        </w:rPr>
        <w:t>iz</w:t>
      </w:r>
      <w:r w:rsidRPr="007B356C">
        <w:rPr>
          <w:rFonts w:ascii="Times New Roman" w:hAnsi="Times New Roman" w:cs="Times New Roman"/>
          <w:color w:val="050505"/>
          <w:spacing w:val="-2"/>
          <w:lang w:val="mk-MK"/>
        </w:rPr>
        <w:t xml:space="preserve"> </w:t>
      </w:r>
      <w:r w:rsidRPr="007B356C">
        <w:rPr>
          <w:rFonts w:ascii="Times New Roman" w:hAnsi="Times New Roman" w:cs="Times New Roman"/>
          <w:color w:val="050505"/>
          <w:lang w:val="mk-MK"/>
        </w:rPr>
        <w:t>stavka</w:t>
      </w:r>
      <w:r w:rsidRPr="007B356C">
        <w:rPr>
          <w:rFonts w:ascii="Times New Roman" w:hAnsi="Times New Roman" w:cs="Times New Roman"/>
          <w:color w:val="050505"/>
          <w:spacing w:val="49"/>
          <w:lang w:val="mk-MK"/>
        </w:rPr>
        <w:t xml:space="preserve"> </w:t>
      </w:r>
      <w:r w:rsidRPr="007B356C">
        <w:rPr>
          <w:rFonts w:ascii="Times New Roman" w:hAnsi="Times New Roman" w:cs="Times New Roman"/>
          <w:color w:val="050505"/>
          <w:sz w:val="21"/>
          <w:szCs w:val="21"/>
          <w:lang w:val="mk-MK"/>
        </w:rPr>
        <w:t>4.</w:t>
      </w:r>
      <w:r w:rsidRPr="007B356C">
        <w:rPr>
          <w:rFonts w:ascii="Times New Roman" w:hAnsi="Times New Roman" w:cs="Times New Roman"/>
          <w:color w:val="050505"/>
          <w:spacing w:val="10"/>
          <w:sz w:val="21"/>
          <w:szCs w:val="21"/>
          <w:lang w:val="mk-MK"/>
        </w:rPr>
        <w:t xml:space="preserve"> </w:t>
      </w:r>
      <w:r w:rsidRPr="007B356C">
        <w:rPr>
          <w:rFonts w:ascii="Times New Roman" w:hAnsi="Times New Roman" w:cs="Times New Roman"/>
          <w:color w:val="050505"/>
          <w:lang w:val="mk-MK"/>
        </w:rPr>
        <w:t>ovoga</w:t>
      </w:r>
      <w:r w:rsidRPr="007B356C">
        <w:rPr>
          <w:rFonts w:ascii="Times New Roman" w:hAnsi="Times New Roman" w:cs="Times New Roman"/>
          <w:color w:val="050505"/>
          <w:spacing w:val="24"/>
          <w:lang w:val="mk-MK"/>
        </w:rPr>
        <w:t xml:space="preserve"> </w:t>
      </w:r>
      <w:r w:rsidRPr="007B356C">
        <w:rPr>
          <w:rFonts w:ascii="Times New Roman" w:hAnsi="Times New Roman" w:cs="Times New Roman"/>
          <w:color w:val="050505"/>
          <w:lang w:val="mk-MK"/>
        </w:rPr>
        <w:t>Clanka</w:t>
      </w:r>
      <w:r w:rsidRPr="007B356C">
        <w:rPr>
          <w:rFonts w:ascii="Times New Roman" w:hAnsi="Times New Roman" w:cs="Times New Roman"/>
          <w:color w:val="050505"/>
          <w:spacing w:val="-6"/>
          <w:lang w:val="mk-MK"/>
        </w:rPr>
        <w:t xml:space="preserve"> </w:t>
      </w:r>
      <w:r w:rsidRPr="007B356C">
        <w:rPr>
          <w:rFonts w:ascii="Times New Roman" w:hAnsi="Times New Roman" w:cs="Times New Roman"/>
          <w:color w:val="050505"/>
          <w:lang w:val="mk-MK"/>
        </w:rPr>
        <w:t>daje</w:t>
      </w:r>
      <w:r w:rsidRPr="007B356C">
        <w:rPr>
          <w:rFonts w:ascii="Times New Roman" w:hAnsi="Times New Roman" w:cs="Times New Roman"/>
          <w:color w:val="050505"/>
          <w:spacing w:val="25"/>
          <w:lang w:val="mk-MK"/>
        </w:rPr>
        <w:t xml:space="preserve"> </w:t>
      </w:r>
      <w:r w:rsidRPr="007B356C">
        <w:rPr>
          <w:rFonts w:ascii="Times New Roman" w:hAnsi="Times New Roman" w:cs="Times New Roman"/>
          <w:color w:val="050505"/>
          <w:w w:val="109"/>
          <w:lang w:val="mk-MK"/>
        </w:rPr>
        <w:t>Ministarstvo</w:t>
      </w:r>
      <w:r w:rsidRPr="007B356C">
        <w:rPr>
          <w:rFonts w:ascii="Times New Roman" w:hAnsi="Times New Roman" w:cs="Times New Roman"/>
          <w:color w:val="050505"/>
          <w:spacing w:val="6"/>
          <w:w w:val="109"/>
          <w:lang w:val="mk-MK"/>
        </w:rPr>
        <w:t xml:space="preserve"> </w:t>
      </w:r>
      <w:r w:rsidRPr="007B356C">
        <w:rPr>
          <w:rFonts w:ascii="Times New Roman" w:hAnsi="Times New Roman" w:cs="Times New Roman"/>
          <w:color w:val="050505"/>
          <w:w w:val="109"/>
          <w:lang w:val="mk-MK"/>
        </w:rPr>
        <w:t>rjesenjem,</w:t>
      </w:r>
      <w:r w:rsidRPr="007B356C">
        <w:rPr>
          <w:rFonts w:ascii="Times New Roman" w:hAnsi="Times New Roman" w:cs="Times New Roman"/>
          <w:color w:val="050505"/>
          <w:spacing w:val="-16"/>
          <w:w w:val="109"/>
          <w:lang w:val="mk-MK"/>
        </w:rPr>
        <w:t xml:space="preserve"> </w:t>
      </w:r>
      <w:r w:rsidRPr="007B356C">
        <w:rPr>
          <w:rFonts w:ascii="Times New Roman" w:hAnsi="Times New Roman" w:cs="Times New Roman"/>
          <w:color w:val="050505"/>
          <w:lang w:val="mk-MK"/>
        </w:rPr>
        <w:t>na</w:t>
      </w:r>
      <w:r w:rsidRPr="007B356C">
        <w:rPr>
          <w:rFonts w:ascii="Times New Roman" w:hAnsi="Times New Roman" w:cs="Times New Roman"/>
          <w:color w:val="050505"/>
          <w:spacing w:val="23"/>
          <w:lang w:val="mk-MK"/>
        </w:rPr>
        <w:t xml:space="preserve"> </w:t>
      </w:r>
      <w:r w:rsidRPr="007B356C">
        <w:rPr>
          <w:rFonts w:ascii="Times New Roman" w:hAnsi="Times New Roman" w:cs="Times New Roman"/>
          <w:color w:val="050505"/>
          <w:lang w:val="mk-MK"/>
        </w:rPr>
        <w:t>rok</w:t>
      </w:r>
      <w:r w:rsidRPr="007B356C">
        <w:rPr>
          <w:rFonts w:ascii="Times New Roman" w:hAnsi="Times New Roman" w:cs="Times New Roman"/>
          <w:color w:val="050505"/>
          <w:spacing w:val="34"/>
          <w:lang w:val="mk-MK"/>
        </w:rPr>
        <w:t xml:space="preserve"> </w:t>
      </w:r>
      <w:r w:rsidRPr="007B356C">
        <w:rPr>
          <w:rFonts w:ascii="Times New Roman" w:hAnsi="Times New Roman" w:cs="Times New Roman"/>
          <w:color w:val="050505"/>
          <w:lang w:val="mk-MK"/>
        </w:rPr>
        <w:t>od</w:t>
      </w:r>
      <w:r w:rsidRPr="007B356C">
        <w:rPr>
          <w:rFonts w:ascii="Times New Roman" w:hAnsi="Times New Roman" w:cs="Times New Roman"/>
          <w:color w:val="050505"/>
          <w:spacing w:val="37"/>
          <w:lang w:val="mk-MK"/>
        </w:rPr>
        <w:t xml:space="preserve"> </w:t>
      </w:r>
      <w:r w:rsidRPr="007B356C">
        <w:rPr>
          <w:rFonts w:ascii="Times New Roman" w:hAnsi="Times New Roman" w:cs="Times New Roman"/>
          <w:color w:val="050505"/>
          <w:lang w:val="mk-MK"/>
        </w:rPr>
        <w:t>pet</w:t>
      </w:r>
      <w:r w:rsidRPr="007B356C">
        <w:rPr>
          <w:rFonts w:ascii="Times New Roman" w:hAnsi="Times New Roman" w:cs="Times New Roman"/>
          <w:color w:val="050505"/>
          <w:spacing w:val="11"/>
          <w:lang w:val="mk-MK"/>
        </w:rPr>
        <w:t xml:space="preserve"> </w:t>
      </w:r>
      <w:r w:rsidRPr="007B356C">
        <w:rPr>
          <w:rFonts w:ascii="Times New Roman" w:hAnsi="Times New Roman" w:cs="Times New Roman"/>
          <w:color w:val="050505"/>
          <w:w w:val="111"/>
          <w:lang w:val="mk-MK"/>
        </w:rPr>
        <w:t>godina.</w:t>
      </w:r>
    </w:p>
    <w:p w:rsidR="007B356C" w:rsidRPr="007B356C" w:rsidRDefault="007B356C" w:rsidP="007B356C">
      <w:pPr>
        <w:autoSpaceDE w:val="0"/>
        <w:autoSpaceDN w:val="0"/>
        <w:adjustRightInd w:val="0"/>
        <w:spacing w:before="1" w:after="0" w:line="100" w:lineRule="exact"/>
        <w:rPr>
          <w:rFonts w:ascii="Times New Roman" w:hAnsi="Times New Roman" w:cs="Times New Roman"/>
          <w:color w:val="000000"/>
          <w:sz w:val="10"/>
          <w:szCs w:val="10"/>
          <w:lang w:val="mk-MK"/>
        </w:rPr>
      </w:pPr>
    </w:p>
    <w:p w:rsidR="007B356C" w:rsidRPr="007B356C" w:rsidRDefault="007B356C" w:rsidP="007B356C">
      <w:pPr>
        <w:autoSpaceDE w:val="0"/>
        <w:autoSpaceDN w:val="0"/>
        <w:adjustRightInd w:val="0"/>
        <w:spacing w:after="0" w:line="307" w:lineRule="auto"/>
        <w:ind w:left="120" w:right="47" w:firstLine="14"/>
        <w:rPr>
          <w:rFonts w:ascii="Times New Roman" w:hAnsi="Times New Roman" w:cs="Times New Roman"/>
          <w:color w:val="000000"/>
          <w:lang w:val="mk-MK"/>
        </w:rPr>
      </w:pPr>
      <w:r w:rsidRPr="007B356C">
        <w:rPr>
          <w:rFonts w:ascii="Times New Roman" w:hAnsi="Times New Roman" w:cs="Times New Roman"/>
          <w:color w:val="050505"/>
          <w:lang w:val="mk-MK"/>
        </w:rPr>
        <w:t xml:space="preserve">(6) </w:t>
      </w:r>
      <w:r w:rsidRPr="007B356C">
        <w:rPr>
          <w:rFonts w:ascii="Times New Roman" w:hAnsi="Times New Roman" w:cs="Times New Roman"/>
          <w:color w:val="050505"/>
          <w:spacing w:val="13"/>
          <w:lang w:val="mk-MK"/>
        </w:rPr>
        <w:t xml:space="preserve"> </w:t>
      </w:r>
      <w:r w:rsidRPr="007B356C">
        <w:rPr>
          <w:rFonts w:ascii="Times New Roman" w:hAnsi="Times New Roman" w:cs="Times New Roman"/>
          <w:color w:val="050505"/>
          <w:w w:val="109"/>
          <w:lang w:val="mk-MK"/>
        </w:rPr>
        <w:t>Podnositelj</w:t>
      </w:r>
      <w:r w:rsidRPr="007B356C">
        <w:rPr>
          <w:rFonts w:ascii="Times New Roman" w:hAnsi="Times New Roman" w:cs="Times New Roman"/>
          <w:color w:val="050505"/>
          <w:spacing w:val="47"/>
          <w:w w:val="109"/>
          <w:lang w:val="mk-MK"/>
        </w:rPr>
        <w:t xml:space="preserve"> </w:t>
      </w:r>
      <w:r w:rsidRPr="007B356C">
        <w:rPr>
          <w:rFonts w:ascii="Times New Roman" w:hAnsi="Times New Roman" w:cs="Times New Roman"/>
          <w:color w:val="050505"/>
          <w:lang w:val="mk-MK"/>
        </w:rPr>
        <w:t xml:space="preserve">zahtjeva </w:t>
      </w:r>
      <w:r w:rsidRPr="007B356C">
        <w:rPr>
          <w:rFonts w:ascii="Times New Roman" w:hAnsi="Times New Roman" w:cs="Times New Roman"/>
          <w:color w:val="050505"/>
          <w:spacing w:val="30"/>
          <w:lang w:val="mk-MK"/>
        </w:rPr>
        <w:t xml:space="preserve"> </w:t>
      </w:r>
      <w:r w:rsidRPr="007B356C">
        <w:rPr>
          <w:rFonts w:ascii="Times New Roman" w:hAnsi="Times New Roman" w:cs="Times New Roman"/>
          <w:color w:val="050505"/>
          <w:lang w:val="mk-MK"/>
        </w:rPr>
        <w:t xml:space="preserve">za </w:t>
      </w:r>
      <w:r w:rsidRPr="007B356C">
        <w:rPr>
          <w:rFonts w:ascii="Times New Roman" w:hAnsi="Times New Roman" w:cs="Times New Roman"/>
          <w:color w:val="050505"/>
          <w:spacing w:val="6"/>
          <w:lang w:val="mk-MK"/>
        </w:rPr>
        <w:t xml:space="preserve"> </w:t>
      </w:r>
      <w:r w:rsidRPr="007B356C">
        <w:rPr>
          <w:rFonts w:ascii="Times New Roman" w:hAnsi="Times New Roman" w:cs="Times New Roman"/>
          <w:color w:val="050505"/>
          <w:lang w:val="mk-MK"/>
        </w:rPr>
        <w:t xml:space="preserve">davanje </w:t>
      </w:r>
      <w:r w:rsidRPr="007B356C">
        <w:rPr>
          <w:rFonts w:ascii="Times New Roman" w:hAnsi="Times New Roman" w:cs="Times New Roman"/>
          <w:color w:val="050505"/>
          <w:spacing w:val="37"/>
          <w:lang w:val="mk-MK"/>
        </w:rPr>
        <w:t xml:space="preserve"> </w:t>
      </w:r>
      <w:r w:rsidRPr="007B356C">
        <w:rPr>
          <w:rFonts w:ascii="Times New Roman" w:hAnsi="Times New Roman" w:cs="Times New Roman"/>
          <w:color w:val="050505"/>
          <w:lang w:val="mk-MK"/>
        </w:rPr>
        <w:t xml:space="preserve">ovlastenja </w:t>
      </w:r>
      <w:r w:rsidRPr="007B356C">
        <w:rPr>
          <w:rFonts w:ascii="Times New Roman" w:hAnsi="Times New Roman" w:cs="Times New Roman"/>
          <w:color w:val="050505"/>
          <w:spacing w:val="52"/>
          <w:lang w:val="mk-MK"/>
        </w:rPr>
        <w:t xml:space="preserve"> </w:t>
      </w:r>
      <w:r w:rsidRPr="007B356C">
        <w:rPr>
          <w:rFonts w:ascii="Times New Roman" w:hAnsi="Times New Roman" w:cs="Times New Roman"/>
          <w:color w:val="050505"/>
          <w:lang w:val="mk-MK"/>
        </w:rPr>
        <w:t>iz</w:t>
      </w:r>
      <w:r w:rsidRPr="007B356C">
        <w:rPr>
          <w:rFonts w:ascii="Times New Roman" w:hAnsi="Times New Roman" w:cs="Times New Roman"/>
          <w:color w:val="050505"/>
          <w:spacing w:val="41"/>
          <w:lang w:val="mk-MK"/>
        </w:rPr>
        <w:t xml:space="preserve"> </w:t>
      </w:r>
      <w:r w:rsidRPr="007B356C">
        <w:rPr>
          <w:rFonts w:ascii="Times New Roman" w:hAnsi="Times New Roman" w:cs="Times New Roman"/>
          <w:color w:val="050505"/>
          <w:lang w:val="mk-MK"/>
        </w:rPr>
        <w:t xml:space="preserve">stavka </w:t>
      </w:r>
      <w:r w:rsidRPr="007B356C">
        <w:rPr>
          <w:rFonts w:ascii="Times New Roman" w:hAnsi="Times New Roman" w:cs="Times New Roman"/>
          <w:color w:val="050505"/>
          <w:spacing w:val="39"/>
          <w:lang w:val="mk-MK"/>
        </w:rPr>
        <w:t xml:space="preserve"> </w:t>
      </w:r>
      <w:r w:rsidRPr="007B356C">
        <w:rPr>
          <w:rFonts w:ascii="Times New Roman" w:hAnsi="Times New Roman" w:cs="Times New Roman"/>
          <w:color w:val="050505"/>
          <w:sz w:val="21"/>
          <w:szCs w:val="21"/>
          <w:lang w:val="mk-MK"/>
        </w:rPr>
        <w:t xml:space="preserve">4. </w:t>
      </w:r>
      <w:r w:rsidRPr="007B356C">
        <w:rPr>
          <w:rFonts w:ascii="Times New Roman" w:hAnsi="Times New Roman" w:cs="Times New Roman"/>
          <w:color w:val="050505"/>
          <w:spacing w:val="1"/>
          <w:sz w:val="21"/>
          <w:szCs w:val="21"/>
          <w:lang w:val="mk-MK"/>
        </w:rPr>
        <w:t xml:space="preserve"> </w:t>
      </w:r>
      <w:r w:rsidRPr="007B356C">
        <w:rPr>
          <w:rFonts w:ascii="Times New Roman" w:hAnsi="Times New Roman" w:cs="Times New Roman"/>
          <w:color w:val="050505"/>
          <w:lang w:val="mk-MK"/>
        </w:rPr>
        <w:t xml:space="preserve">ovoga </w:t>
      </w:r>
      <w:r w:rsidRPr="007B356C">
        <w:rPr>
          <w:rFonts w:ascii="Times New Roman" w:hAnsi="Times New Roman" w:cs="Times New Roman"/>
          <w:color w:val="050505"/>
          <w:spacing w:val="26"/>
          <w:lang w:val="mk-MK"/>
        </w:rPr>
        <w:t xml:space="preserve"> </w:t>
      </w:r>
      <w:r w:rsidRPr="007B356C">
        <w:rPr>
          <w:rFonts w:ascii="Times New Roman" w:hAnsi="Times New Roman" w:cs="Times New Roman"/>
          <w:color w:val="050505"/>
          <w:lang w:val="mk-MK"/>
        </w:rPr>
        <w:t>Clanka</w:t>
      </w:r>
      <w:r w:rsidRPr="007B356C">
        <w:rPr>
          <w:rFonts w:ascii="Times New Roman" w:hAnsi="Times New Roman" w:cs="Times New Roman"/>
          <w:color w:val="050505"/>
          <w:spacing w:val="39"/>
          <w:lang w:val="mk-MK"/>
        </w:rPr>
        <w:t xml:space="preserve"> </w:t>
      </w:r>
      <w:r w:rsidRPr="007B356C">
        <w:rPr>
          <w:rFonts w:ascii="Times New Roman" w:hAnsi="Times New Roman" w:cs="Times New Roman"/>
          <w:color w:val="050505"/>
          <w:lang w:val="mk-MK"/>
        </w:rPr>
        <w:t xml:space="preserve">duzan  </w:t>
      </w:r>
      <w:r w:rsidRPr="007B356C">
        <w:rPr>
          <w:rFonts w:ascii="Times New Roman" w:hAnsi="Times New Roman" w:cs="Times New Roman"/>
          <w:color w:val="050505"/>
          <w:spacing w:val="8"/>
          <w:lang w:val="mk-MK"/>
        </w:rPr>
        <w:t xml:space="preserve"> </w:t>
      </w:r>
      <w:r w:rsidRPr="007B356C">
        <w:rPr>
          <w:rFonts w:ascii="Times New Roman" w:hAnsi="Times New Roman" w:cs="Times New Roman"/>
          <w:color w:val="050505"/>
          <w:lang w:val="mk-MK"/>
        </w:rPr>
        <w:t>je</w:t>
      </w:r>
      <w:r w:rsidRPr="007B356C">
        <w:rPr>
          <w:rFonts w:ascii="Times New Roman" w:hAnsi="Times New Roman" w:cs="Times New Roman"/>
          <w:color w:val="050505"/>
          <w:spacing w:val="40"/>
          <w:lang w:val="mk-MK"/>
        </w:rPr>
        <w:t xml:space="preserve"> </w:t>
      </w:r>
      <w:r w:rsidRPr="007B356C">
        <w:rPr>
          <w:rFonts w:ascii="Times New Roman" w:hAnsi="Times New Roman" w:cs="Times New Roman"/>
          <w:color w:val="050505"/>
          <w:w w:val="104"/>
          <w:lang w:val="mk-MK"/>
        </w:rPr>
        <w:t xml:space="preserve">priloZiti </w:t>
      </w:r>
      <w:r w:rsidRPr="007B356C">
        <w:rPr>
          <w:rFonts w:ascii="Times New Roman" w:hAnsi="Times New Roman" w:cs="Times New Roman"/>
          <w:color w:val="050505"/>
          <w:lang w:val="mk-MK"/>
        </w:rPr>
        <w:t xml:space="preserve">dokaze </w:t>
      </w:r>
      <w:r w:rsidRPr="007B356C">
        <w:rPr>
          <w:rFonts w:ascii="Times New Roman" w:hAnsi="Times New Roman" w:cs="Times New Roman"/>
          <w:color w:val="050505"/>
          <w:spacing w:val="9"/>
          <w:lang w:val="mk-MK"/>
        </w:rPr>
        <w:t xml:space="preserve"> </w:t>
      </w:r>
      <w:r w:rsidRPr="007B356C">
        <w:rPr>
          <w:rFonts w:ascii="Times New Roman" w:hAnsi="Times New Roman" w:cs="Times New Roman"/>
          <w:color w:val="050505"/>
          <w:lang w:val="mk-MK"/>
        </w:rPr>
        <w:t>o</w:t>
      </w:r>
      <w:r w:rsidRPr="007B356C">
        <w:rPr>
          <w:rFonts w:ascii="Times New Roman" w:hAnsi="Times New Roman" w:cs="Times New Roman"/>
          <w:color w:val="050505"/>
          <w:spacing w:val="23"/>
          <w:lang w:val="mk-MK"/>
        </w:rPr>
        <w:t xml:space="preserve"> </w:t>
      </w:r>
      <w:r w:rsidRPr="007B356C">
        <w:rPr>
          <w:rFonts w:ascii="Times New Roman" w:hAnsi="Times New Roman" w:cs="Times New Roman"/>
          <w:color w:val="050505"/>
          <w:w w:val="110"/>
          <w:lang w:val="mk-MK"/>
        </w:rPr>
        <w:t>ispunjavanju</w:t>
      </w:r>
      <w:r w:rsidRPr="007B356C">
        <w:rPr>
          <w:rFonts w:ascii="Times New Roman" w:hAnsi="Times New Roman" w:cs="Times New Roman"/>
          <w:color w:val="050505"/>
          <w:spacing w:val="2"/>
          <w:w w:val="110"/>
          <w:lang w:val="mk-MK"/>
        </w:rPr>
        <w:t xml:space="preserve"> </w:t>
      </w:r>
      <w:r w:rsidRPr="007B356C">
        <w:rPr>
          <w:rFonts w:ascii="Times New Roman" w:hAnsi="Times New Roman" w:cs="Times New Roman"/>
          <w:color w:val="050505"/>
          <w:lang w:val="mk-MK"/>
        </w:rPr>
        <w:t>svih</w:t>
      </w:r>
      <w:r w:rsidRPr="007B356C">
        <w:rPr>
          <w:rFonts w:ascii="Times New Roman" w:hAnsi="Times New Roman" w:cs="Times New Roman"/>
          <w:color w:val="050505"/>
          <w:spacing w:val="49"/>
          <w:lang w:val="mk-MK"/>
        </w:rPr>
        <w:t xml:space="preserve"> </w:t>
      </w:r>
      <w:r w:rsidRPr="007B356C">
        <w:rPr>
          <w:rFonts w:ascii="Times New Roman" w:hAnsi="Times New Roman" w:cs="Times New Roman"/>
          <w:color w:val="050505"/>
          <w:lang w:val="mk-MK"/>
        </w:rPr>
        <w:t>uvjeta</w:t>
      </w:r>
      <w:r w:rsidRPr="007B356C">
        <w:rPr>
          <w:rFonts w:ascii="Times New Roman" w:hAnsi="Times New Roman" w:cs="Times New Roman"/>
          <w:color w:val="050505"/>
          <w:spacing w:val="46"/>
          <w:lang w:val="mk-MK"/>
        </w:rPr>
        <w:t xml:space="preserve"> </w:t>
      </w:r>
      <w:r w:rsidRPr="007B356C">
        <w:rPr>
          <w:rFonts w:ascii="Times New Roman" w:hAnsi="Times New Roman" w:cs="Times New Roman"/>
          <w:color w:val="050505"/>
          <w:lang w:val="mk-MK"/>
        </w:rPr>
        <w:t>za</w:t>
      </w:r>
      <w:r w:rsidRPr="007B356C">
        <w:rPr>
          <w:rFonts w:ascii="Times New Roman" w:hAnsi="Times New Roman" w:cs="Times New Roman"/>
          <w:color w:val="050505"/>
          <w:spacing w:val="18"/>
          <w:lang w:val="mk-MK"/>
        </w:rPr>
        <w:t xml:space="preserve"> </w:t>
      </w:r>
      <w:r w:rsidRPr="007B356C">
        <w:rPr>
          <w:rFonts w:ascii="Times New Roman" w:hAnsi="Times New Roman" w:cs="Times New Roman"/>
          <w:color w:val="050505"/>
          <w:lang w:val="mk-MK"/>
        </w:rPr>
        <w:t xml:space="preserve">davanje </w:t>
      </w:r>
      <w:r w:rsidRPr="007B356C">
        <w:rPr>
          <w:rFonts w:ascii="Times New Roman" w:hAnsi="Times New Roman" w:cs="Times New Roman"/>
          <w:color w:val="050505"/>
          <w:spacing w:val="14"/>
          <w:lang w:val="mk-MK"/>
        </w:rPr>
        <w:t xml:space="preserve"> </w:t>
      </w:r>
      <w:r w:rsidRPr="007B356C">
        <w:rPr>
          <w:rFonts w:ascii="Times New Roman" w:hAnsi="Times New Roman" w:cs="Times New Roman"/>
          <w:color w:val="050505"/>
          <w:lang w:val="mk-MK"/>
        </w:rPr>
        <w:t>tog</w:t>
      </w:r>
      <w:r w:rsidRPr="007B356C">
        <w:rPr>
          <w:rFonts w:ascii="Times New Roman" w:hAnsi="Times New Roman" w:cs="Times New Roman"/>
          <w:color w:val="050505"/>
          <w:spacing w:val="29"/>
          <w:lang w:val="mk-MK"/>
        </w:rPr>
        <w:t xml:space="preserve"> </w:t>
      </w:r>
      <w:r w:rsidRPr="007B356C">
        <w:rPr>
          <w:rFonts w:ascii="Times New Roman" w:hAnsi="Times New Roman" w:cs="Times New Roman"/>
          <w:color w:val="050505"/>
          <w:lang w:val="mk-MK"/>
        </w:rPr>
        <w:t xml:space="preserve">ovlastenja </w:t>
      </w:r>
      <w:r w:rsidRPr="007B356C">
        <w:rPr>
          <w:rFonts w:ascii="Times New Roman" w:hAnsi="Times New Roman" w:cs="Times New Roman"/>
          <w:color w:val="050505"/>
          <w:spacing w:val="23"/>
          <w:lang w:val="mk-MK"/>
        </w:rPr>
        <w:t xml:space="preserve"> </w:t>
      </w:r>
      <w:r w:rsidRPr="007B356C">
        <w:rPr>
          <w:rFonts w:ascii="Times New Roman" w:hAnsi="Times New Roman" w:cs="Times New Roman"/>
          <w:color w:val="050505"/>
          <w:w w:val="110"/>
          <w:lang w:val="mk-MK"/>
        </w:rPr>
        <w:t>propisanih</w:t>
      </w:r>
      <w:r w:rsidRPr="007B356C">
        <w:rPr>
          <w:rFonts w:ascii="Times New Roman" w:hAnsi="Times New Roman" w:cs="Times New Roman"/>
          <w:color w:val="050505"/>
          <w:spacing w:val="21"/>
          <w:w w:val="110"/>
          <w:lang w:val="mk-MK"/>
        </w:rPr>
        <w:t xml:space="preserve"> </w:t>
      </w:r>
      <w:r w:rsidRPr="007B356C">
        <w:rPr>
          <w:rFonts w:ascii="Times New Roman" w:hAnsi="Times New Roman" w:cs="Times New Roman"/>
          <w:color w:val="050505"/>
          <w:w w:val="110"/>
          <w:lang w:val="mk-MK"/>
        </w:rPr>
        <w:t>pravilnikom</w:t>
      </w:r>
      <w:r w:rsidRPr="007B356C">
        <w:rPr>
          <w:rFonts w:ascii="Times New Roman" w:hAnsi="Times New Roman" w:cs="Times New Roman"/>
          <w:color w:val="050505"/>
          <w:spacing w:val="-6"/>
          <w:w w:val="110"/>
          <w:lang w:val="mk-MK"/>
        </w:rPr>
        <w:t xml:space="preserve"> </w:t>
      </w:r>
      <w:r w:rsidRPr="007B356C">
        <w:rPr>
          <w:rFonts w:ascii="Times New Roman" w:hAnsi="Times New Roman" w:cs="Times New Roman"/>
          <w:color w:val="050505"/>
          <w:lang w:val="mk-MK"/>
        </w:rPr>
        <w:t>iz</w:t>
      </w:r>
      <w:r w:rsidRPr="007B356C">
        <w:rPr>
          <w:rFonts w:ascii="Times New Roman" w:hAnsi="Times New Roman" w:cs="Times New Roman"/>
          <w:color w:val="050505"/>
          <w:spacing w:val="26"/>
          <w:lang w:val="mk-MK"/>
        </w:rPr>
        <w:t xml:space="preserve"> </w:t>
      </w:r>
      <w:r w:rsidRPr="007B356C">
        <w:rPr>
          <w:rFonts w:ascii="Times New Roman" w:hAnsi="Times New Roman" w:cs="Times New Roman"/>
          <w:color w:val="050505"/>
          <w:w w:val="106"/>
          <w:lang w:val="mk-MK"/>
        </w:rPr>
        <w:t>stavka</w:t>
      </w:r>
    </w:p>
    <w:p w:rsidR="007B356C" w:rsidRPr="007B356C" w:rsidRDefault="007B356C" w:rsidP="007B356C">
      <w:pPr>
        <w:autoSpaceDE w:val="0"/>
        <w:autoSpaceDN w:val="0"/>
        <w:adjustRightInd w:val="0"/>
        <w:spacing w:before="2" w:after="0" w:line="240" w:lineRule="auto"/>
        <w:ind w:left="149" w:right="7537"/>
        <w:rPr>
          <w:rFonts w:ascii="Times New Roman" w:hAnsi="Times New Roman" w:cs="Times New Roman"/>
          <w:color w:val="000000"/>
          <w:lang w:val="mk-MK"/>
        </w:rPr>
      </w:pPr>
      <w:r w:rsidRPr="007B356C">
        <w:rPr>
          <w:rFonts w:ascii="Times New Roman" w:hAnsi="Times New Roman" w:cs="Times New Roman"/>
          <w:color w:val="050505"/>
          <w:sz w:val="21"/>
          <w:szCs w:val="21"/>
          <w:lang w:val="mk-MK"/>
        </w:rPr>
        <w:t>1.</w:t>
      </w:r>
      <w:r w:rsidRPr="007B356C">
        <w:rPr>
          <w:rFonts w:ascii="Times New Roman" w:hAnsi="Times New Roman" w:cs="Times New Roman"/>
          <w:color w:val="050505"/>
          <w:spacing w:val="5"/>
          <w:sz w:val="21"/>
          <w:szCs w:val="21"/>
          <w:lang w:val="mk-MK"/>
        </w:rPr>
        <w:t xml:space="preserve"> </w:t>
      </w:r>
      <w:r w:rsidRPr="007B356C">
        <w:rPr>
          <w:rFonts w:ascii="Times New Roman" w:hAnsi="Times New Roman" w:cs="Times New Roman"/>
          <w:color w:val="050505"/>
          <w:lang w:val="mk-MK"/>
        </w:rPr>
        <w:t>ovoga</w:t>
      </w:r>
      <w:r w:rsidRPr="007B356C">
        <w:rPr>
          <w:rFonts w:ascii="Times New Roman" w:hAnsi="Times New Roman" w:cs="Times New Roman"/>
          <w:color w:val="050505"/>
          <w:spacing w:val="41"/>
          <w:lang w:val="mk-MK"/>
        </w:rPr>
        <w:t xml:space="preserve"> </w:t>
      </w:r>
      <w:r w:rsidRPr="007B356C">
        <w:rPr>
          <w:rFonts w:ascii="Times New Roman" w:hAnsi="Times New Roman" w:cs="Times New Roman"/>
          <w:color w:val="050505"/>
          <w:w w:val="107"/>
          <w:lang w:val="mk-MK"/>
        </w:rPr>
        <w:t>clanka.</w:t>
      </w:r>
    </w:p>
    <w:p w:rsidR="007B356C" w:rsidRPr="007B356C" w:rsidRDefault="007B356C" w:rsidP="007B356C">
      <w:pPr>
        <w:autoSpaceDE w:val="0"/>
        <w:autoSpaceDN w:val="0"/>
        <w:adjustRightInd w:val="0"/>
        <w:spacing w:before="11" w:after="0" w:line="280" w:lineRule="exact"/>
        <w:rPr>
          <w:rFonts w:ascii="Times New Roman" w:hAnsi="Times New Roman" w:cs="Times New Roman"/>
          <w:color w:val="000000"/>
          <w:sz w:val="28"/>
          <w:szCs w:val="28"/>
          <w:lang w:val="mk-MK"/>
        </w:rPr>
      </w:pPr>
    </w:p>
    <w:p w:rsidR="007B356C" w:rsidRPr="007B356C" w:rsidRDefault="007B356C" w:rsidP="007B356C">
      <w:pPr>
        <w:autoSpaceDE w:val="0"/>
        <w:autoSpaceDN w:val="0"/>
        <w:adjustRightInd w:val="0"/>
        <w:spacing w:after="0" w:line="305" w:lineRule="auto"/>
        <w:ind w:left="120" w:right="53" w:firstLine="14"/>
        <w:rPr>
          <w:rFonts w:ascii="Times New Roman" w:hAnsi="Times New Roman" w:cs="Times New Roman"/>
          <w:color w:val="000000"/>
          <w:lang w:val="mk-MK"/>
        </w:rPr>
      </w:pPr>
      <w:r w:rsidRPr="007B356C">
        <w:rPr>
          <w:rFonts w:ascii="Times New Roman" w:hAnsi="Times New Roman" w:cs="Times New Roman"/>
          <w:color w:val="050505"/>
          <w:lang w:val="mk-MK"/>
        </w:rPr>
        <w:t>(7)</w:t>
      </w:r>
      <w:r w:rsidRPr="007B356C">
        <w:rPr>
          <w:rFonts w:ascii="Times New Roman" w:hAnsi="Times New Roman" w:cs="Times New Roman"/>
          <w:color w:val="050505"/>
          <w:spacing w:val="40"/>
          <w:lang w:val="mk-MK"/>
        </w:rPr>
        <w:t xml:space="preserve"> </w:t>
      </w:r>
      <w:r w:rsidRPr="007B356C">
        <w:rPr>
          <w:rFonts w:ascii="Times New Roman" w:hAnsi="Times New Roman" w:cs="Times New Roman"/>
          <w:color w:val="050505"/>
          <w:lang w:val="mk-MK"/>
        </w:rPr>
        <w:t xml:space="preserve">Protiv </w:t>
      </w:r>
      <w:r w:rsidRPr="007B356C">
        <w:rPr>
          <w:rFonts w:ascii="Times New Roman" w:hAnsi="Times New Roman" w:cs="Times New Roman"/>
          <w:color w:val="050505"/>
          <w:spacing w:val="13"/>
          <w:lang w:val="mk-MK"/>
        </w:rPr>
        <w:t xml:space="preserve"> </w:t>
      </w:r>
      <w:r w:rsidRPr="007B356C">
        <w:rPr>
          <w:rFonts w:ascii="Times New Roman" w:hAnsi="Times New Roman" w:cs="Times New Roman"/>
          <w:color w:val="050505"/>
          <w:lang w:val="mk-MK"/>
        </w:rPr>
        <w:t xml:space="preserve">rjesenja </w:t>
      </w:r>
      <w:r w:rsidRPr="007B356C">
        <w:rPr>
          <w:rFonts w:ascii="Times New Roman" w:hAnsi="Times New Roman" w:cs="Times New Roman"/>
          <w:color w:val="050505"/>
          <w:spacing w:val="18"/>
          <w:lang w:val="mk-MK"/>
        </w:rPr>
        <w:t xml:space="preserve"> </w:t>
      </w:r>
      <w:r w:rsidRPr="007B356C">
        <w:rPr>
          <w:rFonts w:ascii="Times New Roman" w:hAnsi="Times New Roman" w:cs="Times New Roman"/>
          <w:color w:val="050505"/>
          <w:lang w:val="mk-MK"/>
        </w:rPr>
        <w:t>iz</w:t>
      </w:r>
      <w:r w:rsidRPr="007B356C">
        <w:rPr>
          <w:rFonts w:ascii="Times New Roman" w:hAnsi="Times New Roman" w:cs="Times New Roman"/>
          <w:color w:val="050505"/>
          <w:spacing w:val="12"/>
          <w:lang w:val="mk-MK"/>
        </w:rPr>
        <w:t xml:space="preserve"> </w:t>
      </w:r>
      <w:r w:rsidRPr="007B356C">
        <w:rPr>
          <w:rFonts w:ascii="Times New Roman" w:hAnsi="Times New Roman" w:cs="Times New Roman"/>
          <w:color w:val="050505"/>
          <w:lang w:val="mk-MK"/>
        </w:rPr>
        <w:t>stavka</w:t>
      </w:r>
      <w:r w:rsidRPr="007B356C">
        <w:rPr>
          <w:rFonts w:ascii="Times New Roman" w:hAnsi="Times New Roman" w:cs="Times New Roman"/>
          <w:color w:val="050505"/>
          <w:spacing w:val="55"/>
          <w:lang w:val="mk-MK"/>
        </w:rPr>
        <w:t xml:space="preserve"> </w:t>
      </w:r>
      <w:r w:rsidRPr="007B356C">
        <w:rPr>
          <w:rFonts w:ascii="Times New Roman" w:hAnsi="Times New Roman" w:cs="Times New Roman"/>
          <w:color w:val="050505"/>
          <w:lang w:val="mk-MK"/>
        </w:rPr>
        <w:t>5.</w:t>
      </w:r>
      <w:r w:rsidRPr="007B356C">
        <w:rPr>
          <w:rFonts w:ascii="Times New Roman" w:hAnsi="Times New Roman" w:cs="Times New Roman"/>
          <w:color w:val="050505"/>
          <w:spacing w:val="14"/>
          <w:lang w:val="mk-MK"/>
        </w:rPr>
        <w:t xml:space="preserve"> </w:t>
      </w:r>
      <w:r w:rsidRPr="007B356C">
        <w:rPr>
          <w:rFonts w:ascii="Times New Roman" w:hAnsi="Times New Roman" w:cs="Times New Roman"/>
          <w:color w:val="050505"/>
          <w:lang w:val="mk-MK"/>
        </w:rPr>
        <w:t>ovoga</w:t>
      </w:r>
      <w:r w:rsidRPr="007B356C">
        <w:rPr>
          <w:rFonts w:ascii="Times New Roman" w:hAnsi="Times New Roman" w:cs="Times New Roman"/>
          <w:color w:val="050505"/>
          <w:spacing w:val="41"/>
          <w:lang w:val="mk-MK"/>
        </w:rPr>
        <w:t xml:space="preserve"> </w:t>
      </w:r>
      <w:r w:rsidRPr="007B356C">
        <w:rPr>
          <w:rFonts w:ascii="Times New Roman" w:hAnsi="Times New Roman" w:cs="Times New Roman"/>
          <w:color w:val="050505"/>
          <w:lang w:val="mk-MK"/>
        </w:rPr>
        <w:t>Clanka</w:t>
      </w:r>
      <w:r w:rsidRPr="007B356C">
        <w:rPr>
          <w:rFonts w:ascii="Times New Roman" w:hAnsi="Times New Roman" w:cs="Times New Roman"/>
          <w:color w:val="050505"/>
          <w:spacing w:val="9"/>
          <w:lang w:val="mk-MK"/>
        </w:rPr>
        <w:t xml:space="preserve"> </w:t>
      </w:r>
      <w:r w:rsidRPr="007B356C">
        <w:rPr>
          <w:rFonts w:ascii="Times New Roman" w:hAnsi="Times New Roman" w:cs="Times New Roman"/>
          <w:color w:val="050505"/>
          <w:w w:val="124"/>
          <w:lang w:val="mk-MK"/>
        </w:rPr>
        <w:t>i</w:t>
      </w:r>
      <w:r w:rsidRPr="007B356C">
        <w:rPr>
          <w:rFonts w:ascii="Times New Roman" w:hAnsi="Times New Roman" w:cs="Times New Roman"/>
          <w:color w:val="050505"/>
          <w:spacing w:val="4"/>
          <w:w w:val="124"/>
          <w:lang w:val="mk-MK"/>
        </w:rPr>
        <w:t xml:space="preserve"> </w:t>
      </w:r>
      <w:r w:rsidRPr="007B356C">
        <w:rPr>
          <w:rFonts w:ascii="Times New Roman" w:hAnsi="Times New Roman" w:cs="Times New Roman"/>
          <w:color w:val="050505"/>
          <w:w w:val="124"/>
          <w:lang w:val="mk-MK"/>
        </w:rPr>
        <w:t>rjdenja</w:t>
      </w:r>
      <w:r w:rsidRPr="007B356C">
        <w:rPr>
          <w:rFonts w:ascii="Times New Roman" w:hAnsi="Times New Roman" w:cs="Times New Roman"/>
          <w:color w:val="050505"/>
          <w:spacing w:val="-29"/>
          <w:w w:val="124"/>
          <w:lang w:val="mk-MK"/>
        </w:rPr>
        <w:t xml:space="preserve"> </w:t>
      </w:r>
      <w:r w:rsidRPr="007B356C">
        <w:rPr>
          <w:rFonts w:ascii="Times New Roman" w:hAnsi="Times New Roman" w:cs="Times New Roman"/>
          <w:color w:val="050505"/>
          <w:lang w:val="mk-MK"/>
        </w:rPr>
        <w:t>o</w:t>
      </w:r>
      <w:r w:rsidRPr="007B356C">
        <w:rPr>
          <w:rFonts w:ascii="Times New Roman" w:hAnsi="Times New Roman" w:cs="Times New Roman"/>
          <w:color w:val="050505"/>
          <w:spacing w:val="36"/>
          <w:lang w:val="mk-MK"/>
        </w:rPr>
        <w:t xml:space="preserve"> </w:t>
      </w:r>
      <w:r w:rsidRPr="007B356C">
        <w:rPr>
          <w:rFonts w:ascii="Times New Roman" w:hAnsi="Times New Roman" w:cs="Times New Roman"/>
          <w:color w:val="050505"/>
          <w:w w:val="113"/>
          <w:lang w:val="mk-MK"/>
        </w:rPr>
        <w:t>odbijanju</w:t>
      </w:r>
      <w:r w:rsidRPr="007B356C">
        <w:rPr>
          <w:rFonts w:ascii="Times New Roman" w:hAnsi="Times New Roman" w:cs="Times New Roman"/>
          <w:color w:val="050505"/>
          <w:spacing w:val="-23"/>
          <w:w w:val="113"/>
          <w:lang w:val="mk-MK"/>
        </w:rPr>
        <w:t xml:space="preserve"> </w:t>
      </w:r>
      <w:r w:rsidRPr="007B356C">
        <w:rPr>
          <w:rFonts w:ascii="Arial" w:hAnsi="Arial" w:cs="Arial"/>
          <w:color w:val="050505"/>
          <w:w w:val="113"/>
          <w:sz w:val="23"/>
          <w:szCs w:val="23"/>
          <w:lang w:val="mk-MK"/>
        </w:rPr>
        <w:t>ili</w:t>
      </w:r>
      <w:r w:rsidRPr="007B356C">
        <w:rPr>
          <w:rFonts w:ascii="Arial" w:hAnsi="Arial" w:cs="Arial"/>
          <w:color w:val="050505"/>
          <w:spacing w:val="22"/>
          <w:w w:val="113"/>
          <w:sz w:val="23"/>
          <w:szCs w:val="23"/>
          <w:lang w:val="mk-MK"/>
        </w:rPr>
        <w:t xml:space="preserve"> </w:t>
      </w:r>
      <w:r w:rsidRPr="007B356C">
        <w:rPr>
          <w:rFonts w:ascii="Times New Roman" w:hAnsi="Times New Roman" w:cs="Times New Roman"/>
          <w:color w:val="050505"/>
          <w:w w:val="108"/>
          <w:lang w:val="mk-MK"/>
        </w:rPr>
        <w:t>odbacivanju</w:t>
      </w:r>
      <w:r w:rsidRPr="007B356C">
        <w:rPr>
          <w:rFonts w:ascii="Times New Roman" w:hAnsi="Times New Roman" w:cs="Times New Roman"/>
          <w:color w:val="050505"/>
          <w:spacing w:val="24"/>
          <w:w w:val="108"/>
          <w:lang w:val="mk-MK"/>
        </w:rPr>
        <w:t xml:space="preserve"> </w:t>
      </w:r>
      <w:r w:rsidRPr="007B356C">
        <w:rPr>
          <w:rFonts w:ascii="Times New Roman" w:hAnsi="Times New Roman" w:cs="Times New Roman"/>
          <w:color w:val="050505"/>
          <w:lang w:val="mk-MK"/>
        </w:rPr>
        <w:t xml:space="preserve">zahtjeva </w:t>
      </w:r>
      <w:r w:rsidRPr="007B356C">
        <w:rPr>
          <w:rFonts w:ascii="Times New Roman" w:hAnsi="Times New Roman" w:cs="Times New Roman"/>
          <w:color w:val="050505"/>
          <w:spacing w:val="1"/>
          <w:lang w:val="mk-MK"/>
        </w:rPr>
        <w:t xml:space="preserve"> </w:t>
      </w:r>
      <w:r w:rsidRPr="007B356C">
        <w:rPr>
          <w:rFonts w:ascii="Times New Roman" w:hAnsi="Times New Roman" w:cs="Times New Roman"/>
          <w:color w:val="050505"/>
          <w:w w:val="105"/>
          <w:lang w:val="mk-MK"/>
        </w:rPr>
        <w:t xml:space="preserve">za </w:t>
      </w:r>
      <w:r w:rsidRPr="007B356C">
        <w:rPr>
          <w:rFonts w:ascii="Times New Roman" w:hAnsi="Times New Roman" w:cs="Times New Roman"/>
          <w:color w:val="050505"/>
          <w:w w:val="110"/>
          <w:lang w:val="mk-MK"/>
        </w:rPr>
        <w:t>davanje</w:t>
      </w:r>
      <w:r w:rsidRPr="007B356C">
        <w:rPr>
          <w:rFonts w:ascii="Times New Roman" w:hAnsi="Times New Roman" w:cs="Times New Roman"/>
          <w:color w:val="050505"/>
          <w:spacing w:val="16"/>
          <w:w w:val="110"/>
          <w:lang w:val="mk-MK"/>
        </w:rPr>
        <w:t xml:space="preserve"> </w:t>
      </w:r>
      <w:r w:rsidRPr="007B356C">
        <w:rPr>
          <w:rFonts w:ascii="Times New Roman" w:hAnsi="Times New Roman" w:cs="Times New Roman"/>
          <w:color w:val="050505"/>
          <w:lang w:val="mk-MK"/>
        </w:rPr>
        <w:t xml:space="preserve">ovlastenja </w:t>
      </w:r>
      <w:r w:rsidRPr="007B356C">
        <w:rPr>
          <w:rFonts w:ascii="Times New Roman" w:hAnsi="Times New Roman" w:cs="Times New Roman"/>
          <w:color w:val="050505"/>
          <w:spacing w:val="30"/>
          <w:lang w:val="mk-MK"/>
        </w:rPr>
        <w:t xml:space="preserve"> </w:t>
      </w:r>
      <w:r w:rsidRPr="007B356C">
        <w:rPr>
          <w:rFonts w:ascii="Times New Roman" w:hAnsi="Times New Roman" w:cs="Times New Roman"/>
          <w:color w:val="050505"/>
          <w:lang w:val="mk-MK"/>
        </w:rPr>
        <w:t>iz</w:t>
      </w:r>
      <w:r w:rsidRPr="007B356C">
        <w:rPr>
          <w:rFonts w:ascii="Times New Roman" w:hAnsi="Times New Roman" w:cs="Times New Roman"/>
          <w:color w:val="050505"/>
          <w:spacing w:val="49"/>
          <w:lang w:val="mk-MK"/>
        </w:rPr>
        <w:t xml:space="preserve"> </w:t>
      </w:r>
      <w:r w:rsidRPr="007B356C">
        <w:rPr>
          <w:rFonts w:ascii="Times New Roman" w:hAnsi="Times New Roman" w:cs="Times New Roman"/>
          <w:color w:val="050505"/>
          <w:lang w:val="mk-MK"/>
        </w:rPr>
        <w:t>tog</w:t>
      </w:r>
      <w:r w:rsidRPr="007B356C">
        <w:rPr>
          <w:rFonts w:ascii="Times New Roman" w:hAnsi="Times New Roman" w:cs="Times New Roman"/>
          <w:color w:val="050505"/>
          <w:spacing w:val="41"/>
          <w:lang w:val="mk-MK"/>
        </w:rPr>
        <w:t xml:space="preserve"> </w:t>
      </w:r>
      <w:r w:rsidRPr="007B356C">
        <w:rPr>
          <w:rFonts w:ascii="Times New Roman" w:hAnsi="Times New Roman" w:cs="Times New Roman"/>
          <w:color w:val="050505"/>
          <w:lang w:val="mk-MK"/>
        </w:rPr>
        <w:t xml:space="preserve">stavka </w:t>
      </w:r>
      <w:r w:rsidRPr="007B356C">
        <w:rPr>
          <w:rFonts w:ascii="Times New Roman" w:hAnsi="Times New Roman" w:cs="Times New Roman"/>
          <w:color w:val="050505"/>
          <w:spacing w:val="25"/>
          <w:lang w:val="mk-MK"/>
        </w:rPr>
        <w:t xml:space="preserve"> </w:t>
      </w:r>
      <w:r w:rsidRPr="007B356C">
        <w:rPr>
          <w:rFonts w:ascii="Times New Roman" w:hAnsi="Times New Roman" w:cs="Times New Roman"/>
          <w:color w:val="050505"/>
          <w:lang w:val="mk-MK"/>
        </w:rPr>
        <w:t>te</w:t>
      </w:r>
      <w:r w:rsidRPr="007B356C">
        <w:rPr>
          <w:rFonts w:ascii="Times New Roman" w:hAnsi="Times New Roman" w:cs="Times New Roman"/>
          <w:color w:val="050505"/>
          <w:spacing w:val="45"/>
          <w:lang w:val="mk-MK"/>
        </w:rPr>
        <w:t xml:space="preserve"> </w:t>
      </w:r>
      <w:r w:rsidRPr="007B356C">
        <w:rPr>
          <w:rFonts w:ascii="Times New Roman" w:hAnsi="Times New Roman" w:cs="Times New Roman"/>
          <w:color w:val="050505"/>
          <w:lang w:val="mk-MK"/>
        </w:rPr>
        <w:t xml:space="preserve">rjesenja </w:t>
      </w:r>
      <w:r w:rsidRPr="007B356C">
        <w:rPr>
          <w:rFonts w:ascii="Times New Roman" w:hAnsi="Times New Roman" w:cs="Times New Roman"/>
          <w:color w:val="050505"/>
          <w:spacing w:val="16"/>
          <w:lang w:val="mk-MK"/>
        </w:rPr>
        <w:t xml:space="preserve"> </w:t>
      </w:r>
      <w:r w:rsidRPr="007B356C">
        <w:rPr>
          <w:rFonts w:ascii="Times New Roman" w:hAnsi="Times New Roman" w:cs="Times New Roman"/>
          <w:color w:val="050505"/>
          <w:lang w:val="mk-MK"/>
        </w:rPr>
        <w:t>o</w:t>
      </w:r>
      <w:r w:rsidRPr="007B356C">
        <w:rPr>
          <w:rFonts w:ascii="Times New Roman" w:hAnsi="Times New Roman" w:cs="Times New Roman"/>
          <w:color w:val="050505"/>
          <w:spacing w:val="51"/>
          <w:lang w:val="mk-MK"/>
        </w:rPr>
        <w:t xml:space="preserve"> </w:t>
      </w:r>
      <w:r w:rsidRPr="007B356C">
        <w:rPr>
          <w:rFonts w:ascii="Times New Roman" w:hAnsi="Times New Roman" w:cs="Times New Roman"/>
          <w:color w:val="050505"/>
          <w:lang w:val="mk-MK"/>
        </w:rPr>
        <w:t xml:space="preserve">obustavi </w:t>
      </w:r>
      <w:r w:rsidRPr="007B356C">
        <w:rPr>
          <w:rFonts w:ascii="Times New Roman" w:hAnsi="Times New Roman" w:cs="Times New Roman"/>
          <w:color w:val="050505"/>
          <w:spacing w:val="36"/>
          <w:lang w:val="mk-MK"/>
        </w:rPr>
        <w:t xml:space="preserve"> </w:t>
      </w:r>
      <w:r w:rsidRPr="007B356C">
        <w:rPr>
          <w:rFonts w:ascii="Times New Roman" w:hAnsi="Times New Roman" w:cs="Times New Roman"/>
          <w:color w:val="050505"/>
          <w:w w:val="110"/>
          <w:lang w:val="mk-MK"/>
        </w:rPr>
        <w:t>postupka</w:t>
      </w:r>
      <w:r w:rsidRPr="007B356C">
        <w:rPr>
          <w:rFonts w:ascii="Times New Roman" w:hAnsi="Times New Roman" w:cs="Times New Roman"/>
          <w:color w:val="050505"/>
          <w:spacing w:val="19"/>
          <w:w w:val="110"/>
          <w:lang w:val="mk-MK"/>
        </w:rPr>
        <w:t xml:space="preserve"> </w:t>
      </w:r>
      <w:r w:rsidRPr="007B356C">
        <w:rPr>
          <w:rFonts w:ascii="Times New Roman" w:hAnsi="Times New Roman" w:cs="Times New Roman"/>
          <w:color w:val="050505"/>
          <w:lang w:val="mk-MK"/>
        </w:rPr>
        <w:t xml:space="preserve">zalba </w:t>
      </w:r>
      <w:r w:rsidRPr="007B356C">
        <w:rPr>
          <w:rFonts w:ascii="Times New Roman" w:hAnsi="Times New Roman" w:cs="Times New Roman"/>
          <w:color w:val="050505"/>
          <w:spacing w:val="1"/>
          <w:lang w:val="mk-MK"/>
        </w:rPr>
        <w:t xml:space="preserve"> </w:t>
      </w:r>
      <w:r w:rsidRPr="007B356C">
        <w:rPr>
          <w:rFonts w:ascii="Times New Roman" w:hAnsi="Times New Roman" w:cs="Times New Roman"/>
          <w:color w:val="050505"/>
          <w:lang w:val="mk-MK"/>
        </w:rPr>
        <w:t>nije</w:t>
      </w:r>
      <w:r w:rsidRPr="007B356C">
        <w:rPr>
          <w:rFonts w:ascii="Times New Roman" w:hAnsi="Times New Roman" w:cs="Times New Roman"/>
          <w:color w:val="050505"/>
          <w:spacing w:val="53"/>
          <w:lang w:val="mk-MK"/>
        </w:rPr>
        <w:t xml:space="preserve"> </w:t>
      </w:r>
      <w:r w:rsidRPr="007B356C">
        <w:rPr>
          <w:rFonts w:ascii="Times New Roman" w:hAnsi="Times New Roman" w:cs="Times New Roman"/>
          <w:color w:val="050505"/>
          <w:w w:val="111"/>
          <w:lang w:val="mk-MK"/>
        </w:rPr>
        <w:t>dopustena,</w:t>
      </w:r>
      <w:r w:rsidRPr="007B356C">
        <w:rPr>
          <w:rFonts w:ascii="Times New Roman" w:hAnsi="Times New Roman" w:cs="Times New Roman"/>
          <w:color w:val="050505"/>
          <w:spacing w:val="11"/>
          <w:w w:val="111"/>
          <w:lang w:val="mk-MK"/>
        </w:rPr>
        <w:t xml:space="preserve"> </w:t>
      </w:r>
      <w:r w:rsidRPr="007B356C">
        <w:rPr>
          <w:rFonts w:ascii="Times New Roman" w:hAnsi="Times New Roman" w:cs="Times New Roman"/>
          <w:color w:val="050505"/>
          <w:lang w:val="mk-MK"/>
        </w:rPr>
        <w:t>ali</w:t>
      </w:r>
      <w:r w:rsidRPr="007B356C">
        <w:rPr>
          <w:rFonts w:ascii="Times New Roman" w:hAnsi="Times New Roman" w:cs="Times New Roman"/>
          <w:color w:val="050505"/>
          <w:spacing w:val="37"/>
          <w:lang w:val="mk-MK"/>
        </w:rPr>
        <w:t xml:space="preserve"> </w:t>
      </w:r>
      <w:r w:rsidRPr="007B356C">
        <w:rPr>
          <w:rFonts w:ascii="Times New Roman" w:hAnsi="Times New Roman" w:cs="Times New Roman"/>
          <w:color w:val="050505"/>
          <w:w w:val="107"/>
          <w:lang w:val="mk-MK"/>
        </w:rPr>
        <w:t xml:space="preserve">se </w:t>
      </w:r>
      <w:r w:rsidRPr="007B356C">
        <w:rPr>
          <w:rFonts w:ascii="Times New Roman" w:hAnsi="Times New Roman" w:cs="Times New Roman"/>
          <w:color w:val="050505"/>
          <w:lang w:val="mk-MK"/>
        </w:rPr>
        <w:t>moze</w:t>
      </w:r>
      <w:r w:rsidRPr="007B356C">
        <w:rPr>
          <w:rFonts w:ascii="Times New Roman" w:hAnsi="Times New Roman" w:cs="Times New Roman"/>
          <w:color w:val="050505"/>
          <w:spacing w:val="45"/>
          <w:lang w:val="mk-MK"/>
        </w:rPr>
        <w:t xml:space="preserve"> </w:t>
      </w:r>
      <w:r w:rsidRPr="007B356C">
        <w:rPr>
          <w:rFonts w:ascii="Times New Roman" w:hAnsi="Times New Roman" w:cs="Times New Roman"/>
          <w:color w:val="050505"/>
          <w:w w:val="111"/>
          <w:lang w:val="mk-MK"/>
        </w:rPr>
        <w:t>pokrenuti</w:t>
      </w:r>
      <w:r w:rsidRPr="007B356C">
        <w:rPr>
          <w:rFonts w:ascii="Times New Roman" w:hAnsi="Times New Roman" w:cs="Times New Roman"/>
          <w:color w:val="050505"/>
          <w:spacing w:val="12"/>
          <w:w w:val="111"/>
          <w:lang w:val="mk-MK"/>
        </w:rPr>
        <w:t xml:space="preserve"> </w:t>
      </w:r>
      <w:r w:rsidRPr="007B356C">
        <w:rPr>
          <w:rFonts w:ascii="Times New Roman" w:hAnsi="Times New Roman" w:cs="Times New Roman"/>
          <w:color w:val="050505"/>
          <w:w w:val="111"/>
          <w:lang w:val="mk-MK"/>
        </w:rPr>
        <w:t>upravni</w:t>
      </w:r>
      <w:r w:rsidRPr="007B356C">
        <w:rPr>
          <w:rFonts w:ascii="Times New Roman" w:hAnsi="Times New Roman" w:cs="Times New Roman"/>
          <w:color w:val="050505"/>
          <w:spacing w:val="-19"/>
          <w:w w:val="111"/>
          <w:lang w:val="mk-MK"/>
        </w:rPr>
        <w:t xml:space="preserve"> </w:t>
      </w:r>
      <w:r w:rsidRPr="007B356C">
        <w:rPr>
          <w:rFonts w:ascii="Times New Roman" w:hAnsi="Times New Roman" w:cs="Times New Roman"/>
          <w:color w:val="050505"/>
          <w:w w:val="113"/>
          <w:lang w:val="mk-MK"/>
        </w:rPr>
        <w:t>spor.</w:t>
      </w:r>
    </w:p>
    <w:p w:rsidR="007B356C" w:rsidRPr="007B356C" w:rsidRDefault="007B356C" w:rsidP="007B356C">
      <w:pPr>
        <w:autoSpaceDE w:val="0"/>
        <w:autoSpaceDN w:val="0"/>
        <w:adjustRightInd w:val="0"/>
        <w:spacing w:before="8" w:after="0" w:line="220" w:lineRule="exact"/>
        <w:rPr>
          <w:rFonts w:ascii="Times New Roman" w:hAnsi="Times New Roman" w:cs="Times New Roman"/>
          <w:color w:val="000000"/>
          <w:lang w:val="mk-MK"/>
        </w:rPr>
      </w:pPr>
    </w:p>
    <w:p w:rsidR="007B356C" w:rsidRPr="007B356C" w:rsidRDefault="007B356C" w:rsidP="007B356C">
      <w:pPr>
        <w:autoSpaceDE w:val="0"/>
        <w:autoSpaceDN w:val="0"/>
        <w:adjustRightInd w:val="0"/>
        <w:spacing w:after="0" w:line="300" w:lineRule="auto"/>
        <w:ind w:left="120" w:right="51" w:firstLine="14"/>
        <w:rPr>
          <w:rFonts w:ascii="Times New Roman" w:hAnsi="Times New Roman" w:cs="Times New Roman"/>
          <w:color w:val="000000"/>
          <w:lang w:val="mk-MK"/>
        </w:rPr>
      </w:pPr>
      <w:r w:rsidRPr="007B356C">
        <w:rPr>
          <w:rFonts w:ascii="Times New Roman" w:hAnsi="Times New Roman" w:cs="Times New Roman"/>
          <w:color w:val="050505"/>
          <w:lang w:val="mk-MK"/>
        </w:rPr>
        <w:t>(8)</w:t>
      </w:r>
      <w:r w:rsidRPr="007B356C">
        <w:rPr>
          <w:rFonts w:ascii="Times New Roman" w:hAnsi="Times New Roman" w:cs="Times New Roman"/>
          <w:color w:val="050505"/>
          <w:spacing w:val="54"/>
          <w:lang w:val="mk-MK"/>
        </w:rPr>
        <w:t xml:space="preserve"> </w:t>
      </w:r>
      <w:r w:rsidRPr="007B356C">
        <w:rPr>
          <w:rFonts w:ascii="Times New Roman" w:hAnsi="Times New Roman" w:cs="Times New Roman"/>
          <w:color w:val="050505"/>
          <w:w w:val="110"/>
          <w:lang w:val="mk-MK"/>
        </w:rPr>
        <w:t>Ministarstvo</w:t>
      </w:r>
      <w:r w:rsidRPr="007B356C">
        <w:rPr>
          <w:rFonts w:ascii="Times New Roman" w:hAnsi="Times New Roman" w:cs="Times New Roman"/>
          <w:color w:val="050505"/>
          <w:spacing w:val="25"/>
          <w:w w:val="110"/>
          <w:lang w:val="mk-MK"/>
        </w:rPr>
        <w:t xml:space="preserve"> </w:t>
      </w:r>
      <w:r w:rsidRPr="007B356C">
        <w:rPr>
          <w:rFonts w:ascii="Times New Roman" w:hAnsi="Times New Roman" w:cs="Times New Roman"/>
          <w:color w:val="050505"/>
          <w:lang w:val="mk-MK"/>
        </w:rPr>
        <w:t xml:space="preserve">ukida </w:t>
      </w:r>
      <w:r w:rsidRPr="007B356C">
        <w:rPr>
          <w:rFonts w:ascii="Times New Roman" w:hAnsi="Times New Roman" w:cs="Times New Roman"/>
          <w:color w:val="050505"/>
          <w:spacing w:val="27"/>
          <w:lang w:val="mk-MK"/>
        </w:rPr>
        <w:t xml:space="preserve"> </w:t>
      </w:r>
      <w:r w:rsidRPr="007B356C">
        <w:rPr>
          <w:rFonts w:ascii="Times New Roman" w:hAnsi="Times New Roman" w:cs="Times New Roman"/>
          <w:color w:val="050505"/>
          <w:w w:val="118"/>
          <w:lang w:val="mk-MK"/>
        </w:rPr>
        <w:t>rjdenjem</w:t>
      </w:r>
      <w:r w:rsidRPr="007B356C">
        <w:rPr>
          <w:rFonts w:ascii="Times New Roman" w:hAnsi="Times New Roman" w:cs="Times New Roman"/>
          <w:color w:val="050505"/>
          <w:spacing w:val="34"/>
          <w:w w:val="118"/>
          <w:lang w:val="mk-MK"/>
        </w:rPr>
        <w:t xml:space="preserve"> </w:t>
      </w:r>
      <w:r w:rsidRPr="007B356C">
        <w:rPr>
          <w:rFonts w:ascii="Times New Roman" w:hAnsi="Times New Roman" w:cs="Times New Roman"/>
          <w:color w:val="050505"/>
          <w:lang w:val="mk-MK"/>
        </w:rPr>
        <w:t xml:space="preserve">ovlastenje </w:t>
      </w:r>
      <w:r w:rsidRPr="007B356C">
        <w:rPr>
          <w:rFonts w:ascii="Times New Roman" w:hAnsi="Times New Roman" w:cs="Times New Roman"/>
          <w:color w:val="050505"/>
          <w:spacing w:val="34"/>
          <w:lang w:val="mk-MK"/>
        </w:rPr>
        <w:t xml:space="preserve"> </w:t>
      </w:r>
      <w:r w:rsidRPr="007B356C">
        <w:rPr>
          <w:rFonts w:ascii="Times New Roman" w:hAnsi="Times New Roman" w:cs="Times New Roman"/>
          <w:color w:val="050505"/>
          <w:lang w:val="mk-MK"/>
        </w:rPr>
        <w:t>za</w:t>
      </w:r>
      <w:r w:rsidRPr="007B356C">
        <w:rPr>
          <w:rFonts w:ascii="Times New Roman" w:hAnsi="Times New Roman" w:cs="Times New Roman"/>
          <w:color w:val="050505"/>
          <w:spacing w:val="46"/>
          <w:lang w:val="mk-MK"/>
        </w:rPr>
        <w:t xml:space="preserve"> </w:t>
      </w:r>
      <w:r w:rsidRPr="007B356C">
        <w:rPr>
          <w:rFonts w:ascii="Times New Roman" w:hAnsi="Times New Roman" w:cs="Times New Roman"/>
          <w:color w:val="050505"/>
          <w:w w:val="108"/>
          <w:lang w:val="mk-MK"/>
        </w:rPr>
        <w:t>energetski</w:t>
      </w:r>
      <w:r w:rsidRPr="007B356C">
        <w:rPr>
          <w:rFonts w:ascii="Times New Roman" w:hAnsi="Times New Roman" w:cs="Times New Roman"/>
          <w:color w:val="050505"/>
          <w:spacing w:val="29"/>
          <w:w w:val="108"/>
          <w:lang w:val="mk-MK"/>
        </w:rPr>
        <w:t xml:space="preserve"> </w:t>
      </w:r>
      <w:r w:rsidRPr="007B356C">
        <w:rPr>
          <w:rFonts w:ascii="Times New Roman" w:hAnsi="Times New Roman" w:cs="Times New Roman"/>
          <w:color w:val="050505"/>
          <w:lang w:val="mk-MK"/>
        </w:rPr>
        <w:t xml:space="preserve">pregled </w:t>
      </w:r>
      <w:r w:rsidRPr="007B356C">
        <w:rPr>
          <w:rFonts w:ascii="Times New Roman" w:hAnsi="Times New Roman" w:cs="Times New Roman"/>
          <w:color w:val="050505"/>
          <w:spacing w:val="26"/>
          <w:lang w:val="mk-MK"/>
        </w:rPr>
        <w:t xml:space="preserve"> </w:t>
      </w:r>
      <w:r w:rsidRPr="007B356C">
        <w:rPr>
          <w:rFonts w:ascii="Times New Roman" w:hAnsi="Times New Roman" w:cs="Times New Roman"/>
          <w:color w:val="050505"/>
          <w:lang w:val="mk-MK"/>
        </w:rPr>
        <w:t>za</w:t>
      </w:r>
      <w:r w:rsidRPr="007B356C">
        <w:rPr>
          <w:rFonts w:ascii="Times New Roman" w:hAnsi="Times New Roman" w:cs="Times New Roman"/>
          <w:color w:val="050505"/>
          <w:spacing w:val="38"/>
          <w:lang w:val="mk-MK"/>
        </w:rPr>
        <w:t xml:space="preserve"> </w:t>
      </w:r>
      <w:r w:rsidRPr="007B356C">
        <w:rPr>
          <w:rFonts w:ascii="Times New Roman" w:hAnsi="Times New Roman" w:cs="Times New Roman"/>
          <w:color w:val="050505"/>
          <w:lang w:val="mk-MK"/>
        </w:rPr>
        <w:t xml:space="preserve">velika </w:t>
      </w:r>
      <w:r w:rsidRPr="007B356C">
        <w:rPr>
          <w:rFonts w:ascii="Times New Roman" w:hAnsi="Times New Roman" w:cs="Times New Roman"/>
          <w:color w:val="050505"/>
          <w:spacing w:val="10"/>
          <w:lang w:val="mk-MK"/>
        </w:rPr>
        <w:t xml:space="preserve"> </w:t>
      </w:r>
      <w:r w:rsidRPr="007B356C">
        <w:rPr>
          <w:rFonts w:ascii="Times New Roman" w:hAnsi="Times New Roman" w:cs="Times New Roman"/>
          <w:color w:val="050505"/>
          <w:w w:val="108"/>
          <w:lang w:val="mk-MK"/>
        </w:rPr>
        <w:t>poduzeca</w:t>
      </w:r>
      <w:r w:rsidRPr="007B356C">
        <w:rPr>
          <w:rFonts w:ascii="Times New Roman" w:hAnsi="Times New Roman" w:cs="Times New Roman"/>
          <w:color w:val="050505"/>
          <w:spacing w:val="32"/>
          <w:w w:val="108"/>
          <w:lang w:val="mk-MK"/>
        </w:rPr>
        <w:t xml:space="preserve"> </w:t>
      </w:r>
      <w:r w:rsidRPr="007B356C">
        <w:rPr>
          <w:rFonts w:ascii="Times New Roman" w:hAnsi="Times New Roman" w:cs="Times New Roman"/>
          <w:color w:val="050505"/>
          <w:w w:val="108"/>
          <w:lang w:val="mk-MK"/>
        </w:rPr>
        <w:t xml:space="preserve">osobi </w:t>
      </w:r>
      <w:r w:rsidRPr="007B356C">
        <w:rPr>
          <w:rFonts w:ascii="Times New Roman" w:hAnsi="Times New Roman" w:cs="Times New Roman"/>
          <w:color w:val="050505"/>
          <w:w w:val="107"/>
          <w:lang w:val="mk-MK"/>
        </w:rPr>
        <w:t>koja:</w:t>
      </w:r>
    </w:p>
    <w:p w:rsidR="007B356C" w:rsidRPr="007B356C" w:rsidRDefault="007B356C" w:rsidP="007B356C">
      <w:pPr>
        <w:autoSpaceDE w:val="0"/>
        <w:autoSpaceDN w:val="0"/>
        <w:adjustRightInd w:val="0"/>
        <w:spacing w:before="13" w:after="0" w:line="220" w:lineRule="exact"/>
        <w:rPr>
          <w:rFonts w:ascii="Times New Roman" w:hAnsi="Times New Roman" w:cs="Times New Roman"/>
          <w:color w:val="000000"/>
          <w:lang w:val="mk-MK"/>
        </w:rPr>
      </w:pPr>
    </w:p>
    <w:p w:rsidR="007B356C" w:rsidRPr="007B356C" w:rsidRDefault="007B356C" w:rsidP="007B356C">
      <w:pPr>
        <w:autoSpaceDE w:val="0"/>
        <w:autoSpaceDN w:val="0"/>
        <w:adjustRightInd w:val="0"/>
        <w:spacing w:after="0" w:line="240" w:lineRule="auto"/>
        <w:ind w:left="149" w:right="2713"/>
        <w:rPr>
          <w:rFonts w:ascii="Times New Roman" w:hAnsi="Times New Roman" w:cs="Times New Roman"/>
          <w:color w:val="000000"/>
          <w:lang w:val="de-DE"/>
        </w:rPr>
      </w:pPr>
      <w:r w:rsidRPr="007B356C">
        <w:rPr>
          <w:rFonts w:ascii="Times New Roman" w:hAnsi="Times New Roman" w:cs="Times New Roman"/>
          <w:color w:val="050505"/>
          <w:sz w:val="21"/>
          <w:szCs w:val="21"/>
          <w:lang w:val="de-DE"/>
        </w:rPr>
        <w:t>1.</w:t>
      </w:r>
      <w:r w:rsidRPr="007B356C">
        <w:rPr>
          <w:rFonts w:ascii="Times New Roman" w:hAnsi="Times New Roman" w:cs="Times New Roman"/>
          <w:color w:val="050505"/>
          <w:spacing w:val="15"/>
          <w:sz w:val="21"/>
          <w:szCs w:val="21"/>
          <w:lang w:val="de-DE"/>
        </w:rPr>
        <w:t xml:space="preserve"> </w:t>
      </w:r>
      <w:r w:rsidRPr="007B356C">
        <w:rPr>
          <w:rFonts w:ascii="Times New Roman" w:hAnsi="Times New Roman" w:cs="Times New Roman"/>
          <w:color w:val="050505"/>
          <w:lang w:val="de-DE"/>
        </w:rPr>
        <w:t>ne</w:t>
      </w:r>
      <w:r w:rsidRPr="007B356C">
        <w:rPr>
          <w:rFonts w:ascii="Times New Roman" w:hAnsi="Times New Roman" w:cs="Times New Roman"/>
          <w:color w:val="050505"/>
          <w:spacing w:val="19"/>
          <w:lang w:val="de-DE"/>
        </w:rPr>
        <w:t xml:space="preserve"> </w:t>
      </w:r>
      <w:proofErr w:type="spellStart"/>
      <w:r w:rsidRPr="007B356C">
        <w:rPr>
          <w:rFonts w:ascii="Times New Roman" w:hAnsi="Times New Roman" w:cs="Times New Roman"/>
          <w:color w:val="050505"/>
          <w:w w:val="109"/>
          <w:lang w:val="de-DE"/>
        </w:rPr>
        <w:t>ispunjava</w:t>
      </w:r>
      <w:proofErr w:type="spellEnd"/>
      <w:r w:rsidRPr="007B356C">
        <w:rPr>
          <w:rFonts w:ascii="Times New Roman" w:hAnsi="Times New Roman" w:cs="Times New Roman"/>
          <w:color w:val="050505"/>
          <w:spacing w:val="-3"/>
          <w:w w:val="109"/>
          <w:lang w:val="de-DE"/>
        </w:rPr>
        <w:t xml:space="preserve"> </w:t>
      </w:r>
      <w:proofErr w:type="spellStart"/>
      <w:r w:rsidRPr="007B356C">
        <w:rPr>
          <w:rFonts w:ascii="Times New Roman" w:hAnsi="Times New Roman" w:cs="Times New Roman"/>
          <w:color w:val="050505"/>
          <w:w w:val="109"/>
          <w:lang w:val="de-DE"/>
        </w:rPr>
        <w:t>propisane</w:t>
      </w:r>
      <w:proofErr w:type="spellEnd"/>
      <w:r w:rsidRPr="007B356C">
        <w:rPr>
          <w:rFonts w:ascii="Times New Roman" w:hAnsi="Times New Roman" w:cs="Times New Roman"/>
          <w:color w:val="050505"/>
          <w:spacing w:val="5"/>
          <w:w w:val="109"/>
          <w:lang w:val="de-DE"/>
        </w:rPr>
        <w:t xml:space="preserve"> </w:t>
      </w:r>
      <w:proofErr w:type="spellStart"/>
      <w:r w:rsidRPr="007B356C">
        <w:rPr>
          <w:rFonts w:ascii="Times New Roman" w:hAnsi="Times New Roman" w:cs="Times New Roman"/>
          <w:color w:val="050505"/>
          <w:lang w:val="de-DE"/>
        </w:rPr>
        <w:t>uvjete</w:t>
      </w:r>
      <w:proofErr w:type="spellEnd"/>
      <w:r w:rsidRPr="007B356C">
        <w:rPr>
          <w:rFonts w:ascii="Times New Roman" w:hAnsi="Times New Roman" w:cs="Times New Roman"/>
          <w:color w:val="050505"/>
          <w:spacing w:val="38"/>
          <w:lang w:val="de-DE"/>
        </w:rPr>
        <w:t xml:space="preserve"> </w:t>
      </w:r>
      <w:proofErr w:type="spellStart"/>
      <w:r w:rsidRPr="007B356C">
        <w:rPr>
          <w:rFonts w:ascii="Times New Roman" w:hAnsi="Times New Roman" w:cs="Times New Roman"/>
          <w:color w:val="050505"/>
          <w:lang w:val="de-DE"/>
        </w:rPr>
        <w:t>prema</w:t>
      </w:r>
      <w:proofErr w:type="spellEnd"/>
      <w:r w:rsidRPr="007B356C">
        <w:rPr>
          <w:rFonts w:ascii="Times New Roman" w:hAnsi="Times New Roman" w:cs="Times New Roman"/>
          <w:color w:val="050505"/>
          <w:spacing w:val="47"/>
          <w:lang w:val="de-DE"/>
        </w:rPr>
        <w:t xml:space="preserve"> </w:t>
      </w:r>
      <w:proofErr w:type="spellStart"/>
      <w:r w:rsidRPr="007B356C">
        <w:rPr>
          <w:rFonts w:ascii="Times New Roman" w:hAnsi="Times New Roman" w:cs="Times New Roman"/>
          <w:color w:val="050505"/>
          <w:lang w:val="de-DE"/>
        </w:rPr>
        <w:t>kojima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11"/>
          <w:lang w:val="de-DE"/>
        </w:rPr>
        <w:t xml:space="preserve"> </w:t>
      </w:r>
      <w:r w:rsidRPr="007B356C">
        <w:rPr>
          <w:rFonts w:ascii="Times New Roman" w:hAnsi="Times New Roman" w:cs="Times New Roman"/>
          <w:color w:val="050505"/>
          <w:lang w:val="de-DE"/>
        </w:rPr>
        <w:t>je</w:t>
      </w:r>
      <w:r w:rsidRPr="007B356C">
        <w:rPr>
          <w:rFonts w:ascii="Times New Roman" w:hAnsi="Times New Roman" w:cs="Times New Roman"/>
          <w:color w:val="050505"/>
          <w:spacing w:val="-11"/>
          <w:lang w:val="de-DE"/>
        </w:rPr>
        <w:t xml:space="preserve"> </w:t>
      </w:r>
      <w:proofErr w:type="spellStart"/>
      <w:r w:rsidRPr="007B356C">
        <w:rPr>
          <w:rFonts w:ascii="Times New Roman" w:hAnsi="Times New Roman" w:cs="Times New Roman"/>
          <w:color w:val="050505"/>
          <w:lang w:val="de-DE"/>
        </w:rPr>
        <w:t>dobila</w:t>
      </w:r>
      <w:proofErr w:type="spellEnd"/>
      <w:r w:rsidRPr="007B356C">
        <w:rPr>
          <w:rFonts w:ascii="Times New Roman" w:hAnsi="Times New Roman" w:cs="Times New Roman"/>
          <w:color w:val="050505"/>
          <w:spacing w:val="52"/>
          <w:lang w:val="de-DE"/>
        </w:rPr>
        <w:t xml:space="preserve"> </w:t>
      </w:r>
      <w:proofErr w:type="spellStart"/>
      <w:r w:rsidRPr="007B356C">
        <w:rPr>
          <w:rFonts w:ascii="Times New Roman" w:hAnsi="Times New Roman" w:cs="Times New Roman"/>
          <w:color w:val="050505"/>
          <w:w w:val="107"/>
          <w:lang w:val="de-DE"/>
        </w:rPr>
        <w:t>ovlastenje</w:t>
      </w:r>
      <w:proofErr w:type="spellEnd"/>
    </w:p>
    <w:p w:rsidR="007B356C" w:rsidRPr="007B356C" w:rsidRDefault="007B356C" w:rsidP="007B356C">
      <w:pPr>
        <w:autoSpaceDE w:val="0"/>
        <w:autoSpaceDN w:val="0"/>
        <w:adjustRightInd w:val="0"/>
        <w:spacing w:before="1" w:after="0" w:line="100" w:lineRule="exact"/>
        <w:rPr>
          <w:rFonts w:ascii="Times New Roman" w:hAnsi="Times New Roman" w:cs="Times New Roman"/>
          <w:color w:val="000000"/>
          <w:sz w:val="10"/>
          <w:szCs w:val="10"/>
          <w:lang w:val="de-DE"/>
        </w:rPr>
      </w:pPr>
    </w:p>
    <w:p w:rsidR="007B356C" w:rsidRPr="007B356C" w:rsidRDefault="007B356C" w:rsidP="007B356C">
      <w:pPr>
        <w:autoSpaceDE w:val="0"/>
        <w:autoSpaceDN w:val="0"/>
        <w:adjustRightInd w:val="0"/>
        <w:spacing w:after="0" w:line="307" w:lineRule="auto"/>
        <w:ind w:left="120" w:right="75"/>
        <w:rPr>
          <w:rFonts w:ascii="Times New Roman" w:hAnsi="Times New Roman" w:cs="Times New Roman"/>
          <w:color w:val="000000"/>
          <w:lang w:val="de-DE"/>
        </w:rPr>
      </w:pPr>
      <w:r w:rsidRPr="007B356C">
        <w:rPr>
          <w:rFonts w:ascii="Times New Roman" w:hAnsi="Times New Roman" w:cs="Times New Roman"/>
          <w:color w:val="050505"/>
          <w:lang w:val="de-DE"/>
        </w:rPr>
        <w:t>2.</w:t>
      </w:r>
      <w:r w:rsidRPr="007B356C">
        <w:rPr>
          <w:rFonts w:ascii="Times New Roman" w:hAnsi="Times New Roman" w:cs="Times New Roman"/>
          <w:color w:val="050505"/>
          <w:spacing w:val="52"/>
          <w:lang w:val="de-DE"/>
        </w:rPr>
        <w:t xml:space="preserve"> </w:t>
      </w:r>
      <w:r w:rsidRPr="007B356C">
        <w:rPr>
          <w:rFonts w:ascii="Times New Roman" w:hAnsi="Times New Roman" w:cs="Times New Roman"/>
          <w:color w:val="050505"/>
          <w:lang w:val="de-DE"/>
        </w:rPr>
        <w:t xml:space="preserve">ne </w:t>
      </w:r>
      <w:r w:rsidRPr="007B356C">
        <w:rPr>
          <w:rFonts w:ascii="Times New Roman" w:hAnsi="Times New Roman" w:cs="Times New Roman"/>
          <w:color w:val="050505"/>
          <w:spacing w:val="21"/>
          <w:lang w:val="de-DE"/>
        </w:rPr>
        <w:t xml:space="preserve"> </w:t>
      </w:r>
      <w:proofErr w:type="spellStart"/>
      <w:r w:rsidRPr="007B356C">
        <w:rPr>
          <w:rFonts w:ascii="Times New Roman" w:hAnsi="Times New Roman" w:cs="Times New Roman"/>
          <w:color w:val="050505"/>
          <w:lang w:val="de-DE"/>
        </w:rPr>
        <w:t>obavlja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22"/>
          <w:lang w:val="de-DE"/>
        </w:rPr>
        <w:t xml:space="preserve"> </w:t>
      </w:r>
      <w:proofErr w:type="spellStart"/>
      <w:r w:rsidRPr="007B356C">
        <w:rPr>
          <w:rFonts w:ascii="Times New Roman" w:hAnsi="Times New Roman" w:cs="Times New Roman"/>
          <w:color w:val="050505"/>
          <w:lang w:val="de-DE"/>
        </w:rPr>
        <w:t>poslove</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41"/>
          <w:lang w:val="de-DE"/>
        </w:rPr>
        <w:t xml:space="preserve"> </w:t>
      </w:r>
      <w:proofErr w:type="spellStart"/>
      <w:r w:rsidRPr="007B356C">
        <w:rPr>
          <w:rFonts w:ascii="Times New Roman" w:hAnsi="Times New Roman" w:cs="Times New Roman"/>
          <w:color w:val="050505"/>
          <w:lang w:val="de-DE"/>
        </w:rPr>
        <w:t>za</w:t>
      </w:r>
      <w:proofErr w:type="spellEnd"/>
      <w:r w:rsidRPr="007B356C">
        <w:rPr>
          <w:rFonts w:ascii="Times New Roman" w:hAnsi="Times New Roman" w:cs="Times New Roman"/>
          <w:color w:val="050505"/>
          <w:spacing w:val="52"/>
          <w:lang w:val="de-DE"/>
        </w:rPr>
        <w:t xml:space="preserve"> </w:t>
      </w:r>
      <w:proofErr w:type="spellStart"/>
      <w:r w:rsidRPr="007B356C">
        <w:rPr>
          <w:rFonts w:ascii="Times New Roman" w:hAnsi="Times New Roman" w:cs="Times New Roman"/>
          <w:color w:val="050505"/>
          <w:lang w:val="de-DE"/>
        </w:rPr>
        <w:t>koje</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15"/>
          <w:lang w:val="de-DE"/>
        </w:rPr>
        <w:t xml:space="preserve"> </w:t>
      </w:r>
      <w:r w:rsidRPr="007B356C">
        <w:rPr>
          <w:rFonts w:ascii="Times New Roman" w:hAnsi="Times New Roman" w:cs="Times New Roman"/>
          <w:color w:val="050505"/>
          <w:lang w:val="de-DE"/>
        </w:rPr>
        <w:t>je</w:t>
      </w:r>
      <w:r w:rsidRPr="007B356C">
        <w:rPr>
          <w:rFonts w:ascii="Times New Roman" w:hAnsi="Times New Roman" w:cs="Times New Roman"/>
          <w:color w:val="050505"/>
          <w:spacing w:val="48"/>
          <w:lang w:val="de-DE"/>
        </w:rPr>
        <w:t xml:space="preserve"> </w:t>
      </w:r>
      <w:proofErr w:type="spellStart"/>
      <w:r w:rsidRPr="007B356C">
        <w:rPr>
          <w:rFonts w:ascii="Times New Roman" w:hAnsi="Times New Roman" w:cs="Times New Roman"/>
          <w:color w:val="050505"/>
          <w:lang w:val="de-DE"/>
        </w:rPr>
        <w:t>ovlastena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44"/>
          <w:lang w:val="de-DE"/>
        </w:rPr>
        <w:t xml:space="preserve"> </w:t>
      </w:r>
      <w:proofErr w:type="spellStart"/>
      <w:r w:rsidRPr="007B356C">
        <w:rPr>
          <w:rFonts w:ascii="Times New Roman" w:hAnsi="Times New Roman" w:cs="Times New Roman"/>
          <w:color w:val="050505"/>
          <w:w w:val="113"/>
          <w:lang w:val="de-DE"/>
        </w:rPr>
        <w:t>strucno</w:t>
      </w:r>
      <w:proofErr w:type="spellEnd"/>
      <w:r w:rsidRPr="007B356C">
        <w:rPr>
          <w:rFonts w:ascii="Times New Roman" w:hAnsi="Times New Roman" w:cs="Times New Roman"/>
          <w:color w:val="050505"/>
          <w:w w:val="113"/>
          <w:lang w:val="de-DE"/>
        </w:rPr>
        <w:t>,</w:t>
      </w:r>
      <w:r w:rsidRPr="007B356C">
        <w:rPr>
          <w:rFonts w:ascii="Times New Roman" w:hAnsi="Times New Roman" w:cs="Times New Roman"/>
          <w:color w:val="050505"/>
          <w:spacing w:val="34"/>
          <w:w w:val="113"/>
          <w:lang w:val="de-DE"/>
        </w:rPr>
        <w:t xml:space="preserve"> </w:t>
      </w:r>
      <w:r w:rsidRPr="007B356C">
        <w:rPr>
          <w:rFonts w:ascii="Times New Roman" w:hAnsi="Times New Roman" w:cs="Times New Roman"/>
          <w:color w:val="050505"/>
          <w:lang w:val="de-DE"/>
        </w:rPr>
        <w:t>u</w:t>
      </w:r>
      <w:r w:rsidRPr="007B356C">
        <w:rPr>
          <w:rFonts w:ascii="Times New Roman" w:hAnsi="Times New Roman" w:cs="Times New Roman"/>
          <w:color w:val="050505"/>
          <w:spacing w:val="54"/>
          <w:lang w:val="de-DE"/>
        </w:rPr>
        <w:t xml:space="preserve"> </w:t>
      </w:r>
      <w:proofErr w:type="spellStart"/>
      <w:r w:rsidRPr="007B356C">
        <w:rPr>
          <w:rFonts w:ascii="Times New Roman" w:hAnsi="Times New Roman" w:cs="Times New Roman"/>
          <w:color w:val="050505"/>
          <w:lang w:val="de-DE"/>
        </w:rPr>
        <w:t>skladu</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47"/>
          <w:lang w:val="de-DE"/>
        </w:rPr>
        <w:t xml:space="preserve"> </w:t>
      </w:r>
      <w:r w:rsidRPr="007B356C">
        <w:rPr>
          <w:rFonts w:ascii="Times New Roman" w:hAnsi="Times New Roman" w:cs="Times New Roman"/>
          <w:color w:val="050505"/>
          <w:lang w:val="de-DE"/>
        </w:rPr>
        <w:t xml:space="preserve">s </w:t>
      </w:r>
      <w:r w:rsidRPr="007B356C">
        <w:rPr>
          <w:rFonts w:ascii="Times New Roman" w:hAnsi="Times New Roman" w:cs="Times New Roman"/>
          <w:color w:val="050505"/>
          <w:spacing w:val="3"/>
          <w:lang w:val="de-DE"/>
        </w:rPr>
        <w:t xml:space="preserve"> </w:t>
      </w:r>
      <w:proofErr w:type="spellStart"/>
      <w:r w:rsidRPr="007B356C">
        <w:rPr>
          <w:rFonts w:ascii="Times New Roman" w:hAnsi="Times New Roman" w:cs="Times New Roman"/>
          <w:color w:val="050505"/>
          <w:lang w:val="de-DE"/>
        </w:rPr>
        <w:t>pravilima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54"/>
          <w:lang w:val="de-DE"/>
        </w:rPr>
        <w:t xml:space="preserve"> </w:t>
      </w:r>
      <w:proofErr w:type="spellStart"/>
      <w:r w:rsidRPr="007B356C">
        <w:rPr>
          <w:rFonts w:ascii="Times New Roman" w:hAnsi="Times New Roman" w:cs="Times New Roman"/>
          <w:color w:val="050505"/>
          <w:lang w:val="de-DE"/>
        </w:rPr>
        <w:t>struke</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2"/>
          <w:lang w:val="de-DE"/>
        </w:rPr>
        <w:t xml:space="preserve"> </w:t>
      </w:r>
      <w:r w:rsidRPr="007B356C">
        <w:rPr>
          <w:rFonts w:ascii="Times New Roman" w:hAnsi="Times New Roman" w:cs="Times New Roman"/>
          <w:color w:val="050505"/>
          <w:lang w:val="de-DE"/>
        </w:rPr>
        <w:t>i</w:t>
      </w:r>
      <w:r w:rsidRPr="007B356C">
        <w:rPr>
          <w:rFonts w:ascii="Times New Roman" w:hAnsi="Times New Roman" w:cs="Times New Roman"/>
          <w:color w:val="050505"/>
          <w:spacing w:val="47"/>
          <w:lang w:val="de-DE"/>
        </w:rPr>
        <w:t xml:space="preserve"> </w:t>
      </w:r>
      <w:proofErr w:type="spellStart"/>
      <w:r w:rsidRPr="007B356C">
        <w:rPr>
          <w:rFonts w:ascii="Times New Roman" w:hAnsi="Times New Roman" w:cs="Times New Roman"/>
          <w:color w:val="050505"/>
          <w:lang w:val="de-DE"/>
        </w:rPr>
        <w:t>vazeCim</w:t>
      </w:r>
      <w:proofErr w:type="spellEnd"/>
      <w:r w:rsidRPr="007B356C">
        <w:rPr>
          <w:rFonts w:ascii="Times New Roman" w:hAnsi="Times New Roman" w:cs="Times New Roman"/>
          <w:color w:val="050505"/>
          <w:lang w:val="de-DE"/>
        </w:rPr>
        <w:t xml:space="preserve"> </w:t>
      </w:r>
      <w:proofErr w:type="spellStart"/>
      <w:r w:rsidRPr="007B356C">
        <w:rPr>
          <w:rFonts w:ascii="Times New Roman" w:hAnsi="Times New Roman" w:cs="Times New Roman"/>
          <w:color w:val="050505"/>
          <w:w w:val="109"/>
          <w:lang w:val="de-DE"/>
        </w:rPr>
        <w:t>propisima</w:t>
      </w:r>
      <w:proofErr w:type="spellEnd"/>
      <w:r w:rsidRPr="007B356C">
        <w:rPr>
          <w:rFonts w:ascii="Times New Roman" w:hAnsi="Times New Roman" w:cs="Times New Roman"/>
          <w:color w:val="050505"/>
          <w:spacing w:val="-2"/>
          <w:w w:val="109"/>
          <w:lang w:val="de-DE"/>
        </w:rPr>
        <w:t xml:space="preserve"> </w:t>
      </w:r>
      <w:proofErr w:type="spellStart"/>
      <w:r w:rsidRPr="007B356C">
        <w:rPr>
          <w:rFonts w:ascii="Times New Roman" w:hAnsi="Times New Roman" w:cs="Times New Roman"/>
          <w:color w:val="050505"/>
          <w:w w:val="109"/>
          <w:lang w:val="de-DE"/>
        </w:rPr>
        <w:t>ili</w:t>
      </w:r>
      <w:proofErr w:type="spellEnd"/>
    </w:p>
    <w:p w:rsidR="007B356C" w:rsidRPr="007B356C" w:rsidRDefault="007B356C" w:rsidP="007B356C">
      <w:pPr>
        <w:autoSpaceDE w:val="0"/>
        <w:autoSpaceDN w:val="0"/>
        <w:adjustRightInd w:val="0"/>
        <w:spacing w:before="6" w:after="0" w:line="220" w:lineRule="exact"/>
        <w:rPr>
          <w:rFonts w:ascii="Times New Roman" w:hAnsi="Times New Roman" w:cs="Times New Roman"/>
          <w:color w:val="000000"/>
          <w:lang w:val="de-DE"/>
        </w:rPr>
      </w:pPr>
    </w:p>
    <w:p w:rsidR="007B356C" w:rsidRPr="007B356C" w:rsidRDefault="007B356C" w:rsidP="007B356C">
      <w:pPr>
        <w:autoSpaceDE w:val="0"/>
        <w:autoSpaceDN w:val="0"/>
        <w:adjustRightInd w:val="0"/>
        <w:spacing w:after="0" w:line="240" w:lineRule="auto"/>
        <w:ind w:left="134" w:right="5242"/>
        <w:rPr>
          <w:rFonts w:ascii="Times New Roman" w:hAnsi="Times New Roman" w:cs="Times New Roman"/>
          <w:color w:val="000000"/>
          <w:lang w:val="de-DE"/>
        </w:rPr>
      </w:pPr>
      <w:r w:rsidRPr="007B356C">
        <w:rPr>
          <w:rFonts w:ascii="Times New Roman" w:hAnsi="Times New Roman" w:cs="Times New Roman"/>
          <w:color w:val="050505"/>
          <w:lang w:val="de-DE"/>
        </w:rPr>
        <w:t>3.</w:t>
      </w:r>
      <w:r w:rsidRPr="007B356C">
        <w:rPr>
          <w:rFonts w:ascii="Times New Roman" w:hAnsi="Times New Roman" w:cs="Times New Roman"/>
          <w:color w:val="050505"/>
          <w:spacing w:val="-10"/>
          <w:lang w:val="de-DE"/>
        </w:rPr>
        <w:t xml:space="preserve"> </w:t>
      </w:r>
      <w:proofErr w:type="spellStart"/>
      <w:r w:rsidRPr="007B356C">
        <w:rPr>
          <w:rFonts w:ascii="Times New Roman" w:hAnsi="Times New Roman" w:cs="Times New Roman"/>
          <w:color w:val="050505"/>
          <w:lang w:val="de-DE"/>
        </w:rPr>
        <w:t>obavlja</w:t>
      </w:r>
      <w:proofErr w:type="spellEnd"/>
      <w:r w:rsidRPr="007B356C">
        <w:rPr>
          <w:rFonts w:ascii="Times New Roman" w:hAnsi="Times New Roman" w:cs="Times New Roman"/>
          <w:color w:val="050505"/>
          <w:spacing w:val="49"/>
          <w:lang w:val="de-DE"/>
        </w:rPr>
        <w:t xml:space="preserve"> </w:t>
      </w:r>
      <w:proofErr w:type="spellStart"/>
      <w:r w:rsidRPr="007B356C">
        <w:rPr>
          <w:rFonts w:ascii="Times New Roman" w:hAnsi="Times New Roman" w:cs="Times New Roman"/>
          <w:color w:val="050505"/>
          <w:lang w:val="de-DE"/>
        </w:rPr>
        <w:t>poslove</w:t>
      </w:r>
      <w:proofErr w:type="spellEnd"/>
      <w:r w:rsidRPr="007B356C">
        <w:rPr>
          <w:rFonts w:ascii="Times New Roman" w:hAnsi="Times New Roman" w:cs="Times New Roman"/>
          <w:color w:val="050505"/>
          <w:spacing w:val="40"/>
          <w:lang w:val="de-DE"/>
        </w:rPr>
        <w:t xml:space="preserve"> </w:t>
      </w:r>
      <w:proofErr w:type="spellStart"/>
      <w:r w:rsidRPr="007B356C">
        <w:rPr>
          <w:rFonts w:ascii="Times New Roman" w:hAnsi="Times New Roman" w:cs="Times New Roman"/>
          <w:color w:val="050505"/>
          <w:lang w:val="de-DE"/>
        </w:rPr>
        <w:t>za</w:t>
      </w:r>
      <w:proofErr w:type="spellEnd"/>
      <w:r w:rsidRPr="007B356C">
        <w:rPr>
          <w:rFonts w:ascii="Times New Roman" w:hAnsi="Times New Roman" w:cs="Times New Roman"/>
          <w:color w:val="050505"/>
          <w:spacing w:val="-5"/>
          <w:lang w:val="de-DE"/>
        </w:rPr>
        <w:t xml:space="preserve"> </w:t>
      </w:r>
      <w:proofErr w:type="spellStart"/>
      <w:r w:rsidRPr="007B356C">
        <w:rPr>
          <w:rFonts w:ascii="Times New Roman" w:hAnsi="Times New Roman" w:cs="Times New Roman"/>
          <w:color w:val="050505"/>
          <w:lang w:val="de-DE"/>
        </w:rPr>
        <w:t>koje</w:t>
      </w:r>
      <w:proofErr w:type="spellEnd"/>
      <w:r w:rsidRPr="007B356C">
        <w:rPr>
          <w:rFonts w:ascii="Times New Roman" w:hAnsi="Times New Roman" w:cs="Times New Roman"/>
          <w:color w:val="050505"/>
          <w:spacing w:val="24"/>
          <w:lang w:val="de-DE"/>
        </w:rPr>
        <w:t xml:space="preserve"> </w:t>
      </w:r>
      <w:proofErr w:type="spellStart"/>
      <w:r w:rsidRPr="007B356C">
        <w:rPr>
          <w:rFonts w:ascii="Times New Roman" w:hAnsi="Times New Roman" w:cs="Times New Roman"/>
          <w:color w:val="050505"/>
          <w:lang w:val="de-DE"/>
        </w:rPr>
        <w:t>nije</w:t>
      </w:r>
      <w:proofErr w:type="spellEnd"/>
      <w:r w:rsidRPr="007B356C">
        <w:rPr>
          <w:rFonts w:ascii="Times New Roman" w:hAnsi="Times New Roman" w:cs="Times New Roman"/>
          <w:color w:val="050505"/>
          <w:spacing w:val="24"/>
          <w:lang w:val="de-DE"/>
        </w:rPr>
        <w:t xml:space="preserve"> </w:t>
      </w:r>
      <w:proofErr w:type="spellStart"/>
      <w:r w:rsidRPr="007B356C">
        <w:rPr>
          <w:rFonts w:ascii="Times New Roman" w:hAnsi="Times New Roman" w:cs="Times New Roman"/>
          <w:color w:val="050505"/>
          <w:w w:val="108"/>
          <w:lang w:val="de-DE"/>
        </w:rPr>
        <w:t>ovlastena</w:t>
      </w:r>
      <w:proofErr w:type="spellEnd"/>
      <w:r w:rsidRPr="007B356C">
        <w:rPr>
          <w:rFonts w:ascii="Times New Roman" w:hAnsi="Times New Roman" w:cs="Times New Roman"/>
          <w:color w:val="050505"/>
          <w:w w:val="108"/>
          <w:lang w:val="de-DE"/>
        </w:rPr>
        <w:t>.</w:t>
      </w:r>
    </w:p>
    <w:p w:rsidR="007B356C" w:rsidRPr="007B356C" w:rsidRDefault="007B356C" w:rsidP="007B356C">
      <w:pPr>
        <w:autoSpaceDE w:val="0"/>
        <w:autoSpaceDN w:val="0"/>
        <w:adjustRightInd w:val="0"/>
        <w:spacing w:before="14" w:after="0" w:line="280" w:lineRule="exact"/>
        <w:rPr>
          <w:rFonts w:ascii="Times New Roman" w:hAnsi="Times New Roman" w:cs="Times New Roman"/>
          <w:color w:val="000000"/>
          <w:sz w:val="28"/>
          <w:szCs w:val="28"/>
          <w:lang w:val="de-DE"/>
        </w:rPr>
      </w:pPr>
    </w:p>
    <w:p w:rsidR="007B356C" w:rsidRPr="007B356C" w:rsidRDefault="007B356C" w:rsidP="007B356C">
      <w:pPr>
        <w:autoSpaceDE w:val="0"/>
        <w:autoSpaceDN w:val="0"/>
        <w:adjustRightInd w:val="0"/>
        <w:spacing w:after="0" w:line="314" w:lineRule="auto"/>
        <w:ind w:left="134" w:right="68"/>
        <w:rPr>
          <w:rFonts w:ascii="Times New Roman" w:hAnsi="Times New Roman" w:cs="Times New Roman"/>
          <w:color w:val="000000"/>
          <w:lang w:val="de-DE"/>
        </w:rPr>
      </w:pPr>
      <w:r w:rsidRPr="007B356C">
        <w:rPr>
          <w:rFonts w:ascii="Times New Roman" w:hAnsi="Times New Roman" w:cs="Times New Roman"/>
          <w:color w:val="050505"/>
          <w:lang w:val="de-DE"/>
        </w:rPr>
        <w:t xml:space="preserve">(9) </w:t>
      </w:r>
      <w:r w:rsidRPr="007B356C">
        <w:rPr>
          <w:rFonts w:ascii="Times New Roman" w:hAnsi="Times New Roman" w:cs="Times New Roman"/>
          <w:color w:val="050505"/>
          <w:spacing w:val="14"/>
          <w:lang w:val="de-DE"/>
        </w:rPr>
        <w:t xml:space="preserve"> </w:t>
      </w:r>
      <w:proofErr w:type="spellStart"/>
      <w:r w:rsidRPr="007B356C">
        <w:rPr>
          <w:rFonts w:ascii="Times New Roman" w:hAnsi="Times New Roman" w:cs="Times New Roman"/>
          <w:color w:val="050505"/>
          <w:lang w:val="de-DE"/>
        </w:rPr>
        <w:t>Protiv</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54"/>
          <w:lang w:val="de-DE"/>
        </w:rPr>
        <w:t xml:space="preserve"> </w:t>
      </w:r>
      <w:proofErr w:type="spellStart"/>
      <w:r w:rsidRPr="007B356C">
        <w:rPr>
          <w:rFonts w:ascii="Times New Roman" w:hAnsi="Times New Roman" w:cs="Times New Roman"/>
          <w:color w:val="050505"/>
          <w:lang w:val="de-DE"/>
        </w:rPr>
        <w:t>rjesenja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45"/>
          <w:lang w:val="de-DE"/>
        </w:rPr>
        <w:t xml:space="preserve"> </w:t>
      </w:r>
      <w:proofErr w:type="spellStart"/>
      <w:r w:rsidRPr="007B356C">
        <w:rPr>
          <w:rFonts w:ascii="Times New Roman" w:hAnsi="Times New Roman" w:cs="Times New Roman"/>
          <w:color w:val="050505"/>
          <w:lang w:val="de-DE"/>
        </w:rPr>
        <w:t>iz</w:t>
      </w:r>
      <w:proofErr w:type="spellEnd"/>
      <w:r w:rsidRPr="007B356C">
        <w:rPr>
          <w:rFonts w:ascii="Times New Roman" w:hAnsi="Times New Roman" w:cs="Times New Roman"/>
          <w:color w:val="050505"/>
          <w:spacing w:val="55"/>
          <w:lang w:val="de-DE"/>
        </w:rPr>
        <w:t xml:space="preserve"> </w:t>
      </w:r>
      <w:proofErr w:type="spellStart"/>
      <w:r w:rsidRPr="007B356C">
        <w:rPr>
          <w:rFonts w:ascii="Times New Roman" w:hAnsi="Times New Roman" w:cs="Times New Roman"/>
          <w:color w:val="050505"/>
          <w:lang w:val="de-DE"/>
        </w:rPr>
        <w:t>stavka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26"/>
          <w:lang w:val="de-DE"/>
        </w:rPr>
        <w:t xml:space="preserve"> </w:t>
      </w:r>
      <w:r w:rsidRPr="007B356C">
        <w:rPr>
          <w:rFonts w:ascii="Times New Roman" w:hAnsi="Times New Roman" w:cs="Times New Roman"/>
          <w:color w:val="050505"/>
          <w:lang w:val="de-DE"/>
        </w:rPr>
        <w:t>8.</w:t>
      </w:r>
      <w:r w:rsidRPr="007B356C">
        <w:rPr>
          <w:rFonts w:ascii="Times New Roman" w:hAnsi="Times New Roman" w:cs="Times New Roman"/>
          <w:color w:val="050505"/>
          <w:spacing w:val="55"/>
          <w:lang w:val="de-DE"/>
        </w:rPr>
        <w:t xml:space="preserve"> </w:t>
      </w:r>
      <w:proofErr w:type="spellStart"/>
      <w:r w:rsidRPr="007B356C">
        <w:rPr>
          <w:rFonts w:ascii="Times New Roman" w:hAnsi="Times New Roman" w:cs="Times New Roman"/>
          <w:color w:val="050505"/>
          <w:lang w:val="de-DE"/>
        </w:rPr>
        <w:t>ovoga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26"/>
          <w:lang w:val="de-DE"/>
        </w:rPr>
        <w:t xml:space="preserve"> </w:t>
      </w:r>
      <w:proofErr w:type="spellStart"/>
      <w:r w:rsidRPr="007B356C">
        <w:rPr>
          <w:rFonts w:ascii="Times New Roman" w:hAnsi="Times New Roman" w:cs="Times New Roman"/>
          <w:color w:val="050505"/>
          <w:lang w:val="de-DE"/>
        </w:rPr>
        <w:t>Clanka</w:t>
      </w:r>
      <w:proofErr w:type="spellEnd"/>
      <w:r w:rsidRPr="007B356C">
        <w:rPr>
          <w:rFonts w:ascii="Times New Roman" w:hAnsi="Times New Roman" w:cs="Times New Roman"/>
          <w:color w:val="050505"/>
          <w:spacing w:val="27"/>
          <w:lang w:val="de-DE"/>
        </w:rPr>
        <w:t xml:space="preserve"> </w:t>
      </w:r>
      <w:r w:rsidRPr="007B356C">
        <w:rPr>
          <w:rFonts w:ascii="Times New Roman" w:hAnsi="Times New Roman" w:cs="Times New Roman"/>
          <w:color w:val="050505"/>
          <w:lang w:val="de-DE"/>
        </w:rPr>
        <w:t>:</w:t>
      </w:r>
      <w:proofErr w:type="spellStart"/>
      <w:r w:rsidRPr="007B356C">
        <w:rPr>
          <w:rFonts w:ascii="Times New Roman" w:hAnsi="Times New Roman" w:cs="Times New Roman"/>
          <w:color w:val="050505"/>
          <w:lang w:val="de-DE"/>
        </w:rPr>
        <w:t>Zalba</w:t>
      </w:r>
      <w:proofErr w:type="spellEnd"/>
      <w:r w:rsidRPr="007B356C">
        <w:rPr>
          <w:rFonts w:ascii="Times New Roman" w:hAnsi="Times New Roman" w:cs="Times New Roman"/>
          <w:color w:val="050505"/>
          <w:spacing w:val="-5"/>
          <w:lang w:val="de-DE"/>
        </w:rPr>
        <w:t xml:space="preserve"> </w:t>
      </w:r>
      <w:proofErr w:type="spellStart"/>
      <w:r w:rsidRPr="007B356C">
        <w:rPr>
          <w:rFonts w:ascii="Times New Roman" w:hAnsi="Times New Roman" w:cs="Times New Roman"/>
          <w:color w:val="050505"/>
          <w:lang w:val="de-DE"/>
        </w:rPr>
        <w:t>nije</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11"/>
          <w:lang w:val="de-DE"/>
        </w:rPr>
        <w:t xml:space="preserve"> </w:t>
      </w:r>
      <w:proofErr w:type="spellStart"/>
      <w:r w:rsidRPr="007B356C">
        <w:rPr>
          <w:rFonts w:ascii="Times New Roman" w:hAnsi="Times New Roman" w:cs="Times New Roman"/>
          <w:color w:val="050505"/>
          <w:w w:val="111"/>
          <w:lang w:val="de-DE"/>
        </w:rPr>
        <w:t>dopustena</w:t>
      </w:r>
      <w:proofErr w:type="spellEnd"/>
      <w:r w:rsidRPr="007B356C">
        <w:rPr>
          <w:rFonts w:ascii="Times New Roman" w:hAnsi="Times New Roman" w:cs="Times New Roman"/>
          <w:color w:val="050505"/>
          <w:w w:val="111"/>
          <w:lang w:val="de-DE"/>
        </w:rPr>
        <w:t>,</w:t>
      </w:r>
      <w:r w:rsidRPr="007B356C">
        <w:rPr>
          <w:rFonts w:ascii="Times New Roman" w:hAnsi="Times New Roman" w:cs="Times New Roman"/>
          <w:color w:val="050505"/>
          <w:spacing w:val="41"/>
          <w:w w:val="111"/>
          <w:lang w:val="de-DE"/>
        </w:rPr>
        <w:t xml:space="preserve"> </w:t>
      </w:r>
      <w:proofErr w:type="spellStart"/>
      <w:r w:rsidRPr="007B356C">
        <w:rPr>
          <w:rFonts w:ascii="Times New Roman" w:hAnsi="Times New Roman" w:cs="Times New Roman"/>
          <w:color w:val="050505"/>
          <w:lang w:val="de-DE"/>
        </w:rPr>
        <w:t>ali</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11"/>
          <w:lang w:val="de-DE"/>
        </w:rPr>
        <w:t xml:space="preserve"> </w:t>
      </w:r>
      <w:r w:rsidRPr="007B356C">
        <w:rPr>
          <w:rFonts w:ascii="Times New Roman" w:hAnsi="Times New Roman" w:cs="Times New Roman"/>
          <w:color w:val="050505"/>
          <w:lang w:val="de-DE"/>
        </w:rPr>
        <w:t xml:space="preserve">se </w:t>
      </w:r>
      <w:r w:rsidRPr="007B356C">
        <w:rPr>
          <w:rFonts w:ascii="Times New Roman" w:hAnsi="Times New Roman" w:cs="Times New Roman"/>
          <w:color w:val="050505"/>
          <w:spacing w:val="2"/>
          <w:lang w:val="de-DE"/>
        </w:rPr>
        <w:t xml:space="preserve"> </w:t>
      </w:r>
      <w:proofErr w:type="spellStart"/>
      <w:r w:rsidRPr="007B356C">
        <w:rPr>
          <w:rFonts w:ascii="Times New Roman" w:hAnsi="Times New Roman" w:cs="Times New Roman"/>
          <w:color w:val="050505"/>
          <w:lang w:val="de-DE"/>
        </w:rPr>
        <w:t>moze</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28"/>
          <w:lang w:val="de-DE"/>
        </w:rPr>
        <w:t xml:space="preserve"> </w:t>
      </w:r>
      <w:proofErr w:type="spellStart"/>
      <w:r w:rsidRPr="007B356C">
        <w:rPr>
          <w:rFonts w:ascii="Times New Roman" w:hAnsi="Times New Roman" w:cs="Times New Roman"/>
          <w:color w:val="050505"/>
          <w:w w:val="112"/>
          <w:lang w:val="de-DE"/>
        </w:rPr>
        <w:t>pokrenuti</w:t>
      </w:r>
      <w:proofErr w:type="spellEnd"/>
      <w:r w:rsidRPr="007B356C">
        <w:rPr>
          <w:rFonts w:ascii="Times New Roman" w:hAnsi="Times New Roman" w:cs="Times New Roman"/>
          <w:color w:val="050505"/>
          <w:w w:val="112"/>
          <w:lang w:val="de-DE"/>
        </w:rPr>
        <w:t xml:space="preserve"> </w:t>
      </w:r>
      <w:proofErr w:type="spellStart"/>
      <w:r w:rsidRPr="007B356C">
        <w:rPr>
          <w:rFonts w:ascii="Times New Roman" w:hAnsi="Times New Roman" w:cs="Times New Roman"/>
          <w:color w:val="050505"/>
          <w:lang w:val="de-DE"/>
        </w:rPr>
        <w:t>upravni</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4"/>
          <w:lang w:val="de-DE"/>
        </w:rPr>
        <w:t xml:space="preserve"> </w:t>
      </w:r>
      <w:proofErr w:type="spellStart"/>
      <w:r w:rsidRPr="007B356C">
        <w:rPr>
          <w:rFonts w:ascii="Times New Roman" w:hAnsi="Times New Roman" w:cs="Times New Roman"/>
          <w:color w:val="050505"/>
          <w:w w:val="111"/>
          <w:lang w:val="de-DE"/>
        </w:rPr>
        <w:t>spor</w:t>
      </w:r>
      <w:proofErr w:type="spellEnd"/>
      <w:r w:rsidRPr="007B356C">
        <w:rPr>
          <w:rFonts w:ascii="Times New Roman" w:hAnsi="Times New Roman" w:cs="Times New Roman"/>
          <w:color w:val="050505"/>
          <w:w w:val="111"/>
          <w:lang w:val="de-DE"/>
        </w:rPr>
        <w:t>.</w:t>
      </w:r>
    </w:p>
    <w:p w:rsidR="007B356C" w:rsidRPr="007B356C" w:rsidRDefault="007B356C" w:rsidP="007B356C">
      <w:pPr>
        <w:autoSpaceDE w:val="0"/>
        <w:autoSpaceDN w:val="0"/>
        <w:adjustRightInd w:val="0"/>
        <w:spacing w:before="12" w:after="0" w:line="200" w:lineRule="exact"/>
        <w:rPr>
          <w:rFonts w:ascii="Times New Roman" w:hAnsi="Times New Roman" w:cs="Times New Roman"/>
          <w:color w:val="000000"/>
          <w:sz w:val="20"/>
          <w:szCs w:val="20"/>
          <w:lang w:val="de-DE"/>
        </w:rPr>
      </w:pPr>
    </w:p>
    <w:p w:rsidR="007B356C" w:rsidRPr="007B356C" w:rsidRDefault="007B356C" w:rsidP="007B356C">
      <w:pPr>
        <w:autoSpaceDE w:val="0"/>
        <w:autoSpaceDN w:val="0"/>
        <w:adjustRightInd w:val="0"/>
        <w:spacing w:after="0" w:line="240" w:lineRule="auto"/>
        <w:ind w:left="134" w:right="6084"/>
        <w:rPr>
          <w:rFonts w:ascii="Times New Roman" w:hAnsi="Times New Roman" w:cs="Times New Roman"/>
          <w:color w:val="000000"/>
          <w:lang w:val="de-DE"/>
        </w:rPr>
      </w:pPr>
      <w:r w:rsidRPr="007B356C">
        <w:rPr>
          <w:rFonts w:ascii="Times New Roman" w:hAnsi="Times New Roman" w:cs="Times New Roman"/>
          <w:color w:val="050505"/>
          <w:lang w:val="de-DE"/>
        </w:rPr>
        <w:t>(10)</w:t>
      </w:r>
      <w:r w:rsidRPr="007B356C">
        <w:rPr>
          <w:rFonts w:ascii="Times New Roman" w:hAnsi="Times New Roman" w:cs="Times New Roman"/>
          <w:color w:val="050505"/>
          <w:spacing w:val="29"/>
          <w:lang w:val="de-DE"/>
        </w:rPr>
        <w:t xml:space="preserve"> </w:t>
      </w:r>
      <w:proofErr w:type="spellStart"/>
      <w:r w:rsidRPr="007B356C">
        <w:rPr>
          <w:rFonts w:ascii="Times New Roman" w:hAnsi="Times New Roman" w:cs="Times New Roman"/>
          <w:color w:val="050505"/>
          <w:w w:val="109"/>
          <w:lang w:val="de-DE"/>
        </w:rPr>
        <w:t>Ministarstvo</w:t>
      </w:r>
      <w:proofErr w:type="spellEnd"/>
      <w:r w:rsidRPr="007B356C">
        <w:rPr>
          <w:rFonts w:ascii="Times New Roman" w:hAnsi="Times New Roman" w:cs="Times New Roman"/>
          <w:color w:val="050505"/>
          <w:spacing w:val="-14"/>
          <w:w w:val="109"/>
          <w:lang w:val="de-DE"/>
        </w:rPr>
        <w:t xml:space="preserve"> </w:t>
      </w:r>
      <w:proofErr w:type="spellStart"/>
      <w:r w:rsidRPr="007B356C">
        <w:rPr>
          <w:rFonts w:ascii="Times New Roman" w:hAnsi="Times New Roman" w:cs="Times New Roman"/>
          <w:color w:val="050505"/>
          <w:lang w:val="de-DE"/>
        </w:rPr>
        <w:t>vodi</w:t>
      </w:r>
      <w:proofErr w:type="spellEnd"/>
      <w:r w:rsidRPr="007B356C">
        <w:rPr>
          <w:rFonts w:ascii="Times New Roman" w:hAnsi="Times New Roman" w:cs="Times New Roman"/>
          <w:color w:val="050505"/>
          <w:spacing w:val="45"/>
          <w:lang w:val="de-DE"/>
        </w:rPr>
        <w:t xml:space="preserve"> </w:t>
      </w:r>
      <w:proofErr w:type="spellStart"/>
      <w:r w:rsidRPr="007B356C">
        <w:rPr>
          <w:rFonts w:ascii="Times New Roman" w:hAnsi="Times New Roman" w:cs="Times New Roman"/>
          <w:color w:val="050505"/>
          <w:w w:val="108"/>
          <w:lang w:val="de-DE"/>
        </w:rPr>
        <w:t>registar</w:t>
      </w:r>
      <w:proofErr w:type="spellEnd"/>
      <w:r w:rsidRPr="007B356C">
        <w:rPr>
          <w:rFonts w:ascii="Times New Roman" w:hAnsi="Times New Roman" w:cs="Times New Roman"/>
          <w:color w:val="050505"/>
          <w:w w:val="108"/>
          <w:lang w:val="de-DE"/>
        </w:rPr>
        <w:t>:</w:t>
      </w:r>
    </w:p>
    <w:p w:rsidR="007B356C" w:rsidRPr="007B356C" w:rsidRDefault="007B356C" w:rsidP="007B356C">
      <w:pPr>
        <w:autoSpaceDE w:val="0"/>
        <w:autoSpaceDN w:val="0"/>
        <w:adjustRightInd w:val="0"/>
        <w:spacing w:before="1" w:after="0" w:line="100" w:lineRule="exact"/>
        <w:rPr>
          <w:rFonts w:ascii="Times New Roman" w:hAnsi="Times New Roman" w:cs="Times New Roman"/>
          <w:color w:val="000000"/>
          <w:sz w:val="10"/>
          <w:szCs w:val="10"/>
          <w:lang w:val="de-DE"/>
        </w:rPr>
      </w:pPr>
    </w:p>
    <w:p w:rsidR="007B356C" w:rsidRPr="007B356C" w:rsidRDefault="007B356C" w:rsidP="007B356C">
      <w:pPr>
        <w:autoSpaceDE w:val="0"/>
        <w:autoSpaceDN w:val="0"/>
        <w:adjustRightInd w:val="0"/>
        <w:spacing w:after="0" w:line="240" w:lineRule="auto"/>
        <w:ind w:left="134" w:right="3139"/>
        <w:rPr>
          <w:rFonts w:ascii="Times New Roman" w:hAnsi="Times New Roman" w:cs="Times New Roman"/>
          <w:color w:val="000000"/>
          <w:lang w:val="de-DE"/>
        </w:rPr>
      </w:pPr>
      <w:r w:rsidRPr="007B356C">
        <w:rPr>
          <w:rFonts w:ascii="Times New Roman" w:hAnsi="Times New Roman" w:cs="Times New Roman"/>
          <w:color w:val="7E7E7E"/>
          <w:w w:val="181"/>
          <w:lang w:val="de-DE"/>
        </w:rPr>
        <w:t>-</w:t>
      </w:r>
      <w:r w:rsidRPr="007B356C">
        <w:rPr>
          <w:rFonts w:ascii="Times New Roman" w:hAnsi="Times New Roman" w:cs="Times New Roman"/>
          <w:color w:val="7E7E7E"/>
          <w:spacing w:val="-59"/>
          <w:w w:val="181"/>
          <w:lang w:val="de-DE"/>
        </w:rPr>
        <w:t xml:space="preserve"> </w:t>
      </w:r>
      <w:proofErr w:type="spellStart"/>
      <w:r w:rsidRPr="007B356C">
        <w:rPr>
          <w:rFonts w:ascii="Times New Roman" w:hAnsi="Times New Roman" w:cs="Times New Roman"/>
          <w:color w:val="050505"/>
          <w:w w:val="108"/>
          <w:lang w:val="de-DE"/>
        </w:rPr>
        <w:t>ovlastenih</w:t>
      </w:r>
      <w:proofErr w:type="spellEnd"/>
      <w:r w:rsidRPr="007B356C">
        <w:rPr>
          <w:rFonts w:ascii="Times New Roman" w:hAnsi="Times New Roman" w:cs="Times New Roman"/>
          <w:color w:val="050505"/>
          <w:spacing w:val="-10"/>
          <w:w w:val="108"/>
          <w:lang w:val="de-DE"/>
        </w:rPr>
        <w:t xml:space="preserve"> </w:t>
      </w:r>
      <w:proofErr w:type="spellStart"/>
      <w:r w:rsidRPr="007B356C">
        <w:rPr>
          <w:rFonts w:ascii="Times New Roman" w:hAnsi="Times New Roman" w:cs="Times New Roman"/>
          <w:color w:val="050505"/>
          <w:lang w:val="de-DE"/>
        </w:rPr>
        <w:t>osoba</w:t>
      </w:r>
      <w:proofErr w:type="spellEnd"/>
      <w:r w:rsidRPr="007B356C">
        <w:rPr>
          <w:rFonts w:ascii="Times New Roman" w:hAnsi="Times New Roman" w:cs="Times New Roman"/>
          <w:color w:val="050505"/>
          <w:spacing w:val="52"/>
          <w:lang w:val="de-DE"/>
        </w:rPr>
        <w:t xml:space="preserve"> </w:t>
      </w:r>
      <w:proofErr w:type="spellStart"/>
      <w:r w:rsidRPr="007B356C">
        <w:rPr>
          <w:rFonts w:ascii="Times New Roman" w:hAnsi="Times New Roman" w:cs="Times New Roman"/>
          <w:color w:val="050505"/>
          <w:lang w:val="de-DE"/>
        </w:rPr>
        <w:t>za</w:t>
      </w:r>
      <w:proofErr w:type="spellEnd"/>
      <w:r w:rsidRPr="007B356C">
        <w:rPr>
          <w:rFonts w:ascii="Times New Roman" w:hAnsi="Times New Roman" w:cs="Times New Roman"/>
          <w:color w:val="050505"/>
          <w:spacing w:val="3"/>
          <w:lang w:val="de-DE"/>
        </w:rPr>
        <w:t xml:space="preserve"> </w:t>
      </w:r>
      <w:proofErr w:type="spellStart"/>
      <w:r w:rsidRPr="007B356C">
        <w:rPr>
          <w:rFonts w:ascii="Times New Roman" w:hAnsi="Times New Roman" w:cs="Times New Roman"/>
          <w:color w:val="050505"/>
          <w:w w:val="109"/>
          <w:lang w:val="de-DE"/>
        </w:rPr>
        <w:t>energetske</w:t>
      </w:r>
      <w:proofErr w:type="spellEnd"/>
      <w:r w:rsidRPr="007B356C">
        <w:rPr>
          <w:rFonts w:ascii="Times New Roman" w:hAnsi="Times New Roman" w:cs="Times New Roman"/>
          <w:color w:val="050505"/>
          <w:spacing w:val="-3"/>
          <w:w w:val="109"/>
          <w:lang w:val="de-DE"/>
        </w:rPr>
        <w:t xml:space="preserve"> </w:t>
      </w:r>
      <w:proofErr w:type="spellStart"/>
      <w:r w:rsidRPr="007B356C">
        <w:rPr>
          <w:rFonts w:ascii="Times New Roman" w:hAnsi="Times New Roman" w:cs="Times New Roman"/>
          <w:color w:val="050505"/>
          <w:lang w:val="de-DE"/>
        </w:rPr>
        <w:t>preglede</w:t>
      </w:r>
      <w:proofErr w:type="spellEnd"/>
      <w:r w:rsidRPr="007B356C">
        <w:rPr>
          <w:rFonts w:ascii="Times New Roman" w:hAnsi="Times New Roman" w:cs="Times New Roman"/>
          <w:color w:val="050505"/>
          <w:spacing w:val="51"/>
          <w:lang w:val="de-DE"/>
        </w:rPr>
        <w:t xml:space="preserve"> </w:t>
      </w:r>
      <w:proofErr w:type="spellStart"/>
      <w:r w:rsidRPr="007B356C">
        <w:rPr>
          <w:rFonts w:ascii="Times New Roman" w:hAnsi="Times New Roman" w:cs="Times New Roman"/>
          <w:color w:val="050505"/>
          <w:lang w:val="de-DE"/>
        </w:rPr>
        <w:t>za</w:t>
      </w:r>
      <w:proofErr w:type="spellEnd"/>
      <w:r w:rsidRPr="007B356C">
        <w:rPr>
          <w:rFonts w:ascii="Times New Roman" w:hAnsi="Times New Roman" w:cs="Times New Roman"/>
          <w:color w:val="050505"/>
          <w:spacing w:val="-6"/>
          <w:lang w:val="de-DE"/>
        </w:rPr>
        <w:t xml:space="preserve"> </w:t>
      </w:r>
      <w:proofErr w:type="spellStart"/>
      <w:r w:rsidRPr="007B356C">
        <w:rPr>
          <w:rFonts w:ascii="Times New Roman" w:hAnsi="Times New Roman" w:cs="Times New Roman"/>
          <w:color w:val="050505"/>
          <w:lang w:val="de-DE"/>
        </w:rPr>
        <w:t>velika</w:t>
      </w:r>
      <w:proofErr w:type="spellEnd"/>
      <w:r w:rsidRPr="007B356C">
        <w:rPr>
          <w:rFonts w:ascii="Times New Roman" w:hAnsi="Times New Roman" w:cs="Times New Roman"/>
          <w:color w:val="050505"/>
          <w:spacing w:val="22"/>
          <w:lang w:val="de-DE"/>
        </w:rPr>
        <w:t xml:space="preserve"> </w:t>
      </w:r>
      <w:proofErr w:type="spellStart"/>
      <w:r w:rsidRPr="007B356C">
        <w:rPr>
          <w:rFonts w:ascii="Times New Roman" w:hAnsi="Times New Roman" w:cs="Times New Roman"/>
          <w:color w:val="050505"/>
          <w:w w:val="105"/>
          <w:lang w:val="de-DE"/>
        </w:rPr>
        <w:t>poduzeca</w:t>
      </w:r>
      <w:proofErr w:type="spellEnd"/>
      <w:r w:rsidRPr="007B356C">
        <w:rPr>
          <w:rFonts w:ascii="Times New Roman" w:hAnsi="Times New Roman" w:cs="Times New Roman"/>
          <w:color w:val="050505"/>
          <w:spacing w:val="32"/>
          <w:w w:val="105"/>
          <w:lang w:val="de-DE"/>
        </w:rPr>
        <w:t xml:space="preserve"> </w:t>
      </w:r>
      <w:r w:rsidRPr="007B356C">
        <w:rPr>
          <w:rFonts w:ascii="Times New Roman" w:hAnsi="Times New Roman" w:cs="Times New Roman"/>
          <w:color w:val="050505"/>
          <w:w w:val="105"/>
          <w:lang w:val="de-DE"/>
        </w:rPr>
        <w:t>i</w:t>
      </w:r>
    </w:p>
    <w:p w:rsidR="007B356C" w:rsidRPr="007B356C" w:rsidRDefault="007B356C" w:rsidP="007B356C">
      <w:pPr>
        <w:autoSpaceDE w:val="0"/>
        <w:autoSpaceDN w:val="0"/>
        <w:adjustRightInd w:val="0"/>
        <w:spacing w:before="14" w:after="0" w:line="280" w:lineRule="exact"/>
        <w:rPr>
          <w:rFonts w:ascii="Times New Roman" w:hAnsi="Times New Roman" w:cs="Times New Roman"/>
          <w:color w:val="000000"/>
          <w:sz w:val="28"/>
          <w:szCs w:val="28"/>
          <w:lang w:val="de-DE"/>
        </w:rPr>
      </w:pPr>
    </w:p>
    <w:p w:rsidR="007B356C" w:rsidRPr="007B356C" w:rsidRDefault="007B356C" w:rsidP="007B356C">
      <w:pPr>
        <w:autoSpaceDE w:val="0"/>
        <w:autoSpaceDN w:val="0"/>
        <w:adjustRightInd w:val="0"/>
        <w:spacing w:after="0" w:line="240" w:lineRule="auto"/>
        <w:ind w:left="134" w:right="1726"/>
        <w:rPr>
          <w:rFonts w:ascii="Times New Roman" w:hAnsi="Times New Roman" w:cs="Times New Roman"/>
          <w:color w:val="000000"/>
          <w:lang w:val="de-DE"/>
        </w:rPr>
      </w:pPr>
      <w:r w:rsidRPr="007B356C">
        <w:rPr>
          <w:rFonts w:ascii="Times New Roman" w:hAnsi="Times New Roman" w:cs="Times New Roman"/>
          <w:color w:val="050505"/>
          <w:w w:val="181"/>
          <w:lang w:val="de-DE"/>
        </w:rPr>
        <w:t>-</w:t>
      </w:r>
      <w:r w:rsidRPr="007B356C">
        <w:rPr>
          <w:rFonts w:ascii="Times New Roman" w:hAnsi="Times New Roman" w:cs="Times New Roman"/>
          <w:color w:val="050505"/>
          <w:spacing w:val="-57"/>
          <w:w w:val="181"/>
          <w:lang w:val="de-DE"/>
        </w:rPr>
        <w:t xml:space="preserve"> </w:t>
      </w:r>
      <w:proofErr w:type="spellStart"/>
      <w:r w:rsidRPr="007B356C">
        <w:rPr>
          <w:rFonts w:ascii="Times New Roman" w:hAnsi="Times New Roman" w:cs="Times New Roman"/>
          <w:color w:val="050505"/>
          <w:w w:val="111"/>
          <w:lang w:val="de-DE"/>
        </w:rPr>
        <w:t>izdanih</w:t>
      </w:r>
      <w:proofErr w:type="spellEnd"/>
      <w:r w:rsidRPr="007B356C">
        <w:rPr>
          <w:rFonts w:ascii="Times New Roman" w:hAnsi="Times New Roman" w:cs="Times New Roman"/>
          <w:color w:val="050505"/>
          <w:spacing w:val="-3"/>
          <w:w w:val="111"/>
          <w:lang w:val="de-DE"/>
        </w:rPr>
        <w:t xml:space="preserve"> </w:t>
      </w:r>
      <w:proofErr w:type="spellStart"/>
      <w:r w:rsidRPr="007B356C">
        <w:rPr>
          <w:rFonts w:ascii="Times New Roman" w:hAnsi="Times New Roman" w:cs="Times New Roman"/>
          <w:color w:val="050505"/>
          <w:lang w:val="de-DE"/>
        </w:rPr>
        <w:t>izvjesca</w:t>
      </w:r>
      <w:proofErr w:type="spellEnd"/>
      <w:r w:rsidRPr="007B356C">
        <w:rPr>
          <w:rFonts w:ascii="Times New Roman" w:hAnsi="Times New Roman" w:cs="Times New Roman"/>
          <w:color w:val="050505"/>
          <w:spacing w:val="24"/>
          <w:lang w:val="de-DE"/>
        </w:rPr>
        <w:t xml:space="preserve"> </w:t>
      </w:r>
      <w:r w:rsidRPr="007B356C">
        <w:rPr>
          <w:rFonts w:ascii="Times New Roman" w:hAnsi="Times New Roman" w:cs="Times New Roman"/>
          <w:color w:val="050505"/>
          <w:lang w:val="de-DE"/>
        </w:rPr>
        <w:t>o</w:t>
      </w:r>
      <w:r w:rsidRPr="007B356C">
        <w:rPr>
          <w:rFonts w:ascii="Times New Roman" w:hAnsi="Times New Roman" w:cs="Times New Roman"/>
          <w:color w:val="050505"/>
          <w:spacing w:val="16"/>
          <w:lang w:val="de-DE"/>
        </w:rPr>
        <w:t xml:space="preserve"> </w:t>
      </w:r>
      <w:proofErr w:type="spellStart"/>
      <w:r w:rsidRPr="007B356C">
        <w:rPr>
          <w:rFonts w:ascii="Times New Roman" w:hAnsi="Times New Roman" w:cs="Times New Roman"/>
          <w:color w:val="050505"/>
          <w:w w:val="108"/>
          <w:lang w:val="de-DE"/>
        </w:rPr>
        <w:t>provedenim</w:t>
      </w:r>
      <w:proofErr w:type="spellEnd"/>
      <w:r w:rsidRPr="007B356C">
        <w:rPr>
          <w:rFonts w:ascii="Times New Roman" w:hAnsi="Times New Roman" w:cs="Times New Roman"/>
          <w:color w:val="050505"/>
          <w:spacing w:val="7"/>
          <w:w w:val="108"/>
          <w:lang w:val="de-DE"/>
        </w:rPr>
        <w:t xml:space="preserve"> </w:t>
      </w:r>
      <w:proofErr w:type="spellStart"/>
      <w:r w:rsidRPr="007B356C">
        <w:rPr>
          <w:rFonts w:ascii="Times New Roman" w:hAnsi="Times New Roman" w:cs="Times New Roman"/>
          <w:color w:val="050505"/>
          <w:w w:val="108"/>
          <w:lang w:val="de-DE"/>
        </w:rPr>
        <w:t>energetskim</w:t>
      </w:r>
      <w:proofErr w:type="spellEnd"/>
      <w:r w:rsidRPr="007B356C">
        <w:rPr>
          <w:rFonts w:ascii="Times New Roman" w:hAnsi="Times New Roman" w:cs="Times New Roman"/>
          <w:color w:val="050505"/>
          <w:spacing w:val="15"/>
          <w:w w:val="108"/>
          <w:lang w:val="de-DE"/>
        </w:rPr>
        <w:t xml:space="preserve"> </w:t>
      </w:r>
      <w:proofErr w:type="spellStart"/>
      <w:r w:rsidRPr="007B356C">
        <w:rPr>
          <w:rFonts w:ascii="Times New Roman" w:hAnsi="Times New Roman" w:cs="Times New Roman"/>
          <w:color w:val="050505"/>
          <w:w w:val="108"/>
          <w:lang w:val="de-DE"/>
        </w:rPr>
        <w:t>pregledima</w:t>
      </w:r>
      <w:proofErr w:type="spellEnd"/>
      <w:r w:rsidRPr="007B356C">
        <w:rPr>
          <w:rFonts w:ascii="Times New Roman" w:hAnsi="Times New Roman" w:cs="Times New Roman"/>
          <w:color w:val="050505"/>
          <w:spacing w:val="-10"/>
          <w:w w:val="108"/>
          <w:lang w:val="de-DE"/>
        </w:rPr>
        <w:t xml:space="preserve"> </w:t>
      </w:r>
      <w:proofErr w:type="spellStart"/>
      <w:r w:rsidRPr="007B356C">
        <w:rPr>
          <w:rFonts w:ascii="Times New Roman" w:hAnsi="Times New Roman" w:cs="Times New Roman"/>
          <w:color w:val="050505"/>
          <w:lang w:val="de-DE"/>
        </w:rPr>
        <w:t>za</w:t>
      </w:r>
      <w:proofErr w:type="spellEnd"/>
      <w:r w:rsidRPr="007B356C">
        <w:rPr>
          <w:rFonts w:ascii="Times New Roman" w:hAnsi="Times New Roman" w:cs="Times New Roman"/>
          <w:color w:val="050505"/>
          <w:spacing w:val="9"/>
          <w:lang w:val="de-DE"/>
        </w:rPr>
        <w:t xml:space="preserve"> </w:t>
      </w:r>
      <w:proofErr w:type="spellStart"/>
      <w:r w:rsidRPr="007B356C">
        <w:rPr>
          <w:rFonts w:ascii="Times New Roman" w:hAnsi="Times New Roman" w:cs="Times New Roman"/>
          <w:color w:val="050505"/>
          <w:lang w:val="de-DE"/>
        </w:rPr>
        <w:t>velika</w:t>
      </w:r>
      <w:proofErr w:type="spellEnd"/>
      <w:r w:rsidRPr="007B356C">
        <w:rPr>
          <w:rFonts w:ascii="Times New Roman" w:hAnsi="Times New Roman" w:cs="Times New Roman"/>
          <w:color w:val="050505"/>
          <w:spacing w:val="26"/>
          <w:lang w:val="de-DE"/>
        </w:rPr>
        <w:t xml:space="preserve"> </w:t>
      </w:r>
      <w:proofErr w:type="spellStart"/>
      <w:r w:rsidRPr="007B356C">
        <w:rPr>
          <w:rFonts w:ascii="Times New Roman" w:hAnsi="Times New Roman" w:cs="Times New Roman"/>
          <w:color w:val="050505"/>
          <w:w w:val="107"/>
          <w:lang w:val="de-DE"/>
        </w:rPr>
        <w:t>poduzeca</w:t>
      </w:r>
      <w:proofErr w:type="spellEnd"/>
      <w:r w:rsidRPr="007B356C">
        <w:rPr>
          <w:rFonts w:ascii="Times New Roman" w:hAnsi="Times New Roman" w:cs="Times New Roman"/>
          <w:color w:val="050505"/>
          <w:w w:val="107"/>
          <w:lang w:val="de-DE"/>
        </w:rPr>
        <w:t>.</w:t>
      </w:r>
    </w:p>
    <w:p w:rsidR="007B356C" w:rsidRPr="007B356C" w:rsidRDefault="007B356C" w:rsidP="007B356C">
      <w:pPr>
        <w:autoSpaceDE w:val="0"/>
        <w:autoSpaceDN w:val="0"/>
        <w:adjustRightInd w:val="0"/>
        <w:spacing w:before="14" w:after="0" w:line="280" w:lineRule="exact"/>
        <w:rPr>
          <w:rFonts w:ascii="Times New Roman" w:hAnsi="Times New Roman" w:cs="Times New Roman"/>
          <w:color w:val="000000"/>
          <w:sz w:val="28"/>
          <w:szCs w:val="28"/>
          <w:lang w:val="de-DE"/>
        </w:rPr>
      </w:pPr>
    </w:p>
    <w:p w:rsidR="007B356C" w:rsidRDefault="007B356C" w:rsidP="007B356C">
      <w:pPr>
        <w:autoSpaceDE w:val="0"/>
        <w:autoSpaceDN w:val="0"/>
        <w:adjustRightInd w:val="0"/>
        <w:spacing w:after="0" w:line="304" w:lineRule="auto"/>
        <w:ind w:left="120" w:right="41" w:firstLine="14"/>
        <w:rPr>
          <w:rFonts w:ascii="Times New Roman" w:hAnsi="Times New Roman" w:cs="Times New Roman"/>
          <w:color w:val="000000"/>
          <w:lang w:val="mk-MK"/>
        </w:rPr>
      </w:pPr>
      <w:r w:rsidRPr="007B356C">
        <w:rPr>
          <w:rFonts w:ascii="Arial" w:hAnsi="Arial" w:cs="Arial"/>
          <w:color w:val="050505"/>
          <w:sz w:val="21"/>
          <w:szCs w:val="21"/>
          <w:lang w:val="de-DE"/>
        </w:rPr>
        <w:t xml:space="preserve">(11) </w:t>
      </w:r>
      <w:r w:rsidRPr="007B356C">
        <w:rPr>
          <w:rFonts w:ascii="Arial" w:hAnsi="Arial" w:cs="Arial"/>
          <w:color w:val="050505"/>
          <w:spacing w:val="3"/>
          <w:sz w:val="21"/>
          <w:szCs w:val="21"/>
          <w:lang w:val="de-DE"/>
        </w:rPr>
        <w:t xml:space="preserve"> </w:t>
      </w:r>
      <w:proofErr w:type="spellStart"/>
      <w:r w:rsidRPr="007B356C">
        <w:rPr>
          <w:rFonts w:ascii="Times New Roman" w:hAnsi="Times New Roman" w:cs="Times New Roman"/>
          <w:color w:val="050505"/>
          <w:lang w:val="de-DE"/>
        </w:rPr>
        <w:t>Registar</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54"/>
          <w:lang w:val="de-DE"/>
        </w:rPr>
        <w:t xml:space="preserve"> </w:t>
      </w:r>
      <w:r w:rsidRPr="007B356C">
        <w:rPr>
          <w:rFonts w:ascii="Times New Roman" w:hAnsi="Times New Roman" w:cs="Times New Roman"/>
          <w:color w:val="050505"/>
          <w:lang w:val="de-DE"/>
        </w:rPr>
        <w:t xml:space="preserve">je </w:t>
      </w:r>
      <w:r w:rsidRPr="007B356C">
        <w:rPr>
          <w:rFonts w:ascii="Times New Roman" w:hAnsi="Times New Roman" w:cs="Times New Roman"/>
          <w:color w:val="050505"/>
          <w:spacing w:val="2"/>
          <w:lang w:val="de-DE"/>
        </w:rPr>
        <w:t xml:space="preserve"> </w:t>
      </w:r>
      <w:proofErr w:type="spellStart"/>
      <w:r w:rsidRPr="007B356C">
        <w:rPr>
          <w:rFonts w:ascii="Times New Roman" w:hAnsi="Times New Roman" w:cs="Times New Roman"/>
          <w:color w:val="050505"/>
          <w:lang w:val="de-DE"/>
        </w:rPr>
        <w:t>javan</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7"/>
          <w:lang w:val="de-DE"/>
        </w:rPr>
        <w:t xml:space="preserve"> </w:t>
      </w:r>
      <w:proofErr w:type="spellStart"/>
      <w:r w:rsidRPr="007B356C">
        <w:rPr>
          <w:rFonts w:ascii="Times New Roman" w:hAnsi="Times New Roman" w:cs="Times New Roman"/>
          <w:color w:val="050505"/>
          <w:w w:val="110"/>
          <w:lang w:val="de-DE"/>
        </w:rPr>
        <w:t>Ministarstvo</w:t>
      </w:r>
      <w:proofErr w:type="spellEnd"/>
      <w:r w:rsidRPr="007B356C">
        <w:rPr>
          <w:rFonts w:ascii="Times New Roman" w:hAnsi="Times New Roman" w:cs="Times New Roman"/>
          <w:color w:val="050505"/>
          <w:spacing w:val="52"/>
          <w:w w:val="110"/>
          <w:lang w:val="de-DE"/>
        </w:rPr>
        <w:t xml:space="preserve"> </w:t>
      </w:r>
      <w:proofErr w:type="spellStart"/>
      <w:r w:rsidRPr="007B356C">
        <w:rPr>
          <w:rFonts w:ascii="Times New Roman" w:hAnsi="Times New Roman" w:cs="Times New Roman"/>
          <w:color w:val="050505"/>
          <w:lang w:val="de-DE"/>
        </w:rPr>
        <w:t>moze</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32"/>
          <w:lang w:val="de-DE"/>
        </w:rPr>
        <w:t xml:space="preserve"> </w:t>
      </w:r>
      <w:proofErr w:type="spellStart"/>
      <w:r w:rsidRPr="007B356C">
        <w:rPr>
          <w:rFonts w:ascii="Times New Roman" w:hAnsi="Times New Roman" w:cs="Times New Roman"/>
          <w:color w:val="050505"/>
          <w:w w:val="111"/>
          <w:lang w:val="de-DE"/>
        </w:rPr>
        <w:t>podatke</w:t>
      </w:r>
      <w:proofErr w:type="spellEnd"/>
      <w:r w:rsidRPr="007B356C">
        <w:rPr>
          <w:rFonts w:ascii="Times New Roman" w:hAnsi="Times New Roman" w:cs="Times New Roman"/>
          <w:color w:val="050505"/>
          <w:spacing w:val="32"/>
          <w:w w:val="111"/>
          <w:lang w:val="de-DE"/>
        </w:rPr>
        <w:t xml:space="preserve"> </w:t>
      </w:r>
      <w:proofErr w:type="spellStart"/>
      <w:r w:rsidRPr="007B356C">
        <w:rPr>
          <w:rFonts w:ascii="Times New Roman" w:hAnsi="Times New Roman" w:cs="Times New Roman"/>
          <w:color w:val="050505"/>
          <w:lang w:val="de-DE"/>
        </w:rPr>
        <w:t>iz</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11"/>
          <w:lang w:val="de-DE"/>
        </w:rPr>
        <w:t xml:space="preserve"> </w:t>
      </w:r>
      <w:proofErr w:type="spellStart"/>
      <w:r w:rsidRPr="007B356C">
        <w:rPr>
          <w:rFonts w:ascii="Times New Roman" w:hAnsi="Times New Roman" w:cs="Times New Roman"/>
          <w:color w:val="050505"/>
          <w:lang w:val="de-DE"/>
        </w:rPr>
        <w:t>registra</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48"/>
          <w:lang w:val="de-DE"/>
        </w:rPr>
        <w:t xml:space="preserve"> </w:t>
      </w:r>
      <w:proofErr w:type="spellStart"/>
      <w:r w:rsidRPr="007B356C">
        <w:rPr>
          <w:rFonts w:ascii="Times New Roman" w:hAnsi="Times New Roman" w:cs="Times New Roman"/>
          <w:color w:val="050505"/>
          <w:lang w:val="de-DE"/>
        </w:rPr>
        <w:t>uCiniti</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10"/>
          <w:lang w:val="de-DE"/>
        </w:rPr>
        <w:t xml:space="preserve"> </w:t>
      </w:r>
      <w:proofErr w:type="spellStart"/>
      <w:r w:rsidRPr="007B356C">
        <w:rPr>
          <w:rFonts w:ascii="Times New Roman" w:hAnsi="Times New Roman" w:cs="Times New Roman"/>
          <w:color w:val="050505"/>
          <w:lang w:val="de-DE"/>
        </w:rPr>
        <w:t>javno</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34"/>
          <w:lang w:val="de-DE"/>
        </w:rPr>
        <w:t xml:space="preserve"> </w:t>
      </w:r>
      <w:proofErr w:type="spellStart"/>
      <w:r w:rsidRPr="007B356C">
        <w:rPr>
          <w:rFonts w:ascii="Times New Roman" w:hAnsi="Times New Roman" w:cs="Times New Roman"/>
          <w:color w:val="050505"/>
          <w:w w:val="111"/>
          <w:lang w:val="de-DE"/>
        </w:rPr>
        <w:t>dostupnim</w:t>
      </w:r>
      <w:proofErr w:type="spellEnd"/>
      <w:r w:rsidRPr="007B356C">
        <w:rPr>
          <w:rFonts w:ascii="Times New Roman" w:hAnsi="Times New Roman" w:cs="Times New Roman"/>
          <w:color w:val="050505"/>
          <w:w w:val="111"/>
          <w:lang w:val="de-DE"/>
        </w:rPr>
        <w:t xml:space="preserve">  na </w:t>
      </w:r>
      <w:proofErr w:type="spellStart"/>
      <w:r w:rsidRPr="007B356C">
        <w:rPr>
          <w:rFonts w:ascii="Times New Roman" w:hAnsi="Times New Roman" w:cs="Times New Roman"/>
          <w:color w:val="050505"/>
          <w:w w:val="111"/>
          <w:lang w:val="de-DE"/>
        </w:rPr>
        <w:t>mreznim</w:t>
      </w:r>
      <w:proofErr w:type="spellEnd"/>
      <w:r w:rsidRPr="007B356C">
        <w:rPr>
          <w:rFonts w:ascii="Times New Roman" w:hAnsi="Times New Roman" w:cs="Times New Roman"/>
          <w:color w:val="050505"/>
          <w:spacing w:val="8"/>
          <w:w w:val="111"/>
          <w:lang w:val="de-DE"/>
        </w:rPr>
        <w:t xml:space="preserve"> </w:t>
      </w:r>
      <w:proofErr w:type="spellStart"/>
      <w:r w:rsidRPr="007B356C">
        <w:rPr>
          <w:rFonts w:ascii="Times New Roman" w:hAnsi="Times New Roman" w:cs="Times New Roman"/>
          <w:color w:val="050505"/>
          <w:w w:val="111"/>
          <w:lang w:val="de-DE"/>
        </w:rPr>
        <w:t>stranicama</w:t>
      </w:r>
      <w:proofErr w:type="spellEnd"/>
      <w:r w:rsidRPr="007B356C">
        <w:rPr>
          <w:rFonts w:ascii="Times New Roman" w:hAnsi="Times New Roman" w:cs="Times New Roman"/>
          <w:color w:val="050505"/>
          <w:spacing w:val="-22"/>
          <w:w w:val="111"/>
          <w:lang w:val="de-DE"/>
        </w:rPr>
        <w:t xml:space="preserve"> </w:t>
      </w:r>
      <w:proofErr w:type="spellStart"/>
      <w:r w:rsidRPr="007B356C">
        <w:rPr>
          <w:rFonts w:ascii="Arial" w:hAnsi="Arial" w:cs="Arial"/>
          <w:color w:val="050505"/>
          <w:w w:val="147"/>
          <w:sz w:val="23"/>
          <w:szCs w:val="23"/>
          <w:lang w:val="de-DE"/>
        </w:rPr>
        <w:t>ili</w:t>
      </w:r>
      <w:proofErr w:type="spellEnd"/>
      <w:r w:rsidRPr="007B356C">
        <w:rPr>
          <w:rFonts w:ascii="Arial" w:hAnsi="Arial" w:cs="Arial"/>
          <w:color w:val="050505"/>
          <w:spacing w:val="-31"/>
          <w:sz w:val="23"/>
          <w:szCs w:val="23"/>
          <w:lang w:val="de-DE"/>
        </w:rPr>
        <w:t xml:space="preserve"> </w:t>
      </w:r>
      <w:r w:rsidRPr="007B356C">
        <w:rPr>
          <w:rFonts w:ascii="Times New Roman" w:hAnsi="Times New Roman" w:cs="Times New Roman"/>
          <w:color w:val="050505"/>
          <w:lang w:val="de-DE"/>
        </w:rPr>
        <w:t>na</w:t>
      </w:r>
      <w:r w:rsidRPr="007B356C">
        <w:rPr>
          <w:rFonts w:ascii="Times New Roman" w:hAnsi="Times New Roman" w:cs="Times New Roman"/>
          <w:color w:val="050505"/>
          <w:spacing w:val="17"/>
          <w:lang w:val="de-DE"/>
        </w:rPr>
        <w:t xml:space="preserve"> </w:t>
      </w:r>
      <w:proofErr w:type="spellStart"/>
      <w:r w:rsidRPr="007B356C">
        <w:rPr>
          <w:rFonts w:ascii="Times New Roman" w:hAnsi="Times New Roman" w:cs="Times New Roman"/>
          <w:color w:val="050505"/>
          <w:lang w:val="de-DE"/>
        </w:rPr>
        <w:t>drugi</w:t>
      </w:r>
      <w:proofErr w:type="spellEnd"/>
      <w:r w:rsidRPr="007B356C">
        <w:rPr>
          <w:rFonts w:ascii="Times New Roman" w:hAnsi="Times New Roman" w:cs="Times New Roman"/>
          <w:color w:val="050505"/>
          <w:lang w:val="de-DE"/>
        </w:rPr>
        <w:t xml:space="preserve"> </w:t>
      </w:r>
      <w:r w:rsidRPr="007B356C">
        <w:rPr>
          <w:rFonts w:ascii="Times New Roman" w:hAnsi="Times New Roman" w:cs="Times New Roman"/>
          <w:color w:val="050505"/>
          <w:spacing w:val="10"/>
          <w:lang w:val="de-DE"/>
        </w:rPr>
        <w:t xml:space="preserve"> </w:t>
      </w:r>
      <w:proofErr w:type="spellStart"/>
      <w:r w:rsidRPr="007B356C">
        <w:rPr>
          <w:rFonts w:ascii="Times New Roman" w:hAnsi="Times New Roman" w:cs="Times New Roman"/>
          <w:color w:val="050505"/>
          <w:w w:val="109"/>
          <w:lang w:val="de-DE"/>
        </w:rPr>
        <w:t>prikladan</w:t>
      </w:r>
      <w:proofErr w:type="spellEnd"/>
      <w:r w:rsidRPr="007B356C">
        <w:rPr>
          <w:rFonts w:ascii="Times New Roman" w:hAnsi="Times New Roman" w:cs="Times New Roman"/>
          <w:color w:val="050505"/>
          <w:spacing w:val="3"/>
          <w:w w:val="109"/>
          <w:lang w:val="de-DE"/>
        </w:rPr>
        <w:t xml:space="preserve"> </w:t>
      </w:r>
      <w:proofErr w:type="spellStart"/>
      <w:r w:rsidRPr="007B356C">
        <w:rPr>
          <w:rFonts w:ascii="Times New Roman" w:hAnsi="Times New Roman" w:cs="Times New Roman"/>
          <w:color w:val="050505"/>
          <w:lang w:val="de-DE"/>
        </w:rPr>
        <w:t>naCin</w:t>
      </w:r>
      <w:proofErr w:type="spellEnd"/>
      <w:r w:rsidRPr="007B356C">
        <w:rPr>
          <w:rFonts w:ascii="Times New Roman" w:hAnsi="Times New Roman" w:cs="Times New Roman"/>
          <w:color w:val="050505"/>
          <w:lang w:val="de-DE"/>
        </w:rPr>
        <w:t>.</w:t>
      </w:r>
    </w:p>
    <w:p w:rsidR="007B356C" w:rsidRDefault="007B356C" w:rsidP="007B356C">
      <w:pPr>
        <w:autoSpaceDE w:val="0"/>
        <w:autoSpaceDN w:val="0"/>
        <w:adjustRightInd w:val="0"/>
        <w:spacing w:after="0" w:line="304" w:lineRule="auto"/>
        <w:ind w:left="120" w:right="41" w:firstLine="14"/>
        <w:rPr>
          <w:rFonts w:ascii="Times New Roman" w:hAnsi="Times New Roman" w:cs="Times New Roman"/>
          <w:lang w:val="mk-MK"/>
        </w:rPr>
      </w:pPr>
    </w:p>
    <w:p w:rsidR="007B356C" w:rsidRDefault="007B356C" w:rsidP="007B356C">
      <w:pPr>
        <w:autoSpaceDE w:val="0"/>
        <w:autoSpaceDN w:val="0"/>
        <w:adjustRightInd w:val="0"/>
        <w:spacing w:after="0" w:line="304" w:lineRule="auto"/>
        <w:ind w:left="120" w:right="41" w:firstLine="14"/>
        <w:jc w:val="both"/>
        <w:rPr>
          <w:rFonts w:cstheme="minorHAnsi"/>
          <w:sz w:val="24"/>
          <w:szCs w:val="24"/>
          <w:lang w:val="mk-MK"/>
        </w:rPr>
      </w:pPr>
      <w:r w:rsidRPr="007B356C">
        <w:rPr>
          <w:rFonts w:cstheme="minorHAnsi"/>
          <w:b/>
          <w:sz w:val="24"/>
          <w:szCs w:val="24"/>
          <w:lang w:val="mk-MK"/>
        </w:rPr>
        <w:t>Погоре е дадено се што има во Хрватскиот Закон за енергетска ефикасност по однос на обврските на големите претпријатија. Никаква индустрија никаов комерцијален сектор. Контролите ги вршат лиценцирани фирми за енергетска контрола или сертифицирани имплементатори на стандарди за управување со енергија.</w:t>
      </w:r>
    </w:p>
    <w:p w:rsidR="007B356C" w:rsidRDefault="007B356C" w:rsidP="007B356C">
      <w:pPr>
        <w:autoSpaceDE w:val="0"/>
        <w:autoSpaceDN w:val="0"/>
        <w:adjustRightInd w:val="0"/>
        <w:spacing w:after="0" w:line="304" w:lineRule="auto"/>
        <w:ind w:left="120" w:right="41" w:firstLine="14"/>
        <w:jc w:val="both"/>
        <w:rPr>
          <w:rFonts w:cstheme="minorHAnsi"/>
          <w:sz w:val="24"/>
          <w:szCs w:val="24"/>
          <w:lang w:val="mk-MK"/>
        </w:rPr>
      </w:pPr>
    </w:p>
    <w:p w:rsidR="007B356C" w:rsidRDefault="007B356C" w:rsidP="007B356C">
      <w:pPr>
        <w:autoSpaceDE w:val="0"/>
        <w:autoSpaceDN w:val="0"/>
        <w:adjustRightInd w:val="0"/>
        <w:spacing w:after="0" w:line="304" w:lineRule="auto"/>
        <w:ind w:left="120" w:right="41" w:firstLine="14"/>
        <w:jc w:val="both"/>
        <w:rPr>
          <w:rFonts w:cstheme="minorHAnsi"/>
          <w:sz w:val="24"/>
          <w:szCs w:val="24"/>
          <w:lang w:val="mk-MK"/>
        </w:rPr>
      </w:pPr>
    </w:p>
    <w:p w:rsidR="007B356C" w:rsidRPr="007B356C" w:rsidRDefault="007B356C" w:rsidP="007B356C">
      <w:pPr>
        <w:autoSpaceDE w:val="0"/>
        <w:autoSpaceDN w:val="0"/>
        <w:adjustRightInd w:val="0"/>
        <w:spacing w:after="0" w:line="304" w:lineRule="auto"/>
        <w:ind w:left="120" w:right="41" w:firstLine="14"/>
        <w:jc w:val="both"/>
        <w:rPr>
          <w:rFonts w:cstheme="minorHAnsi"/>
          <w:b/>
          <w:sz w:val="24"/>
          <w:szCs w:val="24"/>
          <w:lang w:val="mk-MK"/>
        </w:rPr>
      </w:pPr>
      <w:r w:rsidRPr="007B356C">
        <w:rPr>
          <w:rFonts w:cstheme="minorHAnsi"/>
          <w:b/>
          <w:sz w:val="24"/>
          <w:szCs w:val="24"/>
          <w:lang w:val="mk-MK"/>
        </w:rPr>
        <w:t xml:space="preserve">Предлог член 16, член 17, член 18 и член 19 да се избришат. </w:t>
      </w:r>
    </w:p>
    <w:p w:rsidR="007B356C" w:rsidRDefault="007B356C" w:rsidP="007B356C">
      <w:pPr>
        <w:autoSpaceDE w:val="0"/>
        <w:autoSpaceDN w:val="0"/>
        <w:adjustRightInd w:val="0"/>
        <w:spacing w:after="0" w:line="304" w:lineRule="auto"/>
        <w:ind w:left="120" w:right="41" w:firstLine="14"/>
        <w:jc w:val="both"/>
        <w:rPr>
          <w:rFonts w:cstheme="minorHAnsi"/>
          <w:sz w:val="24"/>
          <w:szCs w:val="24"/>
          <w:lang w:val="mk-MK"/>
        </w:rPr>
      </w:pPr>
    </w:p>
    <w:p w:rsidR="007B356C" w:rsidRDefault="007B356C" w:rsidP="007B356C">
      <w:pPr>
        <w:autoSpaceDE w:val="0"/>
        <w:autoSpaceDN w:val="0"/>
        <w:adjustRightInd w:val="0"/>
        <w:spacing w:after="0" w:line="304" w:lineRule="auto"/>
        <w:ind w:left="120" w:right="41" w:firstLine="14"/>
        <w:jc w:val="both"/>
        <w:rPr>
          <w:rFonts w:cstheme="minorHAnsi"/>
          <w:sz w:val="24"/>
          <w:szCs w:val="24"/>
          <w:lang w:val="mk-MK"/>
        </w:rPr>
      </w:pPr>
      <w:r>
        <w:rPr>
          <w:rFonts w:cstheme="minorHAnsi"/>
          <w:sz w:val="24"/>
          <w:szCs w:val="24"/>
          <w:lang w:val="mk-MK"/>
        </w:rPr>
        <w:t xml:space="preserve">Овие членови воведуваат посебен систем на обврска и спроведување на енергетска контрола за која нема дадено никаков аргумент согласно обврските превземени со меѓународни договори или директивите на ЕУ. Со оглед на нетранспарентноста на процесот на </w:t>
      </w:r>
      <w:r w:rsidR="00B87781">
        <w:rPr>
          <w:rFonts w:cstheme="minorHAnsi"/>
          <w:sz w:val="24"/>
          <w:szCs w:val="24"/>
          <w:lang w:val="mk-MK"/>
        </w:rPr>
        <w:t xml:space="preserve">создавање на </w:t>
      </w:r>
      <w:r>
        <w:rPr>
          <w:rFonts w:cstheme="minorHAnsi"/>
          <w:sz w:val="24"/>
          <w:szCs w:val="24"/>
          <w:lang w:val="mk-MK"/>
        </w:rPr>
        <w:t xml:space="preserve">овој текст, за кој сега дознаваме дека се подготвувал година дена во комисија чиј состав и </w:t>
      </w:r>
      <w:r w:rsidR="00BF7E77">
        <w:rPr>
          <w:rFonts w:cstheme="minorHAnsi"/>
          <w:sz w:val="24"/>
          <w:szCs w:val="24"/>
          <w:lang w:val="mk-MK"/>
        </w:rPr>
        <w:t xml:space="preserve">ден </w:t>
      </w:r>
      <w:r>
        <w:rPr>
          <w:rFonts w:cstheme="minorHAnsi"/>
          <w:sz w:val="24"/>
          <w:szCs w:val="24"/>
          <w:lang w:val="mk-MK"/>
        </w:rPr>
        <w:t xml:space="preserve">денес не </w:t>
      </w:r>
      <w:r w:rsidR="00BF7E77">
        <w:rPr>
          <w:rFonts w:cstheme="minorHAnsi"/>
          <w:sz w:val="24"/>
          <w:szCs w:val="24"/>
          <w:lang w:val="mk-MK"/>
        </w:rPr>
        <w:t xml:space="preserve">и е </w:t>
      </w:r>
      <w:r>
        <w:rPr>
          <w:rFonts w:cstheme="minorHAnsi"/>
          <w:sz w:val="24"/>
          <w:szCs w:val="24"/>
          <w:lang w:val="mk-MK"/>
        </w:rPr>
        <w:t xml:space="preserve">познат на пошироката јавност, сметам дека претставува изразување на личен интерес кој треба да биде протуркан. </w:t>
      </w:r>
    </w:p>
    <w:p w:rsidR="00923F4D" w:rsidRDefault="00923F4D" w:rsidP="007B356C">
      <w:pPr>
        <w:autoSpaceDE w:val="0"/>
        <w:autoSpaceDN w:val="0"/>
        <w:adjustRightInd w:val="0"/>
        <w:spacing w:after="0" w:line="304" w:lineRule="auto"/>
        <w:ind w:left="120" w:right="41" w:firstLine="14"/>
        <w:jc w:val="both"/>
        <w:rPr>
          <w:rFonts w:cstheme="minorHAnsi"/>
          <w:sz w:val="24"/>
          <w:szCs w:val="24"/>
          <w:lang w:val="mk-MK"/>
        </w:rPr>
      </w:pPr>
      <w:r>
        <w:rPr>
          <w:rFonts w:cstheme="minorHAnsi"/>
          <w:sz w:val="24"/>
          <w:szCs w:val="24"/>
          <w:lang w:val="mk-MK"/>
        </w:rPr>
        <w:t xml:space="preserve">Во текот на обуките за енергетски контролори, а согласно издадените овластувања, истите беа овластени да спроведуваат енергетски контроли согласно Правилникот за енергетска контрола, Службен весник на РМ број 94 од 04.07.2013 година, во кој на страна 44 од 235 се наведени секторите во кои треба да се пресметуваат показателите за енергетска ефикасност и тоа </w:t>
      </w:r>
    </w:p>
    <w:p w:rsidR="00923F4D" w:rsidRDefault="00923F4D" w:rsidP="00923F4D">
      <w:pPr>
        <w:pStyle w:val="ListParagraph"/>
        <w:numPr>
          <w:ilvl w:val="0"/>
          <w:numId w:val="2"/>
        </w:num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Домаќинство (стамбен)</w:t>
      </w:r>
    </w:p>
    <w:p w:rsidR="00923F4D" w:rsidRDefault="00923F4D" w:rsidP="00923F4D">
      <w:pPr>
        <w:pStyle w:val="ListParagraph"/>
        <w:numPr>
          <w:ilvl w:val="0"/>
          <w:numId w:val="2"/>
        </w:num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Услужен</w:t>
      </w:r>
    </w:p>
    <w:p w:rsidR="00923F4D" w:rsidRDefault="00923F4D" w:rsidP="00923F4D">
      <w:pPr>
        <w:pStyle w:val="ListParagraph"/>
        <w:numPr>
          <w:ilvl w:val="0"/>
          <w:numId w:val="2"/>
        </w:num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 xml:space="preserve">Сообраќај </w:t>
      </w:r>
    </w:p>
    <w:p w:rsidR="00923F4D" w:rsidRDefault="00923F4D" w:rsidP="00923F4D">
      <w:pPr>
        <w:pStyle w:val="ListParagraph"/>
        <w:numPr>
          <w:ilvl w:val="0"/>
          <w:numId w:val="2"/>
        </w:num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Индустрија</w:t>
      </w:r>
    </w:p>
    <w:p w:rsidR="00923F4D" w:rsidRDefault="00BF7E77"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Дали сега се воведува н</w:t>
      </w:r>
      <w:r w:rsidR="00923F4D">
        <w:rPr>
          <w:rFonts w:cstheme="minorHAnsi"/>
          <w:color w:val="000000"/>
          <w:sz w:val="24"/>
          <w:szCs w:val="24"/>
          <w:lang w:val="mk-MK"/>
        </w:rPr>
        <w:t>екој нов сектор за кој повторно треба да се обучуваме или некој смета дека обуките биле неквалитетни.</w:t>
      </w:r>
    </w:p>
    <w:p w:rsidR="00B87781" w:rsidRDefault="00B87781"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Како пример ке наведам дека во Хрватска, енергетската контрола на големите претпријатија</w:t>
      </w:r>
      <w:r w:rsidR="00362A13">
        <w:rPr>
          <w:rFonts w:cstheme="minorHAnsi"/>
          <w:color w:val="000000"/>
          <w:sz w:val="24"/>
          <w:szCs w:val="24"/>
          <w:lang w:val="mk-MK"/>
        </w:rPr>
        <w:t xml:space="preserve"> ја вршат, четири години по донесувањето на сегашниот закон во кој е воведена оваа обврска, истите контролори кои биле обучени и овластени пред неговото донесување со обуки во Модул 1 и 2. Никакви нови услови за овие контролори не се воведени.</w:t>
      </w:r>
    </w:p>
    <w:p w:rsidR="00362A13" w:rsidRDefault="00362A13" w:rsidP="00923F4D">
      <w:pPr>
        <w:autoSpaceDE w:val="0"/>
        <w:autoSpaceDN w:val="0"/>
        <w:adjustRightInd w:val="0"/>
        <w:spacing w:after="0" w:line="304" w:lineRule="auto"/>
        <w:ind w:right="41"/>
        <w:jc w:val="both"/>
        <w:rPr>
          <w:rFonts w:cstheme="minorHAnsi"/>
          <w:color w:val="000000"/>
          <w:sz w:val="24"/>
          <w:szCs w:val="24"/>
          <w:lang w:val="mk-MK"/>
        </w:rPr>
      </w:pPr>
    </w:p>
    <w:p w:rsidR="0007220D" w:rsidRDefault="00385C95"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Член 31 став (3) точка 1),</w:t>
      </w:r>
      <w:r w:rsidR="00D76EB2">
        <w:rPr>
          <w:rFonts w:cstheme="minorHAnsi"/>
          <w:color w:val="000000"/>
          <w:sz w:val="24"/>
          <w:szCs w:val="24"/>
          <w:lang w:val="mk-MK"/>
        </w:rPr>
        <w:t xml:space="preserve"> 2) </w:t>
      </w:r>
      <w:r>
        <w:rPr>
          <w:rFonts w:cstheme="minorHAnsi"/>
          <w:color w:val="000000"/>
          <w:sz w:val="24"/>
          <w:szCs w:val="24"/>
          <w:lang w:val="mk-MK"/>
        </w:rPr>
        <w:t xml:space="preserve">и 3) </w:t>
      </w:r>
      <w:r w:rsidR="0007220D">
        <w:rPr>
          <w:rFonts w:cstheme="minorHAnsi"/>
          <w:color w:val="000000"/>
          <w:sz w:val="24"/>
          <w:szCs w:val="24"/>
          <w:lang w:val="mk-MK"/>
        </w:rPr>
        <w:t xml:space="preserve">да </w:t>
      </w:r>
      <w:r w:rsidR="00D76EB2">
        <w:rPr>
          <w:rFonts w:cstheme="minorHAnsi"/>
          <w:color w:val="000000"/>
          <w:sz w:val="24"/>
          <w:szCs w:val="24"/>
          <w:lang w:val="mk-MK"/>
        </w:rPr>
        <w:t>гласат</w:t>
      </w:r>
      <w:r w:rsidR="0007220D">
        <w:rPr>
          <w:rFonts w:cstheme="minorHAnsi"/>
          <w:color w:val="000000"/>
          <w:sz w:val="24"/>
          <w:szCs w:val="24"/>
          <w:lang w:val="mk-MK"/>
        </w:rPr>
        <w:t>:</w:t>
      </w:r>
    </w:p>
    <w:p w:rsidR="00D76EB2" w:rsidRDefault="00D76EB2" w:rsidP="00923F4D">
      <w:pPr>
        <w:autoSpaceDE w:val="0"/>
        <w:autoSpaceDN w:val="0"/>
        <w:adjustRightInd w:val="0"/>
        <w:spacing w:after="0" w:line="304" w:lineRule="auto"/>
        <w:ind w:right="41"/>
        <w:jc w:val="both"/>
        <w:rPr>
          <w:rFonts w:cstheme="minorHAnsi"/>
          <w:color w:val="000000"/>
          <w:sz w:val="24"/>
          <w:szCs w:val="24"/>
          <w:lang w:val="mk-MK"/>
        </w:rPr>
      </w:pPr>
    </w:p>
    <w:p w:rsidR="0007220D" w:rsidRPr="00D76EB2" w:rsidRDefault="00385C95" w:rsidP="0007220D">
      <w:pPr>
        <w:pStyle w:val="ListParagraph"/>
        <w:numPr>
          <w:ilvl w:val="0"/>
          <w:numId w:val="6"/>
        </w:numPr>
        <w:autoSpaceDE w:val="0"/>
        <w:autoSpaceDN w:val="0"/>
        <w:adjustRightInd w:val="0"/>
        <w:spacing w:after="0" w:line="304" w:lineRule="auto"/>
        <w:ind w:right="41"/>
        <w:jc w:val="both"/>
        <w:rPr>
          <w:rFonts w:cstheme="minorHAnsi"/>
          <w:b/>
          <w:i/>
          <w:color w:val="000000"/>
          <w:sz w:val="24"/>
          <w:szCs w:val="24"/>
          <w:lang w:val="mk-MK"/>
        </w:rPr>
      </w:pPr>
      <w:r>
        <w:rPr>
          <w:rFonts w:cstheme="minorHAnsi"/>
          <w:b/>
          <w:i/>
          <w:color w:val="000000"/>
          <w:sz w:val="24"/>
          <w:szCs w:val="24"/>
          <w:lang w:val="mk-MK"/>
        </w:rPr>
        <w:t>„</w:t>
      </w:r>
      <w:r w:rsidR="0007220D" w:rsidRPr="00D76EB2">
        <w:rPr>
          <w:rFonts w:cstheme="minorHAnsi"/>
          <w:b/>
          <w:i/>
          <w:color w:val="000000"/>
          <w:sz w:val="24"/>
          <w:szCs w:val="24"/>
          <w:lang w:val="mk-MK"/>
        </w:rPr>
        <w:t>Преглед на националниот фонд за згради и градежни објекти за кои постојат извештаи за извршени енергетски контроли</w:t>
      </w:r>
      <w:r w:rsidR="00D76EB2">
        <w:rPr>
          <w:rFonts w:cstheme="minorHAnsi"/>
          <w:b/>
          <w:i/>
          <w:color w:val="000000"/>
          <w:sz w:val="24"/>
          <w:szCs w:val="24"/>
          <w:lang w:val="mk-MK"/>
        </w:rPr>
        <w:t xml:space="preserve"> и згради за кои постои обврска за вршење на енергетски контроли</w:t>
      </w:r>
      <w:r w:rsidR="0007220D" w:rsidRPr="00D76EB2">
        <w:rPr>
          <w:rFonts w:cstheme="minorHAnsi"/>
          <w:b/>
          <w:i/>
          <w:color w:val="000000"/>
          <w:sz w:val="24"/>
          <w:szCs w:val="24"/>
          <w:lang w:val="mk-MK"/>
        </w:rPr>
        <w:t>;</w:t>
      </w:r>
    </w:p>
    <w:p w:rsidR="0007220D" w:rsidRDefault="0007220D" w:rsidP="00D76EB2">
      <w:pPr>
        <w:pStyle w:val="ListParagraph"/>
        <w:numPr>
          <w:ilvl w:val="0"/>
          <w:numId w:val="6"/>
        </w:numPr>
        <w:autoSpaceDE w:val="0"/>
        <w:autoSpaceDN w:val="0"/>
        <w:adjustRightInd w:val="0"/>
        <w:spacing w:after="0" w:line="304" w:lineRule="auto"/>
        <w:ind w:right="41"/>
        <w:jc w:val="both"/>
        <w:rPr>
          <w:rFonts w:cstheme="minorHAnsi"/>
          <w:b/>
          <w:i/>
          <w:color w:val="000000"/>
          <w:sz w:val="24"/>
          <w:szCs w:val="24"/>
          <w:lang w:val="mk-MK"/>
        </w:rPr>
      </w:pPr>
      <w:r w:rsidRPr="00D76EB2">
        <w:rPr>
          <w:rFonts w:cstheme="minorHAnsi"/>
          <w:b/>
          <w:i/>
          <w:color w:val="000000"/>
          <w:sz w:val="24"/>
          <w:szCs w:val="24"/>
          <w:lang w:val="mk-MK"/>
        </w:rPr>
        <w:t>Идентификување трошковно-ефективни пристапи за раконструкција кои се релевантни за видот на зградата и за климатската зона согласно извештаите од извршените енергетски контроли;</w:t>
      </w:r>
    </w:p>
    <w:p w:rsidR="00D76EB2" w:rsidRDefault="00D76EB2" w:rsidP="00D76EB2">
      <w:pPr>
        <w:pStyle w:val="ListParagraph"/>
        <w:numPr>
          <w:ilvl w:val="0"/>
          <w:numId w:val="6"/>
        </w:numPr>
        <w:autoSpaceDE w:val="0"/>
        <w:autoSpaceDN w:val="0"/>
        <w:adjustRightInd w:val="0"/>
        <w:spacing w:after="0" w:line="304" w:lineRule="auto"/>
        <w:ind w:right="41"/>
        <w:jc w:val="both"/>
        <w:rPr>
          <w:rFonts w:cstheme="minorHAnsi"/>
          <w:b/>
          <w:i/>
          <w:color w:val="000000"/>
          <w:sz w:val="24"/>
          <w:szCs w:val="24"/>
          <w:lang w:val="mk-MK"/>
        </w:rPr>
      </w:pPr>
      <w:r>
        <w:rPr>
          <w:rFonts w:cstheme="minorHAnsi"/>
          <w:b/>
          <w:i/>
          <w:color w:val="000000"/>
          <w:sz w:val="24"/>
          <w:szCs w:val="24"/>
          <w:lang w:val="mk-MK"/>
        </w:rPr>
        <w:lastRenderedPageBreak/>
        <w:t>Политики и мерки за стимулирање на спроведување на енергетски контроли и трошковно ефективни значајни реконструкции на згради, согласно препораките дадени во извештаите од спроведените енергетски контроли</w:t>
      </w:r>
      <w:r w:rsidR="00385C95">
        <w:rPr>
          <w:rFonts w:cstheme="minorHAnsi"/>
          <w:b/>
          <w:i/>
          <w:color w:val="000000"/>
          <w:sz w:val="24"/>
          <w:szCs w:val="24"/>
          <w:lang w:val="mk-MK"/>
        </w:rPr>
        <w:t>“</w:t>
      </w:r>
    </w:p>
    <w:p w:rsidR="00D76EB2" w:rsidRDefault="00D76EB2" w:rsidP="00D76EB2">
      <w:pPr>
        <w:autoSpaceDE w:val="0"/>
        <w:autoSpaceDN w:val="0"/>
        <w:adjustRightInd w:val="0"/>
        <w:spacing w:after="0" w:line="304" w:lineRule="auto"/>
        <w:ind w:right="41"/>
        <w:jc w:val="both"/>
        <w:rPr>
          <w:rFonts w:cstheme="minorHAnsi"/>
          <w:color w:val="000000"/>
          <w:sz w:val="24"/>
          <w:szCs w:val="24"/>
          <w:lang w:val="mk-MK"/>
        </w:rPr>
      </w:pPr>
    </w:p>
    <w:p w:rsidR="00D76EB2" w:rsidRPr="00D76EB2" w:rsidRDefault="00D76EB2" w:rsidP="00D76EB2">
      <w:pPr>
        <w:autoSpaceDE w:val="0"/>
        <w:autoSpaceDN w:val="0"/>
        <w:adjustRightInd w:val="0"/>
        <w:spacing w:after="0" w:line="304" w:lineRule="auto"/>
        <w:ind w:right="41"/>
        <w:jc w:val="both"/>
        <w:rPr>
          <w:rFonts w:cstheme="minorHAnsi"/>
          <w:b/>
          <w:color w:val="000000"/>
          <w:sz w:val="24"/>
          <w:szCs w:val="24"/>
          <w:lang w:val="mk-MK"/>
        </w:rPr>
      </w:pPr>
      <w:r w:rsidRPr="00D76EB2">
        <w:rPr>
          <w:rFonts w:cstheme="minorHAnsi"/>
          <w:b/>
          <w:color w:val="000000"/>
          <w:sz w:val="24"/>
          <w:szCs w:val="24"/>
          <w:lang w:val="mk-MK"/>
        </w:rPr>
        <w:t>Член 32 Енергетски карактеристики на зградите</w:t>
      </w:r>
    </w:p>
    <w:p w:rsidR="00D76EB2" w:rsidRDefault="00D76EB2" w:rsidP="00D76EB2">
      <w:pPr>
        <w:autoSpaceDE w:val="0"/>
        <w:autoSpaceDN w:val="0"/>
        <w:adjustRightInd w:val="0"/>
        <w:spacing w:after="0" w:line="304" w:lineRule="auto"/>
        <w:ind w:right="41"/>
        <w:jc w:val="both"/>
        <w:rPr>
          <w:rFonts w:cstheme="minorHAnsi"/>
          <w:color w:val="000000"/>
          <w:sz w:val="24"/>
          <w:szCs w:val="24"/>
          <w:lang w:val="mk-MK"/>
        </w:rPr>
      </w:pPr>
    </w:p>
    <w:p w:rsidR="00D76EB2" w:rsidRDefault="00D76EB2"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 xml:space="preserve">Како што е елаборирано и претходно, енергетските карактеристики на зградите и градежните објекти, методологијата за определување на енергетските карактеристики на зградите, односно градежните единици, уредите и постројките, минимални барања и  услови за проектирање треба да бидат одговорност на оној кој е одговорен за процесот на проектирање, ревизија, надзор и градба на </w:t>
      </w:r>
      <w:r w:rsidR="001D50F8">
        <w:rPr>
          <w:rFonts w:cstheme="minorHAnsi"/>
          <w:color w:val="000000"/>
          <w:sz w:val="24"/>
          <w:szCs w:val="24"/>
          <w:lang w:val="mk-MK"/>
        </w:rPr>
        <w:t>зградите, односно градежните единици.</w:t>
      </w:r>
    </w:p>
    <w:p w:rsidR="001D50F8" w:rsidRDefault="001D50F8"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Предлагам да се усогласи ставот на министерствата за економија и она одговорно за градежништвото кој поседува поголеми стручни капацитети да ги процени и донесе правилниците и техничките барања наведени во овој член. Неколку пати до сега предлагам да методологијата, техничките нормативи и правилниците бидат изработени од стручни здруженија ЗЛЕК, КОАИ и други, а донесени од страна на Министерствата.</w:t>
      </w:r>
    </w:p>
    <w:p w:rsidR="001D50F8" w:rsidRDefault="001D50F8" w:rsidP="00D76EB2">
      <w:pPr>
        <w:autoSpaceDE w:val="0"/>
        <w:autoSpaceDN w:val="0"/>
        <w:adjustRightInd w:val="0"/>
        <w:spacing w:after="0" w:line="304" w:lineRule="auto"/>
        <w:ind w:right="41"/>
        <w:jc w:val="both"/>
        <w:rPr>
          <w:rFonts w:cstheme="minorHAnsi"/>
          <w:color w:val="000000"/>
          <w:sz w:val="24"/>
          <w:szCs w:val="24"/>
          <w:lang w:val="mk-MK"/>
        </w:rPr>
      </w:pPr>
    </w:p>
    <w:p w:rsidR="001D50F8" w:rsidRPr="003B12FF" w:rsidRDefault="001D50F8" w:rsidP="00D76EB2">
      <w:pPr>
        <w:autoSpaceDE w:val="0"/>
        <w:autoSpaceDN w:val="0"/>
        <w:adjustRightInd w:val="0"/>
        <w:spacing w:after="0" w:line="304" w:lineRule="auto"/>
        <w:ind w:right="41"/>
        <w:jc w:val="both"/>
        <w:rPr>
          <w:rFonts w:cstheme="minorHAnsi"/>
          <w:b/>
          <w:color w:val="000000"/>
          <w:sz w:val="24"/>
          <w:szCs w:val="24"/>
          <w:lang w:val="mk-MK"/>
        </w:rPr>
      </w:pPr>
      <w:r w:rsidRPr="003B12FF">
        <w:rPr>
          <w:rFonts w:cstheme="minorHAnsi"/>
          <w:b/>
          <w:color w:val="000000"/>
          <w:sz w:val="24"/>
          <w:szCs w:val="24"/>
          <w:lang w:val="mk-MK"/>
        </w:rPr>
        <w:t>Член 34 став (5)</w:t>
      </w:r>
    </w:p>
    <w:p w:rsidR="001D50F8" w:rsidRDefault="001D50F8"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Предложениот текст на ово</w:t>
      </w:r>
      <w:r w:rsidR="00C00F0E">
        <w:rPr>
          <w:rFonts w:cstheme="minorHAnsi"/>
          <w:color w:val="000000"/>
          <w:sz w:val="24"/>
          <w:szCs w:val="24"/>
          <w:lang w:val="mk-MK"/>
        </w:rPr>
        <w:t xml:space="preserve">ј член и став изобилува со </w:t>
      </w:r>
      <w:r>
        <w:rPr>
          <w:rFonts w:cstheme="minorHAnsi"/>
          <w:color w:val="000000"/>
          <w:sz w:val="24"/>
          <w:szCs w:val="24"/>
          <w:lang w:val="mk-MK"/>
        </w:rPr>
        <w:t xml:space="preserve">непознавање на моменталната законска регулатива или не можност да </w:t>
      </w:r>
      <w:r w:rsidR="003C702E">
        <w:rPr>
          <w:rFonts w:cstheme="minorHAnsi"/>
          <w:color w:val="000000"/>
          <w:sz w:val="24"/>
          <w:szCs w:val="24"/>
          <w:lang w:val="mk-MK"/>
        </w:rPr>
        <w:t xml:space="preserve">се </w:t>
      </w:r>
      <w:r>
        <w:rPr>
          <w:rFonts w:cstheme="minorHAnsi"/>
          <w:color w:val="000000"/>
          <w:sz w:val="24"/>
          <w:szCs w:val="24"/>
          <w:lang w:val="mk-MK"/>
        </w:rPr>
        <w:t xml:space="preserve">разликува Потврда од Елаборат за ефикасно користење на енергијата. </w:t>
      </w:r>
      <w:r w:rsidR="003B12FF">
        <w:rPr>
          <w:rFonts w:cstheme="minorHAnsi"/>
          <w:color w:val="000000"/>
          <w:sz w:val="24"/>
          <w:szCs w:val="24"/>
          <w:lang w:val="mk-MK"/>
        </w:rPr>
        <w:t xml:space="preserve"> Точка 4) е дел од Елаборатот и никако не треба да се очекува во Потврдата.</w:t>
      </w:r>
    </w:p>
    <w:p w:rsidR="003B12FF" w:rsidRDefault="003B12FF" w:rsidP="00D76EB2">
      <w:pPr>
        <w:autoSpaceDE w:val="0"/>
        <w:autoSpaceDN w:val="0"/>
        <w:adjustRightInd w:val="0"/>
        <w:spacing w:after="0" w:line="304" w:lineRule="auto"/>
        <w:ind w:right="41"/>
        <w:jc w:val="both"/>
        <w:rPr>
          <w:rFonts w:cstheme="minorHAnsi"/>
          <w:color w:val="000000"/>
          <w:sz w:val="24"/>
          <w:szCs w:val="24"/>
          <w:lang w:val="mk-MK"/>
        </w:rPr>
      </w:pPr>
      <w:r w:rsidRPr="003B12FF">
        <w:rPr>
          <w:rFonts w:cstheme="minorHAnsi"/>
          <w:b/>
          <w:color w:val="000000"/>
          <w:sz w:val="24"/>
          <w:szCs w:val="24"/>
          <w:lang w:val="mk-MK"/>
        </w:rPr>
        <w:t>Став 5)</w:t>
      </w:r>
      <w:r>
        <w:rPr>
          <w:rFonts w:cstheme="minorHAnsi"/>
          <w:color w:val="000000"/>
          <w:sz w:val="24"/>
          <w:szCs w:val="24"/>
          <w:lang w:val="mk-MK"/>
        </w:rPr>
        <w:t xml:space="preserve"> „проверка на ниво на неконтролирана инфилтрација на надворешен воздух;“ како дел од Потврдата??? Дали творецот на текстот воопшто има претстава за што зборува? Оваа проверка се врши со посебна опрема, која во мал број (1 до 2) ја има во Македонија, и за која е потребно време и пари. Замислете да бараме ваков податок за секоја куќа поголема од 50м</w:t>
      </w:r>
      <w:r w:rsidRPr="003B12FF">
        <w:rPr>
          <w:rFonts w:cstheme="minorHAnsi"/>
          <w:color w:val="000000"/>
          <w:sz w:val="24"/>
          <w:szCs w:val="24"/>
          <w:vertAlign w:val="superscript"/>
          <w:lang w:val="mk-MK"/>
        </w:rPr>
        <w:t>2</w:t>
      </w:r>
      <w:r>
        <w:rPr>
          <w:rFonts w:cstheme="minorHAnsi"/>
          <w:color w:val="000000"/>
          <w:sz w:val="24"/>
          <w:szCs w:val="24"/>
          <w:lang w:val="mk-MK"/>
        </w:rPr>
        <w:t xml:space="preserve"> за да се добие одобрение за градење.</w:t>
      </w:r>
    </w:p>
    <w:p w:rsidR="003B12FF" w:rsidRDefault="003B12FF" w:rsidP="00D76EB2">
      <w:pPr>
        <w:autoSpaceDE w:val="0"/>
        <w:autoSpaceDN w:val="0"/>
        <w:adjustRightInd w:val="0"/>
        <w:spacing w:after="0" w:line="304" w:lineRule="auto"/>
        <w:ind w:right="41"/>
        <w:jc w:val="both"/>
        <w:rPr>
          <w:rFonts w:cstheme="minorHAnsi"/>
          <w:color w:val="000000"/>
          <w:sz w:val="24"/>
          <w:szCs w:val="24"/>
          <w:lang w:val="mk-MK"/>
        </w:rPr>
      </w:pPr>
      <w:r w:rsidRPr="003B12FF">
        <w:rPr>
          <w:rFonts w:cstheme="minorHAnsi"/>
          <w:b/>
          <w:color w:val="000000"/>
          <w:sz w:val="24"/>
          <w:szCs w:val="24"/>
          <w:lang w:val="mk-MK"/>
        </w:rPr>
        <w:t>Став 8)</w:t>
      </w:r>
      <w:r>
        <w:rPr>
          <w:rFonts w:cstheme="minorHAnsi"/>
          <w:color w:val="000000"/>
          <w:sz w:val="24"/>
          <w:szCs w:val="24"/>
          <w:lang w:val="mk-MK"/>
        </w:rPr>
        <w:t xml:space="preserve"> „Анализа на употреба на високоефикасни алтернативни системи според член 37 став (1) од овој закон“ е дел од Елаборат за ефикасно користење на енергијата, чија што изработка од страна на овластен енергетски контролор треба да биде законски обврзувачка при изработка на проектна документација и издавање на одобрение за градење, а не дел од потврдата. </w:t>
      </w:r>
    </w:p>
    <w:p w:rsidR="003B12FF" w:rsidRDefault="003B12FF" w:rsidP="00D76EB2">
      <w:pPr>
        <w:autoSpaceDE w:val="0"/>
        <w:autoSpaceDN w:val="0"/>
        <w:adjustRightInd w:val="0"/>
        <w:spacing w:after="0" w:line="304" w:lineRule="auto"/>
        <w:ind w:right="41"/>
        <w:jc w:val="both"/>
        <w:rPr>
          <w:rFonts w:cstheme="minorHAnsi"/>
          <w:color w:val="000000"/>
          <w:sz w:val="24"/>
          <w:szCs w:val="24"/>
          <w:lang w:val="mk-MK"/>
        </w:rPr>
      </w:pPr>
    </w:p>
    <w:p w:rsidR="003B12FF" w:rsidRDefault="003B12FF" w:rsidP="00D76EB2">
      <w:pPr>
        <w:autoSpaceDE w:val="0"/>
        <w:autoSpaceDN w:val="0"/>
        <w:adjustRightInd w:val="0"/>
        <w:spacing w:after="0" w:line="304" w:lineRule="auto"/>
        <w:ind w:right="41"/>
        <w:jc w:val="both"/>
        <w:rPr>
          <w:rFonts w:cstheme="minorHAnsi"/>
          <w:color w:val="000000"/>
          <w:sz w:val="24"/>
          <w:szCs w:val="24"/>
          <w:lang w:val="mk-MK"/>
        </w:rPr>
      </w:pPr>
    </w:p>
    <w:p w:rsidR="003B12FF" w:rsidRDefault="003B12FF" w:rsidP="00D76EB2">
      <w:pPr>
        <w:autoSpaceDE w:val="0"/>
        <w:autoSpaceDN w:val="0"/>
        <w:adjustRightInd w:val="0"/>
        <w:spacing w:after="0" w:line="304" w:lineRule="auto"/>
        <w:ind w:right="41"/>
        <w:jc w:val="both"/>
        <w:rPr>
          <w:rFonts w:cstheme="minorHAnsi"/>
          <w:color w:val="000000"/>
          <w:sz w:val="24"/>
          <w:szCs w:val="24"/>
          <w:lang w:val="mk-MK"/>
        </w:rPr>
      </w:pPr>
    </w:p>
    <w:p w:rsidR="003B12FF" w:rsidRPr="00297538" w:rsidRDefault="003B12FF" w:rsidP="00D76EB2">
      <w:pPr>
        <w:autoSpaceDE w:val="0"/>
        <w:autoSpaceDN w:val="0"/>
        <w:adjustRightInd w:val="0"/>
        <w:spacing w:after="0" w:line="304" w:lineRule="auto"/>
        <w:ind w:right="41"/>
        <w:jc w:val="both"/>
        <w:rPr>
          <w:rFonts w:cstheme="minorHAnsi"/>
          <w:b/>
          <w:color w:val="000000"/>
          <w:sz w:val="24"/>
          <w:szCs w:val="24"/>
          <w:lang w:val="mk-MK"/>
        </w:rPr>
      </w:pPr>
      <w:r w:rsidRPr="00297538">
        <w:rPr>
          <w:rFonts w:cstheme="minorHAnsi"/>
          <w:b/>
          <w:color w:val="000000"/>
          <w:sz w:val="24"/>
          <w:szCs w:val="24"/>
          <w:lang w:val="mk-MK"/>
        </w:rPr>
        <w:lastRenderedPageBreak/>
        <w:t>Член 35</w:t>
      </w:r>
    </w:p>
    <w:p w:rsidR="003B12FF" w:rsidRDefault="003B12FF" w:rsidP="00D76EB2">
      <w:pPr>
        <w:autoSpaceDE w:val="0"/>
        <w:autoSpaceDN w:val="0"/>
        <w:adjustRightInd w:val="0"/>
        <w:spacing w:after="0" w:line="304" w:lineRule="auto"/>
        <w:ind w:right="41"/>
        <w:jc w:val="both"/>
        <w:rPr>
          <w:rFonts w:cstheme="minorHAnsi"/>
          <w:color w:val="000000"/>
          <w:sz w:val="24"/>
          <w:szCs w:val="24"/>
          <w:lang w:val="mk-MK"/>
        </w:rPr>
      </w:pPr>
    </w:p>
    <w:p w:rsidR="003B12FF" w:rsidRDefault="00DC0AA7"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 xml:space="preserve">Повторно непознавање на основните принципи и моменталните решенија во законот и правилниците. </w:t>
      </w:r>
      <w:r w:rsidRPr="00DC0AA7">
        <w:rPr>
          <w:rFonts w:cstheme="minorHAnsi"/>
          <w:b/>
          <w:color w:val="000000"/>
          <w:sz w:val="24"/>
          <w:szCs w:val="24"/>
          <w:lang w:val="mk-MK"/>
        </w:rPr>
        <w:t>Основна енергетска карактеристика на една зграда</w:t>
      </w:r>
      <w:r>
        <w:rPr>
          <w:rFonts w:cstheme="minorHAnsi"/>
          <w:color w:val="000000"/>
          <w:sz w:val="24"/>
          <w:szCs w:val="24"/>
          <w:lang w:val="mk-MK"/>
        </w:rPr>
        <w:t xml:space="preserve">, објект или градежна единица е нејзината </w:t>
      </w:r>
      <w:r w:rsidRPr="00DC0AA7">
        <w:rPr>
          <w:rFonts w:cstheme="minorHAnsi"/>
          <w:b/>
          <w:color w:val="000000"/>
          <w:sz w:val="24"/>
          <w:szCs w:val="24"/>
          <w:lang w:val="mk-MK"/>
        </w:rPr>
        <w:t>потреба од енергија за греење</w:t>
      </w:r>
      <w:r>
        <w:rPr>
          <w:rFonts w:cstheme="minorHAnsi"/>
          <w:color w:val="000000"/>
          <w:sz w:val="24"/>
          <w:szCs w:val="24"/>
          <w:lang w:val="mk-MK"/>
        </w:rPr>
        <w:t xml:space="preserve"> како </w:t>
      </w:r>
      <w:r w:rsidRPr="00DC0AA7">
        <w:rPr>
          <w:rFonts w:cstheme="minorHAnsi"/>
          <w:b/>
          <w:color w:val="000000"/>
          <w:sz w:val="24"/>
          <w:szCs w:val="24"/>
          <w:lang w:val="mk-MK"/>
        </w:rPr>
        <w:t>животно опстаночен податок.</w:t>
      </w:r>
      <w:r>
        <w:rPr>
          <w:rFonts w:cstheme="minorHAnsi"/>
          <w:color w:val="000000"/>
          <w:sz w:val="24"/>
          <w:szCs w:val="24"/>
          <w:lang w:val="mk-MK"/>
        </w:rPr>
        <w:t xml:space="preserve"> </w:t>
      </w:r>
      <w:r w:rsidRPr="00DC0AA7">
        <w:rPr>
          <w:rFonts w:cstheme="minorHAnsi"/>
          <w:b/>
          <w:color w:val="000000"/>
          <w:sz w:val="24"/>
          <w:szCs w:val="24"/>
          <w:lang w:val="mk-MK"/>
        </w:rPr>
        <w:t>Сумата од потребните енергии за греење</w:t>
      </w:r>
      <w:r>
        <w:rPr>
          <w:rFonts w:cstheme="minorHAnsi"/>
          <w:color w:val="000000"/>
          <w:sz w:val="24"/>
          <w:szCs w:val="24"/>
          <w:lang w:val="mk-MK"/>
        </w:rPr>
        <w:t xml:space="preserve"> на зградите, објектите и градежните единици во кои се живее, врши комерцијална или индустриска дејност ја дава </w:t>
      </w:r>
      <w:r w:rsidRPr="00DC0AA7">
        <w:rPr>
          <w:rFonts w:cstheme="minorHAnsi"/>
          <w:b/>
          <w:color w:val="000000"/>
          <w:sz w:val="24"/>
          <w:szCs w:val="24"/>
          <w:lang w:val="mk-MK"/>
        </w:rPr>
        <w:t>минималната енергија потребна една заедница или држава да го обебеди својот опстанок</w:t>
      </w:r>
      <w:r>
        <w:rPr>
          <w:rFonts w:cstheme="minorHAnsi"/>
          <w:color w:val="000000"/>
          <w:sz w:val="24"/>
          <w:szCs w:val="24"/>
          <w:lang w:val="mk-MK"/>
        </w:rPr>
        <w:t xml:space="preserve">, како животен така и економски. И овој податок </w:t>
      </w:r>
      <w:r w:rsidRPr="00DC0AA7">
        <w:rPr>
          <w:rFonts w:cstheme="minorHAnsi"/>
          <w:b/>
          <w:color w:val="000000"/>
          <w:sz w:val="24"/>
          <w:szCs w:val="24"/>
          <w:lang w:val="mk-MK"/>
        </w:rPr>
        <w:t>не се бара</w:t>
      </w:r>
      <w:r>
        <w:rPr>
          <w:rFonts w:cstheme="minorHAnsi"/>
          <w:color w:val="000000"/>
          <w:sz w:val="24"/>
          <w:szCs w:val="24"/>
          <w:lang w:val="mk-MK"/>
        </w:rPr>
        <w:t xml:space="preserve"> во Македонија. </w:t>
      </w:r>
    </w:p>
    <w:p w:rsidR="00DC0AA7" w:rsidRDefault="00DC0AA7"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Наместо да се измислуваат термини и барања, доволно е да се направи следното:</w:t>
      </w:r>
    </w:p>
    <w:p w:rsidR="00DC0AA7" w:rsidRDefault="00DC0AA7" w:rsidP="00D76EB2">
      <w:pPr>
        <w:autoSpaceDE w:val="0"/>
        <w:autoSpaceDN w:val="0"/>
        <w:adjustRightInd w:val="0"/>
        <w:spacing w:after="0" w:line="304" w:lineRule="auto"/>
        <w:ind w:right="41"/>
        <w:jc w:val="both"/>
        <w:rPr>
          <w:rFonts w:cstheme="minorHAnsi"/>
          <w:color w:val="000000"/>
          <w:sz w:val="24"/>
          <w:szCs w:val="24"/>
          <w:lang w:val="mk-MK"/>
        </w:rPr>
      </w:pPr>
    </w:p>
    <w:p w:rsidR="00DC0AA7" w:rsidRPr="00297538" w:rsidRDefault="00DC0AA7" w:rsidP="00D76EB2">
      <w:pPr>
        <w:autoSpaceDE w:val="0"/>
        <w:autoSpaceDN w:val="0"/>
        <w:adjustRightInd w:val="0"/>
        <w:spacing w:after="0" w:line="304" w:lineRule="auto"/>
        <w:ind w:right="41"/>
        <w:jc w:val="both"/>
        <w:rPr>
          <w:rFonts w:cstheme="minorHAnsi"/>
          <w:b/>
          <w:color w:val="000000"/>
          <w:sz w:val="24"/>
          <w:szCs w:val="24"/>
          <w:lang w:val="mk-MK"/>
        </w:rPr>
      </w:pPr>
      <w:r w:rsidRPr="00297538">
        <w:rPr>
          <w:rFonts w:cstheme="minorHAnsi"/>
          <w:b/>
          <w:color w:val="000000"/>
          <w:sz w:val="24"/>
          <w:szCs w:val="24"/>
          <w:lang w:val="mk-MK"/>
        </w:rPr>
        <w:t>Член 35 да гласи:</w:t>
      </w:r>
    </w:p>
    <w:p w:rsidR="00DC0AA7" w:rsidRPr="00297538" w:rsidRDefault="003C702E" w:rsidP="00D76EB2">
      <w:pPr>
        <w:autoSpaceDE w:val="0"/>
        <w:autoSpaceDN w:val="0"/>
        <w:adjustRightInd w:val="0"/>
        <w:spacing w:after="0" w:line="304" w:lineRule="auto"/>
        <w:ind w:right="41"/>
        <w:jc w:val="both"/>
        <w:rPr>
          <w:rFonts w:cstheme="minorHAnsi"/>
          <w:b/>
          <w:i/>
          <w:color w:val="000000"/>
          <w:sz w:val="24"/>
          <w:szCs w:val="24"/>
          <w:lang w:val="mk-MK"/>
        </w:rPr>
      </w:pPr>
      <w:r>
        <w:rPr>
          <w:rFonts w:cstheme="minorHAnsi"/>
          <w:b/>
          <w:i/>
          <w:color w:val="000000"/>
          <w:sz w:val="24"/>
          <w:szCs w:val="24"/>
          <w:lang w:val="mk-MK"/>
        </w:rPr>
        <w:t>„</w:t>
      </w:r>
      <w:r w:rsidR="00DC0AA7" w:rsidRPr="00297538">
        <w:rPr>
          <w:rFonts w:cstheme="minorHAnsi"/>
          <w:b/>
          <w:i/>
          <w:color w:val="000000"/>
          <w:sz w:val="24"/>
          <w:szCs w:val="24"/>
          <w:lang w:val="mk-MK"/>
        </w:rPr>
        <w:t>Министерот во согласност со министрите одговорни за градежништво и заштита на човековата околина, во рок од три месеци по стапување на сила на овој закон носи правилник со кој се утврдува формата и содржината на Сертификатите за енергетски карактеристики на зградите, објектите и градежните единици</w:t>
      </w:r>
      <w:r w:rsidR="00297538" w:rsidRPr="00297538">
        <w:rPr>
          <w:rFonts w:cstheme="minorHAnsi"/>
          <w:b/>
          <w:i/>
          <w:color w:val="000000"/>
          <w:sz w:val="24"/>
          <w:szCs w:val="24"/>
          <w:lang w:val="mk-MK"/>
        </w:rPr>
        <w:t>.</w:t>
      </w:r>
      <w:r>
        <w:rPr>
          <w:rFonts w:cstheme="minorHAnsi"/>
          <w:b/>
          <w:i/>
          <w:color w:val="000000"/>
          <w:sz w:val="24"/>
          <w:szCs w:val="24"/>
          <w:lang w:val="mk-MK"/>
        </w:rPr>
        <w:t>“</w:t>
      </w:r>
    </w:p>
    <w:p w:rsidR="001D50F8" w:rsidRDefault="001D50F8" w:rsidP="00D76EB2">
      <w:pPr>
        <w:autoSpaceDE w:val="0"/>
        <w:autoSpaceDN w:val="0"/>
        <w:adjustRightInd w:val="0"/>
        <w:spacing w:after="0" w:line="304" w:lineRule="auto"/>
        <w:ind w:right="41"/>
        <w:jc w:val="both"/>
        <w:rPr>
          <w:rFonts w:cstheme="minorHAnsi"/>
          <w:color w:val="000000"/>
          <w:sz w:val="24"/>
          <w:szCs w:val="24"/>
          <w:lang w:val="mk-MK"/>
        </w:rPr>
      </w:pPr>
    </w:p>
    <w:p w:rsidR="00297538" w:rsidRPr="0045681D" w:rsidRDefault="00105AC2" w:rsidP="00D76EB2">
      <w:pPr>
        <w:autoSpaceDE w:val="0"/>
        <w:autoSpaceDN w:val="0"/>
        <w:adjustRightInd w:val="0"/>
        <w:spacing w:after="0" w:line="304" w:lineRule="auto"/>
        <w:ind w:right="41"/>
        <w:jc w:val="both"/>
        <w:rPr>
          <w:rFonts w:cstheme="minorHAnsi"/>
          <w:b/>
          <w:color w:val="000000"/>
          <w:sz w:val="24"/>
          <w:szCs w:val="24"/>
          <w:lang w:val="mk-MK"/>
        </w:rPr>
      </w:pPr>
      <w:r w:rsidRPr="0045681D">
        <w:rPr>
          <w:rFonts w:cstheme="minorHAnsi"/>
          <w:b/>
          <w:color w:val="000000"/>
          <w:sz w:val="24"/>
          <w:szCs w:val="24"/>
          <w:lang w:val="mk-MK"/>
        </w:rPr>
        <w:t>Член 36 Инспекции на системи за греење и климатизација</w:t>
      </w:r>
    </w:p>
    <w:p w:rsidR="00105AC2" w:rsidRDefault="00105AC2"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Во овој член се определува обврска на „управители на згради“ (зошто не сопственици или корисници???) „кои користат системи за греење и вентилација“ (а што ако нема вентилација???) .... „со цел да се утврди степенот на корисност на котелот“ (???) „односно ложиштето“ (во ред).</w:t>
      </w:r>
    </w:p>
    <w:p w:rsidR="0045681D" w:rsidRPr="0045681D" w:rsidRDefault="00105AC2" w:rsidP="00D76EB2">
      <w:pPr>
        <w:autoSpaceDE w:val="0"/>
        <w:autoSpaceDN w:val="0"/>
        <w:adjustRightInd w:val="0"/>
        <w:spacing w:after="0" w:line="304" w:lineRule="auto"/>
        <w:ind w:right="41"/>
        <w:jc w:val="both"/>
        <w:rPr>
          <w:rFonts w:cstheme="minorHAnsi"/>
          <w:b/>
          <w:color w:val="000000"/>
          <w:sz w:val="24"/>
          <w:szCs w:val="24"/>
          <w:lang w:val="mk-MK"/>
        </w:rPr>
      </w:pPr>
      <w:r w:rsidRPr="0045681D">
        <w:rPr>
          <w:rFonts w:cstheme="minorHAnsi"/>
          <w:b/>
          <w:color w:val="000000"/>
          <w:sz w:val="24"/>
          <w:szCs w:val="24"/>
          <w:lang w:val="mk-MK"/>
        </w:rPr>
        <w:t xml:space="preserve">Прашање: </w:t>
      </w:r>
      <w:r w:rsidR="0045681D" w:rsidRPr="0045681D">
        <w:rPr>
          <w:rFonts w:cstheme="minorHAnsi"/>
          <w:b/>
          <w:color w:val="000000"/>
          <w:sz w:val="24"/>
          <w:szCs w:val="24"/>
          <w:lang w:val="mk-MK"/>
        </w:rPr>
        <w:t xml:space="preserve">А зошто е вметната вентилација? Зошто треба оваа инспекција да ја врши енергетски контролор со „специјална“ обука и „лиценца“? Да не треба нова обука? </w:t>
      </w:r>
    </w:p>
    <w:p w:rsidR="0045681D" w:rsidRDefault="0045681D"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 xml:space="preserve">Контрола на котли и ложишта се вршела и до сега од страна на посебно инспекциско тело и овластени институции и фирми. </w:t>
      </w:r>
      <w:r w:rsidR="00DA2296">
        <w:rPr>
          <w:rFonts w:cstheme="minorHAnsi"/>
          <w:color w:val="000000"/>
          <w:sz w:val="24"/>
          <w:szCs w:val="24"/>
          <w:lang w:val="mk-MK"/>
        </w:rPr>
        <w:t>И до сега, при вршењето на енергетски контроли, лиценцираните контролори за овој дел од објектите, доколку немале такви вработени во своите фирми, вклучувале стручни колеги (машински инженери) овластени контролори.</w:t>
      </w:r>
    </w:p>
    <w:p w:rsidR="0045681D" w:rsidRDefault="0045681D" w:rsidP="00D76EB2">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Тотално нестручно и непотребно.</w:t>
      </w:r>
    </w:p>
    <w:p w:rsidR="00105AC2" w:rsidRPr="00380233" w:rsidRDefault="0045681D" w:rsidP="00D76EB2">
      <w:pPr>
        <w:autoSpaceDE w:val="0"/>
        <w:autoSpaceDN w:val="0"/>
        <w:adjustRightInd w:val="0"/>
        <w:spacing w:after="0" w:line="304" w:lineRule="auto"/>
        <w:ind w:right="41"/>
        <w:jc w:val="both"/>
        <w:rPr>
          <w:rFonts w:cstheme="minorHAnsi"/>
          <w:b/>
          <w:color w:val="000000"/>
          <w:sz w:val="24"/>
          <w:szCs w:val="24"/>
          <w:lang w:val="mk-MK"/>
        </w:rPr>
      </w:pPr>
      <w:r w:rsidRPr="00380233">
        <w:rPr>
          <w:rFonts w:cstheme="minorHAnsi"/>
          <w:b/>
          <w:color w:val="000000"/>
          <w:sz w:val="24"/>
          <w:szCs w:val="24"/>
          <w:lang w:val="mk-MK"/>
        </w:rPr>
        <w:t>Предлог: член 36 во потполност да се избрише од законот</w:t>
      </w:r>
      <w:r w:rsidR="00380233" w:rsidRPr="00380233">
        <w:rPr>
          <w:rFonts w:cstheme="minorHAnsi"/>
          <w:b/>
          <w:color w:val="000000"/>
          <w:sz w:val="24"/>
          <w:szCs w:val="24"/>
          <w:lang w:val="mk-MK"/>
        </w:rPr>
        <w:t xml:space="preserve"> и оваа обврска да биде наведена во Правилникот за спроведување на енергетска контрола.</w:t>
      </w:r>
    </w:p>
    <w:p w:rsidR="0007220D" w:rsidRDefault="0007220D" w:rsidP="00923F4D">
      <w:pPr>
        <w:autoSpaceDE w:val="0"/>
        <w:autoSpaceDN w:val="0"/>
        <w:adjustRightInd w:val="0"/>
        <w:spacing w:after="0" w:line="304" w:lineRule="auto"/>
        <w:ind w:right="41"/>
        <w:jc w:val="both"/>
        <w:rPr>
          <w:rFonts w:cstheme="minorHAnsi"/>
          <w:color w:val="000000"/>
          <w:sz w:val="24"/>
          <w:szCs w:val="24"/>
          <w:lang w:val="mk-MK"/>
        </w:rPr>
      </w:pPr>
    </w:p>
    <w:p w:rsidR="00380233" w:rsidRPr="00DA2296" w:rsidRDefault="00380233" w:rsidP="00923F4D">
      <w:pPr>
        <w:autoSpaceDE w:val="0"/>
        <w:autoSpaceDN w:val="0"/>
        <w:adjustRightInd w:val="0"/>
        <w:spacing w:after="0" w:line="304" w:lineRule="auto"/>
        <w:ind w:right="41"/>
        <w:jc w:val="both"/>
        <w:rPr>
          <w:rFonts w:cstheme="minorHAnsi"/>
          <w:b/>
          <w:color w:val="000000"/>
          <w:sz w:val="24"/>
          <w:szCs w:val="24"/>
          <w:lang w:val="mk-MK"/>
        </w:rPr>
      </w:pPr>
      <w:r w:rsidRPr="00DA2296">
        <w:rPr>
          <w:rFonts w:cstheme="minorHAnsi"/>
          <w:b/>
          <w:color w:val="000000"/>
          <w:sz w:val="24"/>
          <w:szCs w:val="24"/>
          <w:lang w:val="mk-MK"/>
        </w:rPr>
        <w:t>Член 37 Употреба на високоефикасни алтернативни системи</w:t>
      </w:r>
    </w:p>
    <w:p w:rsidR="00380233" w:rsidRDefault="00380233"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 xml:space="preserve">Оваа обврска треба да му се наметне на јавниот сектор а не на приватниот. Приватниот сектор воден од својата економска логика сигурно прави анализи за најекономично </w:t>
      </w:r>
      <w:r>
        <w:rPr>
          <w:rFonts w:cstheme="minorHAnsi"/>
          <w:color w:val="000000"/>
          <w:sz w:val="24"/>
          <w:szCs w:val="24"/>
          <w:lang w:val="mk-MK"/>
        </w:rPr>
        <w:lastRenderedPageBreak/>
        <w:t>греење и ладење по однос на инвестиција и трошоци на одржување. Јавниот сектор не се грижи за трошоците бидејќи троши јавни пари и затоа треба да биде законски обврзан.</w:t>
      </w:r>
    </w:p>
    <w:p w:rsidR="00380233" w:rsidRDefault="00380233"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Ваква анализа не може да биде вклучена во „</w:t>
      </w:r>
      <w:r w:rsidR="00DA2296">
        <w:rPr>
          <w:rFonts w:cstheme="minorHAnsi"/>
          <w:color w:val="000000"/>
          <w:sz w:val="24"/>
          <w:szCs w:val="24"/>
          <w:lang w:val="mk-MK"/>
        </w:rPr>
        <w:t>Потврдата</w:t>
      </w:r>
      <w:r>
        <w:rPr>
          <w:rFonts w:cstheme="minorHAnsi"/>
          <w:color w:val="000000"/>
          <w:sz w:val="24"/>
          <w:szCs w:val="24"/>
          <w:lang w:val="mk-MK"/>
        </w:rPr>
        <w:t>“ и треба да се вклучи во Елаборатот за ефикасно користење на енергијата кој треба да биде составен дел од проектната документација потребна за добивање на одобрение за градење (некои енергетски контролори тоа и го вклучуваат во своите елаборати). Во потврдата само може да се констатира дали постои или не ваква анализа.</w:t>
      </w:r>
    </w:p>
    <w:p w:rsidR="00380233" w:rsidRDefault="00380233" w:rsidP="00923F4D">
      <w:pPr>
        <w:autoSpaceDE w:val="0"/>
        <w:autoSpaceDN w:val="0"/>
        <w:adjustRightInd w:val="0"/>
        <w:spacing w:after="0" w:line="304" w:lineRule="auto"/>
        <w:ind w:right="41"/>
        <w:jc w:val="both"/>
        <w:rPr>
          <w:rFonts w:cstheme="minorHAnsi"/>
          <w:color w:val="000000"/>
          <w:sz w:val="24"/>
          <w:szCs w:val="24"/>
          <w:lang w:val="mk-MK"/>
        </w:rPr>
      </w:pPr>
    </w:p>
    <w:p w:rsidR="00380233" w:rsidRPr="00EF2939" w:rsidRDefault="00380233" w:rsidP="00923F4D">
      <w:pPr>
        <w:autoSpaceDE w:val="0"/>
        <w:autoSpaceDN w:val="0"/>
        <w:adjustRightInd w:val="0"/>
        <w:spacing w:after="0" w:line="304" w:lineRule="auto"/>
        <w:ind w:right="41"/>
        <w:jc w:val="both"/>
        <w:rPr>
          <w:rFonts w:cstheme="minorHAnsi"/>
          <w:b/>
          <w:color w:val="000000"/>
          <w:sz w:val="24"/>
          <w:szCs w:val="24"/>
          <w:lang w:val="mk-MK"/>
        </w:rPr>
      </w:pPr>
      <w:r w:rsidRPr="00EF2939">
        <w:rPr>
          <w:rFonts w:cstheme="minorHAnsi"/>
          <w:b/>
          <w:color w:val="000000"/>
          <w:sz w:val="24"/>
          <w:szCs w:val="24"/>
          <w:lang w:val="mk-MK"/>
        </w:rPr>
        <w:t>Предлог: овој член</w:t>
      </w:r>
      <w:r w:rsidR="00C00F0E" w:rsidRPr="00EF2939">
        <w:rPr>
          <w:rFonts w:cstheme="minorHAnsi"/>
          <w:b/>
          <w:color w:val="000000"/>
          <w:sz w:val="24"/>
          <w:szCs w:val="24"/>
          <w:lang w:val="mk-MK"/>
        </w:rPr>
        <w:t xml:space="preserve"> да се избрише</w:t>
      </w:r>
      <w:r w:rsidR="00EF2939" w:rsidRPr="00EF2939">
        <w:rPr>
          <w:rFonts w:cstheme="minorHAnsi"/>
          <w:b/>
          <w:color w:val="000000"/>
          <w:sz w:val="24"/>
          <w:szCs w:val="24"/>
          <w:lang w:val="mk-MK"/>
        </w:rPr>
        <w:t>. Оваа обврска е веќе наведена во член 34 став (8) иако неквалитетно и во документ каде што не и е место.</w:t>
      </w:r>
    </w:p>
    <w:p w:rsidR="00EF2939" w:rsidRDefault="00EF2939" w:rsidP="00923F4D">
      <w:pPr>
        <w:autoSpaceDE w:val="0"/>
        <w:autoSpaceDN w:val="0"/>
        <w:adjustRightInd w:val="0"/>
        <w:spacing w:after="0" w:line="304" w:lineRule="auto"/>
        <w:ind w:right="41"/>
        <w:jc w:val="both"/>
        <w:rPr>
          <w:rFonts w:cstheme="minorHAnsi"/>
          <w:color w:val="000000"/>
          <w:sz w:val="24"/>
          <w:szCs w:val="24"/>
          <w:lang w:val="mk-MK"/>
        </w:rPr>
      </w:pPr>
    </w:p>
    <w:p w:rsidR="00EF2939" w:rsidRPr="00924559" w:rsidRDefault="00EF2939" w:rsidP="00923F4D">
      <w:pPr>
        <w:autoSpaceDE w:val="0"/>
        <w:autoSpaceDN w:val="0"/>
        <w:adjustRightInd w:val="0"/>
        <w:spacing w:after="0" w:line="304" w:lineRule="auto"/>
        <w:ind w:right="41"/>
        <w:jc w:val="both"/>
        <w:rPr>
          <w:rFonts w:cstheme="minorHAnsi"/>
          <w:b/>
          <w:color w:val="000000"/>
          <w:sz w:val="24"/>
          <w:szCs w:val="24"/>
          <w:lang w:val="mk-MK"/>
        </w:rPr>
      </w:pPr>
      <w:r w:rsidRPr="00924559">
        <w:rPr>
          <w:rFonts w:cstheme="minorHAnsi"/>
          <w:b/>
          <w:color w:val="000000"/>
          <w:sz w:val="24"/>
          <w:szCs w:val="24"/>
          <w:lang w:val="mk-MK"/>
        </w:rPr>
        <w:t xml:space="preserve">Исклучоци член 39 </w:t>
      </w:r>
    </w:p>
    <w:p w:rsidR="00EF2939" w:rsidRDefault="00EF2939" w:rsidP="00923F4D">
      <w:pPr>
        <w:autoSpaceDE w:val="0"/>
        <w:autoSpaceDN w:val="0"/>
        <w:adjustRightInd w:val="0"/>
        <w:spacing w:after="0" w:line="304" w:lineRule="auto"/>
        <w:ind w:right="41"/>
        <w:jc w:val="both"/>
        <w:rPr>
          <w:rFonts w:cstheme="minorHAnsi"/>
          <w:color w:val="000000"/>
          <w:sz w:val="24"/>
          <w:szCs w:val="24"/>
          <w:lang w:val="mk-MK"/>
        </w:rPr>
      </w:pPr>
    </w:p>
    <w:p w:rsidR="00EF2939" w:rsidRDefault="00EF2939"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 xml:space="preserve">Став(1) точка 4) </w:t>
      </w:r>
    </w:p>
    <w:p w:rsidR="00924559" w:rsidRDefault="00EF2939"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Во овој став како згради, објекти и гредежни единици кои се исклучени од обврски за енергетска контрола, потврда и сертифицирање се наведени и производни хали и индустриски згради независно од тоа дали се греат, ладат или вентилираат. Во Македонија, најзастапена е лесната индустрија како прехра</w:t>
      </w:r>
      <w:r w:rsidR="00924559">
        <w:rPr>
          <w:rFonts w:cstheme="minorHAnsi"/>
          <w:color w:val="000000"/>
          <w:sz w:val="24"/>
          <w:szCs w:val="24"/>
          <w:lang w:val="mk-MK"/>
        </w:rPr>
        <w:t>мбена, текстилна, чевларска и слично. Сите овие производни хали и индустриски згради во најмала рака се греат и вентилираат, а се почесто и ладат. Кај најголем дел од објектите, особено во ТИРЗ-овите, објектите трошат многу повеќе енергија за греење, ладење и вентилација, отколку з</w:t>
      </w:r>
      <w:r w:rsidR="00DA2296">
        <w:rPr>
          <w:rFonts w:cstheme="minorHAnsi"/>
          <w:color w:val="000000"/>
          <w:sz w:val="24"/>
          <w:szCs w:val="24"/>
          <w:lang w:val="mk-MK"/>
        </w:rPr>
        <w:t>а самите технолошки процеси. Вов</w:t>
      </w:r>
      <w:r w:rsidR="00924559">
        <w:rPr>
          <w:rFonts w:cstheme="minorHAnsi"/>
          <w:color w:val="000000"/>
          <w:sz w:val="24"/>
          <w:szCs w:val="24"/>
          <w:lang w:val="mk-MK"/>
        </w:rPr>
        <w:t xml:space="preserve">едување на обврска за проектирање и изградба на енергетски ефикасни </w:t>
      </w:r>
      <w:r w:rsidR="00DA2296">
        <w:rPr>
          <w:rFonts w:cstheme="minorHAnsi"/>
          <w:color w:val="000000"/>
          <w:sz w:val="24"/>
          <w:szCs w:val="24"/>
          <w:lang w:val="mk-MK"/>
        </w:rPr>
        <w:t xml:space="preserve">индустриски и производни </w:t>
      </w:r>
      <w:r w:rsidR="00924559">
        <w:rPr>
          <w:rFonts w:cstheme="minorHAnsi"/>
          <w:color w:val="000000"/>
          <w:sz w:val="24"/>
          <w:szCs w:val="24"/>
          <w:lang w:val="mk-MK"/>
        </w:rPr>
        <w:t>објекти значително би влијаело на вкупната потрошувачка на енергија.</w:t>
      </w:r>
    </w:p>
    <w:p w:rsidR="007D3434" w:rsidRDefault="00924559" w:rsidP="00923F4D">
      <w:pPr>
        <w:autoSpaceDE w:val="0"/>
        <w:autoSpaceDN w:val="0"/>
        <w:adjustRightInd w:val="0"/>
        <w:spacing w:after="0" w:line="304" w:lineRule="auto"/>
        <w:ind w:right="41"/>
        <w:jc w:val="both"/>
        <w:rPr>
          <w:rFonts w:cstheme="minorHAnsi"/>
          <w:b/>
          <w:color w:val="000000"/>
          <w:sz w:val="24"/>
          <w:szCs w:val="24"/>
          <w:lang w:val="mk-MK"/>
        </w:rPr>
      </w:pPr>
      <w:r w:rsidRPr="00924559">
        <w:rPr>
          <w:rFonts w:cstheme="minorHAnsi"/>
          <w:b/>
          <w:color w:val="000000"/>
          <w:sz w:val="24"/>
          <w:szCs w:val="24"/>
          <w:lang w:val="mk-MK"/>
        </w:rPr>
        <w:t>Предло</w:t>
      </w:r>
      <w:r w:rsidR="00B674F1">
        <w:rPr>
          <w:rFonts w:cstheme="minorHAnsi"/>
          <w:b/>
          <w:color w:val="000000"/>
          <w:sz w:val="24"/>
          <w:szCs w:val="24"/>
          <w:lang w:val="mk-MK"/>
        </w:rPr>
        <w:t>г</w:t>
      </w:r>
      <w:r w:rsidRPr="00924559">
        <w:rPr>
          <w:rFonts w:cstheme="minorHAnsi"/>
          <w:b/>
          <w:color w:val="000000"/>
          <w:sz w:val="24"/>
          <w:szCs w:val="24"/>
          <w:lang w:val="mk-MK"/>
        </w:rPr>
        <w:t xml:space="preserve">: </w:t>
      </w:r>
    </w:p>
    <w:p w:rsidR="00DA2296" w:rsidRDefault="007D3434" w:rsidP="00923F4D">
      <w:pPr>
        <w:autoSpaceDE w:val="0"/>
        <w:autoSpaceDN w:val="0"/>
        <w:adjustRightInd w:val="0"/>
        <w:spacing w:after="0" w:line="304" w:lineRule="auto"/>
        <w:ind w:right="41"/>
        <w:jc w:val="both"/>
        <w:rPr>
          <w:rFonts w:cstheme="minorHAnsi"/>
          <w:b/>
          <w:color w:val="000000"/>
          <w:sz w:val="24"/>
          <w:szCs w:val="24"/>
          <w:lang w:val="mk-MK"/>
        </w:rPr>
      </w:pPr>
      <w:r>
        <w:rPr>
          <w:rFonts w:cstheme="minorHAnsi"/>
          <w:b/>
          <w:color w:val="000000"/>
          <w:sz w:val="24"/>
          <w:szCs w:val="24"/>
          <w:lang w:val="mk-MK"/>
        </w:rPr>
        <w:t>во став (1) точка 4 да се избришат зборовите „производни хали, индустриски згради,“</w:t>
      </w:r>
    </w:p>
    <w:p w:rsidR="007D3434" w:rsidRDefault="007D3434" w:rsidP="00923F4D">
      <w:pPr>
        <w:autoSpaceDE w:val="0"/>
        <w:autoSpaceDN w:val="0"/>
        <w:adjustRightInd w:val="0"/>
        <w:spacing w:after="0" w:line="304" w:lineRule="auto"/>
        <w:ind w:right="41"/>
        <w:jc w:val="both"/>
        <w:rPr>
          <w:rFonts w:cstheme="minorHAnsi"/>
          <w:b/>
          <w:color w:val="000000"/>
          <w:sz w:val="24"/>
          <w:szCs w:val="24"/>
          <w:lang w:val="mk-MK"/>
        </w:rPr>
      </w:pPr>
      <w:r>
        <w:rPr>
          <w:rFonts w:cstheme="minorHAnsi"/>
          <w:b/>
          <w:color w:val="000000"/>
          <w:sz w:val="24"/>
          <w:szCs w:val="24"/>
          <w:lang w:val="mk-MK"/>
        </w:rPr>
        <w:t xml:space="preserve">точка 10) да гласи: </w:t>
      </w:r>
    </w:p>
    <w:p w:rsidR="00DA2296" w:rsidRDefault="007D3434" w:rsidP="00923F4D">
      <w:pPr>
        <w:autoSpaceDE w:val="0"/>
        <w:autoSpaceDN w:val="0"/>
        <w:adjustRightInd w:val="0"/>
        <w:spacing w:after="0" w:line="304" w:lineRule="auto"/>
        <w:ind w:right="41"/>
        <w:jc w:val="both"/>
        <w:rPr>
          <w:rFonts w:cstheme="minorHAnsi"/>
          <w:b/>
          <w:color w:val="000000"/>
          <w:sz w:val="24"/>
          <w:szCs w:val="24"/>
          <w:lang w:val="mk-MK"/>
        </w:rPr>
      </w:pPr>
      <w:r>
        <w:rPr>
          <w:rFonts w:cstheme="minorHAnsi"/>
          <w:b/>
          <w:color w:val="000000"/>
          <w:sz w:val="24"/>
          <w:szCs w:val="24"/>
          <w:lang w:val="mk-MK"/>
        </w:rPr>
        <w:t>„10) производни хали, индустриски згради и згради кои не се греат или се греат на температуи до +12</w:t>
      </w:r>
      <w:r w:rsidRPr="007D3434">
        <w:rPr>
          <w:rFonts w:cstheme="minorHAnsi"/>
          <w:b/>
          <w:color w:val="000000"/>
          <w:sz w:val="24"/>
          <w:szCs w:val="24"/>
          <w:vertAlign w:val="superscript"/>
          <w:lang w:val="mk-MK"/>
        </w:rPr>
        <w:t>о</w:t>
      </w:r>
      <w:r>
        <w:rPr>
          <w:rFonts w:cstheme="minorHAnsi"/>
          <w:b/>
          <w:color w:val="000000"/>
          <w:sz w:val="24"/>
          <w:szCs w:val="24"/>
          <w:lang w:val="mk-MK"/>
        </w:rPr>
        <w:t>С“</w:t>
      </w:r>
    </w:p>
    <w:p w:rsidR="0007220D" w:rsidRDefault="0007220D" w:rsidP="00923F4D">
      <w:pPr>
        <w:autoSpaceDE w:val="0"/>
        <w:autoSpaceDN w:val="0"/>
        <w:adjustRightInd w:val="0"/>
        <w:spacing w:after="0" w:line="304" w:lineRule="auto"/>
        <w:ind w:right="41"/>
        <w:jc w:val="both"/>
        <w:rPr>
          <w:rFonts w:cstheme="minorHAnsi"/>
          <w:color w:val="000000"/>
          <w:sz w:val="24"/>
          <w:szCs w:val="24"/>
          <w:lang w:val="mk-MK"/>
        </w:rPr>
      </w:pPr>
    </w:p>
    <w:p w:rsidR="0007220D" w:rsidRPr="00B674F1" w:rsidRDefault="00B674F1" w:rsidP="00923F4D">
      <w:pPr>
        <w:autoSpaceDE w:val="0"/>
        <w:autoSpaceDN w:val="0"/>
        <w:adjustRightInd w:val="0"/>
        <w:spacing w:after="0" w:line="304" w:lineRule="auto"/>
        <w:ind w:right="41"/>
        <w:jc w:val="both"/>
        <w:rPr>
          <w:rFonts w:cstheme="minorHAnsi"/>
          <w:b/>
          <w:color w:val="000000"/>
          <w:sz w:val="24"/>
          <w:szCs w:val="24"/>
          <w:lang w:val="mk-MK"/>
        </w:rPr>
      </w:pPr>
      <w:r w:rsidRPr="00B674F1">
        <w:rPr>
          <w:rFonts w:cstheme="minorHAnsi"/>
          <w:b/>
          <w:color w:val="000000"/>
          <w:sz w:val="24"/>
          <w:szCs w:val="24"/>
          <w:lang w:val="mk-MK"/>
        </w:rPr>
        <w:t>Енергетски контроли на згради член 40</w:t>
      </w:r>
    </w:p>
    <w:p w:rsidR="0007220D" w:rsidRDefault="00B674F1" w:rsidP="00923F4D">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Предлог: Став (5) да се замени со:</w:t>
      </w:r>
    </w:p>
    <w:p w:rsidR="00B674F1" w:rsidRDefault="00B674F1" w:rsidP="00923F4D">
      <w:pPr>
        <w:autoSpaceDE w:val="0"/>
        <w:autoSpaceDN w:val="0"/>
        <w:adjustRightInd w:val="0"/>
        <w:spacing w:after="0" w:line="304" w:lineRule="auto"/>
        <w:ind w:right="41"/>
        <w:jc w:val="both"/>
        <w:rPr>
          <w:rFonts w:cstheme="minorHAnsi"/>
          <w:color w:val="000000"/>
          <w:sz w:val="24"/>
          <w:szCs w:val="24"/>
          <w:lang w:val="mk-MK"/>
        </w:rPr>
      </w:pPr>
    </w:p>
    <w:p w:rsidR="00B674F1" w:rsidRPr="00B674F1" w:rsidRDefault="00B674F1" w:rsidP="00B674F1">
      <w:pPr>
        <w:pStyle w:val="ListParagraph"/>
        <w:numPr>
          <w:ilvl w:val="0"/>
          <w:numId w:val="4"/>
        </w:numPr>
        <w:autoSpaceDE w:val="0"/>
        <w:autoSpaceDN w:val="0"/>
        <w:adjustRightInd w:val="0"/>
        <w:spacing w:after="0" w:line="304" w:lineRule="auto"/>
        <w:ind w:right="41"/>
        <w:jc w:val="both"/>
        <w:rPr>
          <w:rFonts w:cstheme="minorHAnsi"/>
          <w:b/>
          <w:i/>
          <w:color w:val="000000"/>
          <w:sz w:val="24"/>
          <w:szCs w:val="24"/>
          <w:lang w:val="mk-MK"/>
        </w:rPr>
      </w:pPr>
      <w:r w:rsidRPr="00B674F1">
        <w:rPr>
          <w:rFonts w:cstheme="minorHAnsi"/>
          <w:b/>
          <w:i/>
          <w:color w:val="000000"/>
          <w:sz w:val="24"/>
          <w:szCs w:val="24"/>
          <w:lang w:val="mk-MK"/>
        </w:rPr>
        <w:t xml:space="preserve">Министерот донесува правилник за контрола на квалитетот на спроведените енергетски контроли и издадени сертификати за енергетски </w:t>
      </w:r>
      <w:r w:rsidRPr="00B674F1">
        <w:rPr>
          <w:rFonts w:cstheme="minorHAnsi"/>
          <w:b/>
          <w:i/>
          <w:color w:val="000000"/>
          <w:sz w:val="24"/>
          <w:szCs w:val="24"/>
          <w:lang w:val="mk-MK"/>
        </w:rPr>
        <w:lastRenderedPageBreak/>
        <w:t>карактеристики на згради во рок од 3 месеци од стапувањето на сила на овој закон</w:t>
      </w:r>
    </w:p>
    <w:p w:rsidR="00B674F1" w:rsidRDefault="00B674F1" w:rsidP="00B674F1">
      <w:pPr>
        <w:autoSpaceDE w:val="0"/>
        <w:autoSpaceDN w:val="0"/>
        <w:adjustRightInd w:val="0"/>
        <w:spacing w:after="0" w:line="304" w:lineRule="auto"/>
        <w:ind w:right="41"/>
        <w:jc w:val="both"/>
        <w:rPr>
          <w:rFonts w:cstheme="minorHAnsi"/>
          <w:color w:val="000000"/>
          <w:sz w:val="24"/>
          <w:szCs w:val="24"/>
          <w:lang w:val="mk-MK"/>
        </w:rPr>
      </w:pPr>
    </w:p>
    <w:p w:rsidR="00B674F1" w:rsidRDefault="00B674F1" w:rsidP="00B674F1">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Од досегашното искуство се покажа дека Агенцијата нема капацитет за соодветно спроведување на оваа контрола. И со бараното зајакнување на капацитетот на Агенцијата нема да се подобри ситуацијата (три машински инженери, три електро инженери и еден ИТ инженер). Затоа предлагам да се усвои решението од Хрватска за што имам и подготвено правилник.</w:t>
      </w:r>
    </w:p>
    <w:p w:rsidR="00B674F1" w:rsidRDefault="00B674F1" w:rsidP="00B674F1">
      <w:pPr>
        <w:autoSpaceDE w:val="0"/>
        <w:autoSpaceDN w:val="0"/>
        <w:adjustRightInd w:val="0"/>
        <w:spacing w:after="0" w:line="304" w:lineRule="auto"/>
        <w:ind w:right="41"/>
        <w:jc w:val="both"/>
        <w:rPr>
          <w:rFonts w:cstheme="minorHAnsi"/>
          <w:color w:val="000000"/>
          <w:sz w:val="24"/>
          <w:szCs w:val="24"/>
          <w:lang w:val="mk-MK"/>
        </w:rPr>
      </w:pPr>
    </w:p>
    <w:p w:rsidR="00B674F1" w:rsidRPr="007D3434" w:rsidRDefault="00B674F1" w:rsidP="00B674F1">
      <w:pPr>
        <w:autoSpaceDE w:val="0"/>
        <w:autoSpaceDN w:val="0"/>
        <w:adjustRightInd w:val="0"/>
        <w:spacing w:after="0" w:line="304" w:lineRule="auto"/>
        <w:ind w:right="41"/>
        <w:jc w:val="both"/>
        <w:rPr>
          <w:rFonts w:cstheme="minorHAnsi"/>
          <w:b/>
          <w:color w:val="000000"/>
          <w:sz w:val="24"/>
          <w:szCs w:val="24"/>
          <w:lang w:val="mk-MK"/>
        </w:rPr>
      </w:pPr>
      <w:r w:rsidRPr="00477A90">
        <w:rPr>
          <w:rFonts w:cstheme="minorHAnsi"/>
          <w:b/>
          <w:color w:val="000000"/>
          <w:sz w:val="24"/>
          <w:szCs w:val="24"/>
          <w:lang w:val="mk-MK"/>
        </w:rPr>
        <w:t>Овластени енергетски контролори на згради член 41</w:t>
      </w:r>
    </w:p>
    <w:p w:rsidR="00B674F1" w:rsidRPr="007D3434" w:rsidRDefault="00B674F1" w:rsidP="00B674F1">
      <w:pPr>
        <w:autoSpaceDE w:val="0"/>
        <w:autoSpaceDN w:val="0"/>
        <w:adjustRightInd w:val="0"/>
        <w:spacing w:after="0" w:line="304" w:lineRule="auto"/>
        <w:ind w:right="41"/>
        <w:jc w:val="both"/>
        <w:rPr>
          <w:rFonts w:cstheme="minorHAnsi"/>
          <w:b/>
          <w:color w:val="000000"/>
          <w:sz w:val="24"/>
          <w:szCs w:val="24"/>
          <w:lang w:val="mk-MK"/>
        </w:rPr>
      </w:pPr>
      <w:r w:rsidRPr="00477A90">
        <w:rPr>
          <w:rFonts w:cstheme="minorHAnsi"/>
          <w:b/>
          <w:color w:val="000000"/>
          <w:sz w:val="24"/>
          <w:szCs w:val="24"/>
          <w:lang w:val="mk-MK"/>
        </w:rPr>
        <w:t>Предлог: Насловот да гласи „Овластени енергетски контролори“</w:t>
      </w:r>
    </w:p>
    <w:p w:rsidR="00B674F1" w:rsidRPr="007D3434" w:rsidRDefault="00B674F1" w:rsidP="00B674F1">
      <w:pPr>
        <w:autoSpaceDE w:val="0"/>
        <w:autoSpaceDN w:val="0"/>
        <w:adjustRightInd w:val="0"/>
        <w:spacing w:after="0" w:line="304" w:lineRule="auto"/>
        <w:ind w:right="41"/>
        <w:jc w:val="both"/>
        <w:rPr>
          <w:rFonts w:cstheme="minorHAnsi"/>
          <w:b/>
          <w:color w:val="000000"/>
          <w:sz w:val="24"/>
          <w:szCs w:val="24"/>
          <w:lang w:val="mk-MK"/>
        </w:rPr>
      </w:pPr>
      <w:r w:rsidRPr="007D3434">
        <w:rPr>
          <w:rFonts w:cstheme="minorHAnsi"/>
          <w:b/>
          <w:color w:val="000000"/>
          <w:sz w:val="24"/>
          <w:szCs w:val="24"/>
          <w:lang w:val="mk-MK"/>
        </w:rPr>
        <w:t>Членот 41 да има само еден став кој гласи:</w:t>
      </w:r>
    </w:p>
    <w:p w:rsidR="00B674F1" w:rsidRDefault="00B674F1" w:rsidP="00B674F1">
      <w:pPr>
        <w:autoSpaceDE w:val="0"/>
        <w:autoSpaceDN w:val="0"/>
        <w:adjustRightInd w:val="0"/>
        <w:spacing w:after="0" w:line="304" w:lineRule="auto"/>
        <w:ind w:right="41"/>
        <w:jc w:val="both"/>
        <w:rPr>
          <w:rFonts w:cstheme="minorHAnsi"/>
          <w:color w:val="000000"/>
          <w:sz w:val="24"/>
          <w:szCs w:val="24"/>
          <w:lang w:val="mk-MK"/>
        </w:rPr>
      </w:pPr>
    </w:p>
    <w:p w:rsidR="00B674F1" w:rsidRDefault="00B674F1" w:rsidP="00B674F1">
      <w:pPr>
        <w:pStyle w:val="ListParagraph"/>
        <w:numPr>
          <w:ilvl w:val="0"/>
          <w:numId w:val="8"/>
        </w:numPr>
        <w:autoSpaceDE w:val="0"/>
        <w:autoSpaceDN w:val="0"/>
        <w:adjustRightInd w:val="0"/>
        <w:spacing w:after="0" w:line="304" w:lineRule="auto"/>
        <w:ind w:right="41"/>
        <w:jc w:val="both"/>
        <w:rPr>
          <w:rFonts w:cstheme="minorHAnsi"/>
          <w:b/>
          <w:i/>
          <w:color w:val="000000"/>
          <w:sz w:val="24"/>
          <w:szCs w:val="24"/>
          <w:lang w:val="mk-MK"/>
        </w:rPr>
      </w:pPr>
      <w:r w:rsidRPr="00477A90">
        <w:rPr>
          <w:rFonts w:cstheme="minorHAnsi"/>
          <w:b/>
          <w:i/>
          <w:color w:val="000000"/>
          <w:sz w:val="24"/>
          <w:szCs w:val="24"/>
          <w:lang w:val="mk-MK"/>
        </w:rPr>
        <w:t>Министерот донесува правилник за начинот и постапката за обука, спроведување на испитите и издавањето на овластувања за енергетски контроли</w:t>
      </w:r>
      <w:r w:rsidR="00477A90" w:rsidRPr="00477A90">
        <w:rPr>
          <w:rFonts w:cstheme="minorHAnsi"/>
          <w:b/>
          <w:i/>
          <w:color w:val="000000"/>
          <w:sz w:val="24"/>
          <w:szCs w:val="24"/>
          <w:lang w:val="mk-MK"/>
        </w:rPr>
        <w:t xml:space="preserve"> во рок од 3 месеци од </w:t>
      </w:r>
      <w:r w:rsidRPr="00477A90">
        <w:rPr>
          <w:rFonts w:cstheme="minorHAnsi"/>
          <w:b/>
          <w:i/>
          <w:color w:val="000000"/>
          <w:sz w:val="24"/>
          <w:szCs w:val="24"/>
          <w:lang w:val="mk-MK"/>
        </w:rPr>
        <w:t>стапување на овој закон</w:t>
      </w:r>
      <w:r w:rsidR="00477A90" w:rsidRPr="00477A90">
        <w:rPr>
          <w:rFonts w:cstheme="minorHAnsi"/>
          <w:b/>
          <w:i/>
          <w:color w:val="000000"/>
          <w:sz w:val="24"/>
          <w:szCs w:val="24"/>
          <w:lang w:val="mk-MK"/>
        </w:rPr>
        <w:t xml:space="preserve"> во сила</w:t>
      </w:r>
    </w:p>
    <w:p w:rsidR="00477A90" w:rsidRDefault="00477A90" w:rsidP="00477A90">
      <w:pPr>
        <w:autoSpaceDE w:val="0"/>
        <w:autoSpaceDN w:val="0"/>
        <w:adjustRightInd w:val="0"/>
        <w:spacing w:after="0" w:line="304" w:lineRule="auto"/>
        <w:ind w:right="41"/>
        <w:jc w:val="both"/>
        <w:rPr>
          <w:rFonts w:cstheme="minorHAnsi"/>
          <w:color w:val="000000"/>
          <w:sz w:val="24"/>
          <w:szCs w:val="24"/>
          <w:lang w:val="mk-MK"/>
        </w:rPr>
      </w:pPr>
    </w:p>
    <w:p w:rsidR="00477A90" w:rsidRDefault="00477A90" w:rsidP="00477A90">
      <w:pPr>
        <w:autoSpaceDE w:val="0"/>
        <w:autoSpaceDN w:val="0"/>
        <w:adjustRightInd w:val="0"/>
        <w:spacing w:after="0" w:line="304" w:lineRule="auto"/>
        <w:ind w:right="41"/>
        <w:jc w:val="both"/>
        <w:rPr>
          <w:rFonts w:cstheme="minorHAnsi"/>
          <w:color w:val="000000"/>
          <w:sz w:val="24"/>
          <w:szCs w:val="24"/>
          <w:lang w:val="mk-MK"/>
        </w:rPr>
      </w:pPr>
      <w:r w:rsidRPr="00477A90">
        <w:rPr>
          <w:rFonts w:cstheme="minorHAnsi"/>
          <w:b/>
          <w:i/>
          <w:color w:val="000000"/>
          <w:sz w:val="24"/>
          <w:szCs w:val="24"/>
          <w:lang w:val="mk-MK"/>
        </w:rPr>
        <w:t>Членовите 42, 43 и 44 да се избришат и оваа проблематика да се регулира со горенаведените правилници.</w:t>
      </w:r>
      <w:r>
        <w:rPr>
          <w:rFonts w:cstheme="minorHAnsi"/>
          <w:color w:val="000000"/>
          <w:sz w:val="24"/>
          <w:szCs w:val="24"/>
          <w:lang w:val="mk-MK"/>
        </w:rPr>
        <w:t xml:space="preserve"> На овој начин се овозможува флексибилност во измените на законските обврски и правила неопходни заради следење на новите технички достигнувања, променети услови на работа и/или потреби на нови знаења.</w:t>
      </w:r>
    </w:p>
    <w:p w:rsidR="00477A90" w:rsidRDefault="00477A90" w:rsidP="00477A90">
      <w:pPr>
        <w:autoSpaceDE w:val="0"/>
        <w:autoSpaceDN w:val="0"/>
        <w:adjustRightInd w:val="0"/>
        <w:spacing w:after="0" w:line="304" w:lineRule="auto"/>
        <w:ind w:right="41"/>
        <w:jc w:val="both"/>
        <w:rPr>
          <w:rFonts w:cstheme="minorHAnsi"/>
          <w:color w:val="000000"/>
          <w:sz w:val="24"/>
          <w:szCs w:val="24"/>
          <w:lang w:val="mk-MK"/>
        </w:rPr>
      </w:pPr>
    </w:p>
    <w:p w:rsidR="00477A90" w:rsidRPr="007D3434" w:rsidRDefault="00477A90" w:rsidP="00477A90">
      <w:pPr>
        <w:autoSpaceDE w:val="0"/>
        <w:autoSpaceDN w:val="0"/>
        <w:adjustRightInd w:val="0"/>
        <w:spacing w:after="0" w:line="304" w:lineRule="auto"/>
        <w:ind w:right="41"/>
        <w:jc w:val="both"/>
        <w:rPr>
          <w:rFonts w:cstheme="minorHAnsi"/>
          <w:b/>
          <w:color w:val="000000"/>
          <w:sz w:val="24"/>
          <w:szCs w:val="24"/>
          <w:lang w:val="mk-MK"/>
        </w:rPr>
      </w:pPr>
      <w:r w:rsidRPr="007D3434">
        <w:rPr>
          <w:rFonts w:cstheme="minorHAnsi"/>
          <w:b/>
          <w:color w:val="000000"/>
          <w:sz w:val="24"/>
          <w:szCs w:val="24"/>
          <w:lang w:val="mk-MK"/>
        </w:rPr>
        <w:t>Овластувања на надлежен инспектор Член 50</w:t>
      </w:r>
    </w:p>
    <w:p w:rsidR="00477A90" w:rsidRDefault="00477A90" w:rsidP="00477A90">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Наведени се надлежностите, а ништо за неговата стручност.</w:t>
      </w:r>
    </w:p>
    <w:p w:rsidR="00096278" w:rsidRDefault="00096278" w:rsidP="00477A90">
      <w:pPr>
        <w:autoSpaceDE w:val="0"/>
        <w:autoSpaceDN w:val="0"/>
        <w:adjustRightInd w:val="0"/>
        <w:spacing w:after="0" w:line="304" w:lineRule="auto"/>
        <w:ind w:right="41"/>
        <w:jc w:val="both"/>
        <w:rPr>
          <w:rFonts w:cstheme="minorHAnsi"/>
          <w:color w:val="000000"/>
          <w:sz w:val="24"/>
          <w:szCs w:val="24"/>
          <w:lang w:val="mk-MK"/>
        </w:rPr>
      </w:pPr>
    </w:p>
    <w:p w:rsidR="00096278" w:rsidRPr="007D3434" w:rsidRDefault="00096278" w:rsidP="00477A90">
      <w:pPr>
        <w:autoSpaceDE w:val="0"/>
        <w:autoSpaceDN w:val="0"/>
        <w:adjustRightInd w:val="0"/>
        <w:spacing w:after="0" w:line="304" w:lineRule="auto"/>
        <w:ind w:right="41"/>
        <w:jc w:val="both"/>
        <w:rPr>
          <w:rFonts w:cstheme="minorHAnsi"/>
          <w:b/>
          <w:color w:val="000000"/>
          <w:sz w:val="24"/>
          <w:szCs w:val="24"/>
          <w:lang w:val="mk-MK"/>
        </w:rPr>
      </w:pPr>
      <w:r w:rsidRPr="007D3434">
        <w:rPr>
          <w:rFonts w:cstheme="minorHAnsi"/>
          <w:b/>
          <w:color w:val="000000"/>
          <w:sz w:val="24"/>
          <w:szCs w:val="24"/>
          <w:lang w:val="mk-MK"/>
        </w:rPr>
        <w:t>Важење на издадените лиценци член 60</w:t>
      </w:r>
    </w:p>
    <w:p w:rsidR="00096278" w:rsidRPr="00406897" w:rsidRDefault="00096278" w:rsidP="00477A90">
      <w:pPr>
        <w:autoSpaceDE w:val="0"/>
        <w:autoSpaceDN w:val="0"/>
        <w:adjustRightInd w:val="0"/>
        <w:spacing w:after="0" w:line="304" w:lineRule="auto"/>
        <w:ind w:right="41"/>
        <w:jc w:val="both"/>
        <w:rPr>
          <w:rFonts w:cstheme="minorHAnsi"/>
          <w:b/>
          <w:i/>
          <w:color w:val="000000"/>
          <w:sz w:val="24"/>
          <w:szCs w:val="24"/>
          <w:lang w:val="mk-MK"/>
        </w:rPr>
      </w:pPr>
      <w:r w:rsidRPr="00406897">
        <w:rPr>
          <w:rFonts w:cstheme="minorHAnsi"/>
          <w:b/>
          <w:i/>
          <w:color w:val="000000"/>
          <w:sz w:val="24"/>
          <w:szCs w:val="24"/>
          <w:lang w:val="mk-MK"/>
        </w:rPr>
        <w:t>Предлог: да се избришат став (2) и став (3) на овој член како непотребни. Како што е и погоре аргументирано, нема никаква потреба за дополнителни лиценци и овластувања</w:t>
      </w:r>
    </w:p>
    <w:p w:rsidR="00477A90" w:rsidRDefault="00477A90" w:rsidP="00477A90">
      <w:pPr>
        <w:autoSpaceDE w:val="0"/>
        <w:autoSpaceDN w:val="0"/>
        <w:adjustRightInd w:val="0"/>
        <w:spacing w:after="0" w:line="304" w:lineRule="auto"/>
        <w:ind w:right="41"/>
        <w:jc w:val="both"/>
        <w:rPr>
          <w:rFonts w:cstheme="minorHAnsi"/>
          <w:color w:val="000000"/>
          <w:sz w:val="24"/>
          <w:szCs w:val="24"/>
          <w:lang w:val="mk-MK"/>
        </w:rPr>
      </w:pPr>
    </w:p>
    <w:p w:rsidR="00406897" w:rsidRPr="007D3434" w:rsidRDefault="00406897" w:rsidP="00477A90">
      <w:pPr>
        <w:autoSpaceDE w:val="0"/>
        <w:autoSpaceDN w:val="0"/>
        <w:adjustRightInd w:val="0"/>
        <w:spacing w:after="0" w:line="304" w:lineRule="auto"/>
        <w:ind w:right="41"/>
        <w:jc w:val="both"/>
        <w:rPr>
          <w:rFonts w:cstheme="minorHAnsi"/>
          <w:b/>
          <w:color w:val="000000"/>
          <w:sz w:val="24"/>
          <w:szCs w:val="24"/>
          <w:lang w:val="mk-MK"/>
        </w:rPr>
      </w:pPr>
      <w:r w:rsidRPr="007D3434">
        <w:rPr>
          <w:rFonts w:cstheme="minorHAnsi"/>
          <w:b/>
          <w:color w:val="000000"/>
          <w:sz w:val="24"/>
          <w:szCs w:val="24"/>
          <w:lang w:val="mk-MK"/>
        </w:rPr>
        <w:t>Член 61 Обврски на лицата од јавен сектор</w:t>
      </w:r>
    </w:p>
    <w:p w:rsidR="00406897" w:rsidRPr="007D3434" w:rsidRDefault="00406897" w:rsidP="00477A90">
      <w:pPr>
        <w:autoSpaceDE w:val="0"/>
        <w:autoSpaceDN w:val="0"/>
        <w:adjustRightInd w:val="0"/>
        <w:spacing w:after="0" w:line="304" w:lineRule="auto"/>
        <w:ind w:right="41"/>
        <w:jc w:val="both"/>
        <w:rPr>
          <w:rFonts w:cstheme="minorHAnsi"/>
          <w:b/>
          <w:color w:val="000000"/>
          <w:sz w:val="24"/>
          <w:szCs w:val="24"/>
          <w:lang w:val="mk-MK"/>
        </w:rPr>
      </w:pPr>
      <w:r w:rsidRPr="007D3434">
        <w:rPr>
          <w:rFonts w:cstheme="minorHAnsi"/>
          <w:b/>
          <w:color w:val="000000"/>
          <w:sz w:val="24"/>
          <w:szCs w:val="24"/>
          <w:lang w:val="mk-MK"/>
        </w:rPr>
        <w:t>Предлог: да се дополни со став (3) кој гласи</w:t>
      </w:r>
    </w:p>
    <w:p w:rsidR="00406897" w:rsidRDefault="00406897" w:rsidP="00477A90">
      <w:pPr>
        <w:autoSpaceDE w:val="0"/>
        <w:autoSpaceDN w:val="0"/>
        <w:adjustRightInd w:val="0"/>
        <w:spacing w:after="0" w:line="304" w:lineRule="auto"/>
        <w:ind w:right="41"/>
        <w:jc w:val="both"/>
        <w:rPr>
          <w:rFonts w:cstheme="minorHAnsi"/>
          <w:color w:val="000000"/>
          <w:sz w:val="24"/>
          <w:szCs w:val="24"/>
          <w:lang w:val="mk-MK"/>
        </w:rPr>
      </w:pPr>
    </w:p>
    <w:p w:rsidR="00406897" w:rsidRPr="007D3434" w:rsidRDefault="00406897" w:rsidP="007D3434">
      <w:pPr>
        <w:pStyle w:val="ListParagraph"/>
        <w:numPr>
          <w:ilvl w:val="0"/>
          <w:numId w:val="3"/>
        </w:numPr>
        <w:autoSpaceDE w:val="0"/>
        <w:autoSpaceDN w:val="0"/>
        <w:adjustRightInd w:val="0"/>
        <w:spacing w:after="0" w:line="304" w:lineRule="auto"/>
        <w:ind w:right="41"/>
        <w:jc w:val="both"/>
        <w:rPr>
          <w:rFonts w:cstheme="minorHAnsi"/>
          <w:b/>
          <w:i/>
          <w:color w:val="000000"/>
          <w:sz w:val="24"/>
          <w:szCs w:val="24"/>
          <w:lang w:val="mk-MK"/>
        </w:rPr>
      </w:pPr>
      <w:r w:rsidRPr="007D3434">
        <w:rPr>
          <w:rFonts w:cstheme="minorHAnsi"/>
          <w:b/>
          <w:i/>
          <w:color w:val="000000"/>
          <w:sz w:val="24"/>
          <w:szCs w:val="24"/>
          <w:lang w:val="mk-MK"/>
        </w:rPr>
        <w:t xml:space="preserve">Согласно обврските од член 10 став (1) за просториите, зградите и градежните единици кои се во сопственост на лицата од јавниот сектор, </w:t>
      </w:r>
      <w:r w:rsidRPr="007D3434">
        <w:rPr>
          <w:rFonts w:cstheme="minorHAnsi"/>
          <w:b/>
          <w:i/>
          <w:color w:val="000000"/>
          <w:sz w:val="24"/>
          <w:szCs w:val="24"/>
          <w:lang w:val="mk-MK"/>
        </w:rPr>
        <w:lastRenderedPageBreak/>
        <w:t>најдоцна во рок од две години од стапувањето на сила на овој закон, да се спроведат енергетски контроли и да се прибави сертификат за енергетски карактеристики на истите.</w:t>
      </w:r>
    </w:p>
    <w:p w:rsidR="00406897" w:rsidRDefault="00406897" w:rsidP="00406897">
      <w:pPr>
        <w:autoSpaceDE w:val="0"/>
        <w:autoSpaceDN w:val="0"/>
        <w:adjustRightInd w:val="0"/>
        <w:spacing w:after="0" w:line="304" w:lineRule="auto"/>
        <w:ind w:right="41"/>
        <w:jc w:val="both"/>
        <w:rPr>
          <w:rFonts w:cstheme="minorHAnsi"/>
          <w:color w:val="000000"/>
          <w:sz w:val="24"/>
          <w:szCs w:val="24"/>
          <w:lang w:val="mk-MK"/>
        </w:rPr>
      </w:pPr>
    </w:p>
    <w:p w:rsidR="00406897" w:rsidRDefault="00406897" w:rsidP="00406897">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Споменатиот став(1) на член 10 е предложен како измена погоре.</w:t>
      </w:r>
    </w:p>
    <w:p w:rsidR="00406897" w:rsidRDefault="00406897" w:rsidP="00406897">
      <w:pPr>
        <w:autoSpaceDE w:val="0"/>
        <w:autoSpaceDN w:val="0"/>
        <w:adjustRightInd w:val="0"/>
        <w:spacing w:after="0" w:line="304" w:lineRule="auto"/>
        <w:ind w:right="41"/>
        <w:jc w:val="both"/>
        <w:rPr>
          <w:rFonts w:cstheme="minorHAnsi"/>
          <w:color w:val="000000"/>
          <w:sz w:val="24"/>
          <w:szCs w:val="24"/>
          <w:lang w:val="mk-MK"/>
        </w:rPr>
      </w:pPr>
    </w:p>
    <w:p w:rsidR="00406897" w:rsidRDefault="00406897" w:rsidP="00406897">
      <w:pPr>
        <w:autoSpaceDE w:val="0"/>
        <w:autoSpaceDN w:val="0"/>
        <w:adjustRightInd w:val="0"/>
        <w:spacing w:after="0" w:line="304" w:lineRule="auto"/>
        <w:ind w:right="41"/>
        <w:jc w:val="both"/>
        <w:rPr>
          <w:rFonts w:cstheme="minorHAnsi"/>
          <w:color w:val="000000"/>
          <w:sz w:val="24"/>
          <w:szCs w:val="24"/>
          <w:lang w:val="mk-MK"/>
        </w:rPr>
      </w:pPr>
      <w:r w:rsidRPr="00406897">
        <w:rPr>
          <w:rFonts w:cstheme="minorHAnsi"/>
          <w:b/>
          <w:color w:val="000000"/>
          <w:sz w:val="24"/>
          <w:szCs w:val="24"/>
          <w:lang w:val="mk-MK"/>
        </w:rPr>
        <w:t>Член 65 да се избрише.</w:t>
      </w:r>
      <w:r>
        <w:rPr>
          <w:rFonts w:cstheme="minorHAnsi"/>
          <w:color w:val="000000"/>
          <w:sz w:val="24"/>
          <w:szCs w:val="24"/>
          <w:lang w:val="mk-MK"/>
        </w:rPr>
        <w:t xml:space="preserve"> Елаборирано погоре и се заменува со обврска за приложување на Елаборат за ефикасно користење на енергијата со барањето одобрение за градење.</w:t>
      </w:r>
    </w:p>
    <w:p w:rsidR="00406897" w:rsidRDefault="00406897" w:rsidP="00406897">
      <w:pPr>
        <w:autoSpaceDE w:val="0"/>
        <w:autoSpaceDN w:val="0"/>
        <w:adjustRightInd w:val="0"/>
        <w:spacing w:after="0" w:line="304" w:lineRule="auto"/>
        <w:ind w:right="41"/>
        <w:jc w:val="both"/>
        <w:rPr>
          <w:rFonts w:cstheme="minorHAnsi"/>
          <w:color w:val="000000"/>
          <w:sz w:val="24"/>
          <w:szCs w:val="24"/>
          <w:lang w:val="mk-MK"/>
        </w:rPr>
      </w:pPr>
    </w:p>
    <w:p w:rsidR="00406897" w:rsidRPr="007D3434" w:rsidRDefault="004A401A" w:rsidP="00406897">
      <w:pPr>
        <w:autoSpaceDE w:val="0"/>
        <w:autoSpaceDN w:val="0"/>
        <w:adjustRightInd w:val="0"/>
        <w:spacing w:after="0" w:line="304" w:lineRule="auto"/>
        <w:ind w:right="41"/>
        <w:jc w:val="both"/>
        <w:rPr>
          <w:rFonts w:cstheme="minorHAnsi"/>
          <w:b/>
          <w:color w:val="000000"/>
          <w:sz w:val="24"/>
          <w:szCs w:val="24"/>
          <w:lang w:val="mk-MK"/>
        </w:rPr>
      </w:pPr>
      <w:r w:rsidRPr="007D3434">
        <w:rPr>
          <w:rFonts w:cstheme="minorHAnsi"/>
          <w:b/>
          <w:color w:val="000000"/>
          <w:sz w:val="24"/>
          <w:szCs w:val="24"/>
          <w:lang w:val="mk-MK"/>
        </w:rPr>
        <w:t>Донесување на прописи член 66</w:t>
      </w:r>
    </w:p>
    <w:p w:rsidR="004A401A" w:rsidRDefault="004A401A" w:rsidP="00406897">
      <w:pPr>
        <w:autoSpaceDE w:val="0"/>
        <w:autoSpaceDN w:val="0"/>
        <w:adjustRightInd w:val="0"/>
        <w:spacing w:after="0" w:line="304" w:lineRule="auto"/>
        <w:ind w:right="41"/>
        <w:jc w:val="both"/>
        <w:rPr>
          <w:rFonts w:cstheme="minorHAnsi"/>
          <w:color w:val="000000"/>
          <w:sz w:val="24"/>
          <w:szCs w:val="24"/>
          <w:lang w:val="mk-MK"/>
        </w:rPr>
      </w:pPr>
    </w:p>
    <w:p w:rsidR="004A401A" w:rsidRPr="007D3434" w:rsidRDefault="004A401A" w:rsidP="00406897">
      <w:pPr>
        <w:autoSpaceDE w:val="0"/>
        <w:autoSpaceDN w:val="0"/>
        <w:adjustRightInd w:val="0"/>
        <w:spacing w:after="0" w:line="304" w:lineRule="auto"/>
        <w:ind w:right="41"/>
        <w:jc w:val="both"/>
        <w:rPr>
          <w:rFonts w:cstheme="minorHAnsi"/>
          <w:b/>
          <w:color w:val="000000"/>
          <w:sz w:val="24"/>
          <w:szCs w:val="24"/>
          <w:lang w:val="mk-MK"/>
        </w:rPr>
      </w:pPr>
      <w:r w:rsidRPr="007D3434">
        <w:rPr>
          <w:rFonts w:cstheme="minorHAnsi"/>
          <w:b/>
          <w:color w:val="000000"/>
          <w:sz w:val="24"/>
          <w:szCs w:val="24"/>
          <w:lang w:val="mk-MK"/>
        </w:rPr>
        <w:t>Став (4) да се избрише.</w:t>
      </w:r>
    </w:p>
    <w:p w:rsidR="004A401A" w:rsidRPr="00406897" w:rsidRDefault="004A401A" w:rsidP="00406897">
      <w:pPr>
        <w:autoSpaceDE w:val="0"/>
        <w:autoSpaceDN w:val="0"/>
        <w:adjustRightInd w:val="0"/>
        <w:spacing w:after="0" w:line="304" w:lineRule="auto"/>
        <w:ind w:right="41"/>
        <w:jc w:val="both"/>
        <w:rPr>
          <w:rFonts w:cstheme="minorHAnsi"/>
          <w:color w:val="000000"/>
          <w:sz w:val="24"/>
          <w:szCs w:val="24"/>
          <w:lang w:val="mk-MK"/>
        </w:rPr>
      </w:pPr>
      <w:r>
        <w:rPr>
          <w:rFonts w:cstheme="minorHAnsi"/>
          <w:color w:val="000000"/>
          <w:sz w:val="24"/>
          <w:szCs w:val="24"/>
          <w:lang w:val="mk-MK"/>
        </w:rPr>
        <w:t xml:space="preserve">Нема потреба од дополнителни </w:t>
      </w:r>
      <w:r w:rsidR="00E42B47">
        <w:rPr>
          <w:rFonts w:cstheme="minorHAnsi"/>
          <w:color w:val="000000"/>
          <w:sz w:val="24"/>
          <w:szCs w:val="24"/>
          <w:lang w:val="mk-MK"/>
        </w:rPr>
        <w:t xml:space="preserve">видови на </w:t>
      </w:r>
      <w:bookmarkStart w:id="0" w:name="_GoBack"/>
      <w:bookmarkEnd w:id="0"/>
      <w:r>
        <w:rPr>
          <w:rFonts w:cstheme="minorHAnsi"/>
          <w:color w:val="000000"/>
          <w:sz w:val="24"/>
          <w:szCs w:val="24"/>
          <w:lang w:val="mk-MK"/>
        </w:rPr>
        <w:t xml:space="preserve">енергетски контролори од причина што сегашната програма вклучува енергетски контроли во индустрија (види </w:t>
      </w:r>
      <w:r>
        <w:rPr>
          <w:rFonts w:cstheme="minorHAnsi"/>
          <w:sz w:val="24"/>
          <w:szCs w:val="24"/>
          <w:lang w:val="mk-MK"/>
        </w:rPr>
        <w:t>Правилникот за енергетска контрола, Службен весник на РМ број 94 од 04.07.2013 година, страна 44 од 235).</w:t>
      </w:r>
    </w:p>
    <w:sectPr w:rsidR="004A401A" w:rsidRPr="00406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33C9"/>
    <w:multiLevelType w:val="hybridMultilevel"/>
    <w:tmpl w:val="7DF47588"/>
    <w:lvl w:ilvl="0" w:tplc="42564E5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76252"/>
    <w:multiLevelType w:val="hybridMultilevel"/>
    <w:tmpl w:val="8B3A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E32E3"/>
    <w:multiLevelType w:val="hybridMultilevel"/>
    <w:tmpl w:val="586465E6"/>
    <w:lvl w:ilvl="0" w:tplc="0358B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C258B"/>
    <w:multiLevelType w:val="hybridMultilevel"/>
    <w:tmpl w:val="9FD08958"/>
    <w:lvl w:ilvl="0" w:tplc="5AA855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697652"/>
    <w:multiLevelType w:val="hybridMultilevel"/>
    <w:tmpl w:val="571AF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067CB"/>
    <w:multiLevelType w:val="hybridMultilevel"/>
    <w:tmpl w:val="C8CE4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53619"/>
    <w:multiLevelType w:val="hybridMultilevel"/>
    <w:tmpl w:val="0402FFC6"/>
    <w:lvl w:ilvl="0" w:tplc="B39AA9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5368B"/>
    <w:multiLevelType w:val="hybridMultilevel"/>
    <w:tmpl w:val="35185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86"/>
    <w:rsid w:val="0007220D"/>
    <w:rsid w:val="00096278"/>
    <w:rsid w:val="000A3CA3"/>
    <w:rsid w:val="00105AC2"/>
    <w:rsid w:val="00172C2B"/>
    <w:rsid w:val="0019097E"/>
    <w:rsid w:val="001C7E58"/>
    <w:rsid w:val="001D50F8"/>
    <w:rsid w:val="001E34E6"/>
    <w:rsid w:val="00227E81"/>
    <w:rsid w:val="00297538"/>
    <w:rsid w:val="00357BBA"/>
    <w:rsid w:val="00362A13"/>
    <w:rsid w:val="00380233"/>
    <w:rsid w:val="00385C95"/>
    <w:rsid w:val="003A22BC"/>
    <w:rsid w:val="003B12FF"/>
    <w:rsid w:val="003C702E"/>
    <w:rsid w:val="00406897"/>
    <w:rsid w:val="00440599"/>
    <w:rsid w:val="0045681D"/>
    <w:rsid w:val="00477A90"/>
    <w:rsid w:val="004A401A"/>
    <w:rsid w:val="0053317A"/>
    <w:rsid w:val="005717EC"/>
    <w:rsid w:val="005B41EF"/>
    <w:rsid w:val="005B7FC1"/>
    <w:rsid w:val="00731240"/>
    <w:rsid w:val="00757DC7"/>
    <w:rsid w:val="007610C1"/>
    <w:rsid w:val="00766288"/>
    <w:rsid w:val="00774BDE"/>
    <w:rsid w:val="00777CC8"/>
    <w:rsid w:val="007B356C"/>
    <w:rsid w:val="007D3434"/>
    <w:rsid w:val="008966E4"/>
    <w:rsid w:val="008F4B9C"/>
    <w:rsid w:val="00923F4D"/>
    <w:rsid w:val="00924559"/>
    <w:rsid w:val="0093012E"/>
    <w:rsid w:val="0096010B"/>
    <w:rsid w:val="009932AC"/>
    <w:rsid w:val="009D2BEA"/>
    <w:rsid w:val="009F6EC2"/>
    <w:rsid w:val="00A55941"/>
    <w:rsid w:val="00A90A7C"/>
    <w:rsid w:val="00B02096"/>
    <w:rsid w:val="00B26C22"/>
    <w:rsid w:val="00B32A57"/>
    <w:rsid w:val="00B674F1"/>
    <w:rsid w:val="00B87781"/>
    <w:rsid w:val="00BA15E3"/>
    <w:rsid w:val="00BB268C"/>
    <w:rsid w:val="00BE1619"/>
    <w:rsid w:val="00BF585A"/>
    <w:rsid w:val="00BF7E77"/>
    <w:rsid w:val="00C00F0E"/>
    <w:rsid w:val="00C65DED"/>
    <w:rsid w:val="00C915A8"/>
    <w:rsid w:val="00CC7286"/>
    <w:rsid w:val="00D55DDA"/>
    <w:rsid w:val="00D76EB2"/>
    <w:rsid w:val="00DA2296"/>
    <w:rsid w:val="00DC0AA7"/>
    <w:rsid w:val="00E00737"/>
    <w:rsid w:val="00E42B47"/>
    <w:rsid w:val="00E74D73"/>
    <w:rsid w:val="00EF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12</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2018-12-18T14:35:00Z</dcterms:created>
  <dcterms:modified xsi:type="dcterms:W3CDTF">2018-12-21T10:30:00Z</dcterms:modified>
</cp:coreProperties>
</file>