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45FF" w:rsidRPr="00DC068E" w:rsidRDefault="009C45FF" w:rsidP="00D7282F">
      <w:pPr>
        <w:spacing w:line="235" w:lineRule="exact"/>
        <w:jc w:val="both"/>
        <w:rPr>
          <w:rFonts w:asciiTheme="minorHAnsi" w:eastAsia="Times New Roman" w:hAnsiTheme="minorHAnsi" w:cstheme="minorHAnsi"/>
          <w:sz w:val="24"/>
          <w:szCs w:val="24"/>
        </w:rPr>
      </w:pPr>
    </w:p>
    <w:p w:rsidR="009C45FF" w:rsidRPr="00DC068E" w:rsidRDefault="009C45FF" w:rsidP="00D7282F">
      <w:pPr>
        <w:spacing w:line="0" w:lineRule="atLeast"/>
        <w:jc w:val="both"/>
        <w:rPr>
          <w:rFonts w:asciiTheme="minorHAnsi" w:hAnsiTheme="minorHAnsi" w:cstheme="minorHAnsi"/>
          <w:sz w:val="24"/>
          <w:szCs w:val="24"/>
        </w:rPr>
      </w:pPr>
      <w:proofErr w:type="spellStart"/>
      <w:r w:rsidRPr="00DC068E">
        <w:rPr>
          <w:rFonts w:asciiTheme="minorHAnsi" w:hAnsiTheme="minorHAnsi" w:cstheme="minorHAnsi"/>
          <w:b/>
          <w:sz w:val="24"/>
          <w:szCs w:val="24"/>
        </w:rPr>
        <w:t>До</w:t>
      </w:r>
      <w:proofErr w:type="spellEnd"/>
      <w:r w:rsidRPr="00DC068E">
        <w:rPr>
          <w:rFonts w:asciiTheme="minorHAnsi" w:hAnsiTheme="minorHAnsi" w:cstheme="minorHAnsi"/>
          <w:sz w:val="24"/>
          <w:szCs w:val="24"/>
        </w:rPr>
        <w:t>:</w:t>
      </w:r>
    </w:p>
    <w:p w:rsidR="00DC068E" w:rsidRPr="00DC068E" w:rsidRDefault="00DC068E" w:rsidP="00D7282F">
      <w:pPr>
        <w:spacing w:line="234" w:lineRule="auto"/>
        <w:jc w:val="both"/>
        <w:rPr>
          <w:rFonts w:asciiTheme="minorHAnsi" w:hAnsiTheme="minorHAnsi" w:cstheme="minorHAnsi"/>
          <w:sz w:val="24"/>
          <w:szCs w:val="24"/>
        </w:rPr>
      </w:pPr>
    </w:p>
    <w:p w:rsidR="009C45FF" w:rsidRPr="00DC068E" w:rsidRDefault="009C45FF" w:rsidP="00D7282F">
      <w:pPr>
        <w:spacing w:line="234" w:lineRule="auto"/>
        <w:jc w:val="both"/>
        <w:rPr>
          <w:rFonts w:asciiTheme="minorHAnsi" w:hAnsiTheme="minorHAnsi" w:cstheme="minorHAnsi"/>
          <w:sz w:val="24"/>
          <w:szCs w:val="24"/>
        </w:rPr>
      </w:pPr>
      <w:proofErr w:type="spellStart"/>
      <w:r w:rsidRPr="00DC068E">
        <w:rPr>
          <w:rFonts w:asciiTheme="minorHAnsi" w:hAnsiTheme="minorHAnsi" w:cstheme="minorHAnsi"/>
          <w:sz w:val="24"/>
          <w:szCs w:val="24"/>
        </w:rPr>
        <w:t>Собрание</w:t>
      </w:r>
      <w:proofErr w:type="spellEnd"/>
      <w:r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на</w:t>
      </w:r>
      <w:proofErr w:type="spellEnd"/>
      <w:r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Република</w:t>
      </w:r>
      <w:proofErr w:type="spellEnd"/>
      <w:r w:rsidR="004558E6">
        <w:rPr>
          <w:rFonts w:asciiTheme="minorHAnsi" w:hAnsiTheme="minorHAnsi" w:cstheme="minorHAnsi"/>
          <w:sz w:val="24"/>
          <w:szCs w:val="24"/>
        </w:rPr>
        <w:t xml:space="preserve"> </w:t>
      </w:r>
      <w:r w:rsidR="004558E6">
        <w:rPr>
          <w:rFonts w:asciiTheme="minorHAnsi" w:hAnsiTheme="minorHAnsi" w:cstheme="minorHAnsi"/>
          <w:sz w:val="24"/>
          <w:szCs w:val="24"/>
          <w:lang w:val="mk-MK"/>
        </w:rPr>
        <w:t>Северна</w:t>
      </w:r>
      <w:r w:rsidR="00391377"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Македонија</w:t>
      </w:r>
      <w:proofErr w:type="spellEnd"/>
    </w:p>
    <w:p w:rsidR="009C45FF" w:rsidRPr="00DC068E" w:rsidRDefault="009C45FF" w:rsidP="00D7282F">
      <w:pPr>
        <w:spacing w:line="1" w:lineRule="exact"/>
        <w:jc w:val="both"/>
        <w:rPr>
          <w:rFonts w:asciiTheme="minorHAnsi" w:eastAsia="Times New Roman" w:hAnsiTheme="minorHAnsi" w:cstheme="minorHAnsi"/>
          <w:sz w:val="24"/>
          <w:szCs w:val="24"/>
        </w:rPr>
      </w:pPr>
    </w:p>
    <w:p w:rsidR="009C45FF" w:rsidRPr="00DC068E" w:rsidRDefault="009C45FF" w:rsidP="00D7282F">
      <w:pPr>
        <w:spacing w:line="0" w:lineRule="atLeast"/>
        <w:jc w:val="both"/>
        <w:rPr>
          <w:rFonts w:asciiTheme="minorHAnsi" w:hAnsiTheme="minorHAnsi" w:cstheme="minorHAnsi"/>
          <w:sz w:val="24"/>
          <w:szCs w:val="24"/>
        </w:rPr>
      </w:pPr>
      <w:proofErr w:type="spellStart"/>
      <w:r w:rsidRPr="00DC068E">
        <w:rPr>
          <w:rFonts w:asciiTheme="minorHAnsi" w:hAnsiTheme="minorHAnsi" w:cstheme="minorHAnsi"/>
          <w:sz w:val="24"/>
          <w:szCs w:val="24"/>
        </w:rPr>
        <w:t>Комисија</w:t>
      </w:r>
      <w:proofErr w:type="spellEnd"/>
      <w:r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за</w:t>
      </w:r>
      <w:proofErr w:type="spellEnd"/>
      <w:r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земјоделство</w:t>
      </w:r>
      <w:proofErr w:type="spellEnd"/>
      <w:r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шумарство</w:t>
      </w:r>
      <w:proofErr w:type="spellEnd"/>
      <w:r w:rsidRPr="00DC068E">
        <w:rPr>
          <w:rFonts w:asciiTheme="minorHAnsi" w:hAnsiTheme="minorHAnsi" w:cstheme="minorHAnsi"/>
          <w:sz w:val="24"/>
          <w:szCs w:val="24"/>
        </w:rPr>
        <w:t xml:space="preserve"> и </w:t>
      </w:r>
      <w:proofErr w:type="spellStart"/>
      <w:r w:rsidRPr="00DC068E">
        <w:rPr>
          <w:rFonts w:asciiTheme="minorHAnsi" w:hAnsiTheme="minorHAnsi" w:cstheme="minorHAnsi"/>
          <w:sz w:val="24"/>
          <w:szCs w:val="24"/>
        </w:rPr>
        <w:t>водостопанство</w:t>
      </w:r>
      <w:proofErr w:type="spellEnd"/>
    </w:p>
    <w:p w:rsidR="009C45FF" w:rsidRPr="00DC068E" w:rsidRDefault="009C45FF" w:rsidP="00D7282F">
      <w:pPr>
        <w:spacing w:line="0" w:lineRule="atLeast"/>
        <w:jc w:val="both"/>
        <w:rPr>
          <w:rFonts w:asciiTheme="minorHAnsi" w:hAnsiTheme="minorHAnsi" w:cstheme="minorHAnsi"/>
          <w:sz w:val="24"/>
          <w:szCs w:val="24"/>
        </w:rPr>
      </w:pPr>
      <w:proofErr w:type="spellStart"/>
      <w:r w:rsidRPr="00DC068E">
        <w:rPr>
          <w:rFonts w:asciiTheme="minorHAnsi" w:hAnsiTheme="minorHAnsi" w:cstheme="minorHAnsi"/>
          <w:sz w:val="24"/>
          <w:szCs w:val="24"/>
        </w:rPr>
        <w:t>Координатори</w:t>
      </w:r>
      <w:proofErr w:type="spellEnd"/>
      <w:r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на</w:t>
      </w:r>
      <w:proofErr w:type="spellEnd"/>
      <w:r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пратенички</w:t>
      </w:r>
      <w:proofErr w:type="spellEnd"/>
      <w:r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групи</w:t>
      </w:r>
      <w:proofErr w:type="spellEnd"/>
    </w:p>
    <w:p w:rsidR="009C45FF" w:rsidRPr="00DC068E" w:rsidRDefault="009C45FF" w:rsidP="00D7282F">
      <w:pPr>
        <w:spacing w:line="0" w:lineRule="atLeast"/>
        <w:jc w:val="both"/>
        <w:rPr>
          <w:rFonts w:asciiTheme="minorHAnsi" w:hAnsiTheme="minorHAnsi" w:cstheme="minorHAnsi"/>
          <w:sz w:val="24"/>
          <w:szCs w:val="24"/>
        </w:rPr>
      </w:pPr>
      <w:proofErr w:type="spellStart"/>
      <w:r w:rsidRPr="00DC068E">
        <w:rPr>
          <w:rFonts w:asciiTheme="minorHAnsi" w:hAnsiTheme="minorHAnsi" w:cstheme="minorHAnsi"/>
          <w:sz w:val="24"/>
          <w:szCs w:val="24"/>
        </w:rPr>
        <w:t>Министерство</w:t>
      </w:r>
      <w:proofErr w:type="spellEnd"/>
      <w:r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за</w:t>
      </w:r>
      <w:proofErr w:type="spellEnd"/>
      <w:r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земјоделство</w:t>
      </w:r>
      <w:proofErr w:type="spellEnd"/>
      <w:r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шумарство</w:t>
      </w:r>
      <w:proofErr w:type="spellEnd"/>
      <w:r w:rsidRPr="00DC068E">
        <w:rPr>
          <w:rFonts w:asciiTheme="minorHAnsi" w:hAnsiTheme="minorHAnsi" w:cstheme="minorHAnsi"/>
          <w:sz w:val="24"/>
          <w:szCs w:val="24"/>
        </w:rPr>
        <w:t xml:space="preserve"> и </w:t>
      </w:r>
      <w:proofErr w:type="spellStart"/>
      <w:r w:rsidRPr="00DC068E">
        <w:rPr>
          <w:rFonts w:asciiTheme="minorHAnsi" w:hAnsiTheme="minorHAnsi" w:cstheme="minorHAnsi"/>
          <w:sz w:val="24"/>
          <w:szCs w:val="24"/>
        </w:rPr>
        <w:t>водостопанство</w:t>
      </w:r>
      <w:proofErr w:type="spellEnd"/>
    </w:p>
    <w:p w:rsidR="009C45FF" w:rsidRPr="00DC068E" w:rsidRDefault="009C45FF" w:rsidP="00D7282F">
      <w:pPr>
        <w:spacing w:line="235" w:lineRule="auto"/>
        <w:jc w:val="both"/>
        <w:rPr>
          <w:rFonts w:asciiTheme="minorHAnsi" w:hAnsiTheme="minorHAnsi" w:cstheme="minorHAnsi"/>
          <w:sz w:val="24"/>
          <w:szCs w:val="24"/>
        </w:rPr>
      </w:pPr>
      <w:proofErr w:type="spellStart"/>
      <w:r w:rsidRPr="00DC068E">
        <w:rPr>
          <w:rFonts w:asciiTheme="minorHAnsi" w:hAnsiTheme="minorHAnsi" w:cstheme="minorHAnsi"/>
          <w:sz w:val="24"/>
          <w:szCs w:val="24"/>
        </w:rPr>
        <w:t>Агенција</w:t>
      </w:r>
      <w:proofErr w:type="spellEnd"/>
      <w:r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за</w:t>
      </w:r>
      <w:proofErr w:type="spellEnd"/>
      <w:r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храна</w:t>
      </w:r>
      <w:proofErr w:type="spellEnd"/>
      <w:r w:rsidRPr="00DC068E">
        <w:rPr>
          <w:rFonts w:asciiTheme="minorHAnsi" w:hAnsiTheme="minorHAnsi" w:cstheme="minorHAnsi"/>
          <w:sz w:val="24"/>
          <w:szCs w:val="24"/>
        </w:rPr>
        <w:t xml:space="preserve"> и </w:t>
      </w:r>
      <w:proofErr w:type="spellStart"/>
      <w:r w:rsidRPr="00DC068E">
        <w:rPr>
          <w:rFonts w:asciiTheme="minorHAnsi" w:hAnsiTheme="minorHAnsi" w:cstheme="minorHAnsi"/>
          <w:sz w:val="24"/>
          <w:szCs w:val="24"/>
        </w:rPr>
        <w:t>ветеринарство</w:t>
      </w:r>
      <w:proofErr w:type="spellEnd"/>
    </w:p>
    <w:p w:rsidR="009C45FF" w:rsidRPr="00DC068E" w:rsidRDefault="009C45FF" w:rsidP="00D7282F">
      <w:pPr>
        <w:spacing w:line="2" w:lineRule="exact"/>
        <w:jc w:val="both"/>
        <w:rPr>
          <w:rFonts w:asciiTheme="minorHAnsi" w:eastAsia="Times New Roman" w:hAnsiTheme="minorHAnsi" w:cstheme="minorHAnsi"/>
          <w:sz w:val="24"/>
          <w:szCs w:val="24"/>
        </w:rPr>
      </w:pPr>
    </w:p>
    <w:p w:rsidR="009C45FF" w:rsidRPr="00DC068E" w:rsidRDefault="009C45FF" w:rsidP="00D7282F">
      <w:pPr>
        <w:spacing w:line="0" w:lineRule="atLeast"/>
        <w:jc w:val="both"/>
        <w:rPr>
          <w:rFonts w:asciiTheme="minorHAnsi" w:hAnsiTheme="minorHAnsi" w:cstheme="minorHAnsi"/>
          <w:sz w:val="24"/>
          <w:szCs w:val="24"/>
        </w:rPr>
      </w:pPr>
      <w:proofErr w:type="spellStart"/>
      <w:r w:rsidRPr="00DC068E">
        <w:rPr>
          <w:rFonts w:asciiTheme="minorHAnsi" w:hAnsiTheme="minorHAnsi" w:cstheme="minorHAnsi"/>
          <w:sz w:val="24"/>
          <w:szCs w:val="24"/>
        </w:rPr>
        <w:t>Влада</w:t>
      </w:r>
      <w:proofErr w:type="spellEnd"/>
      <w:r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на</w:t>
      </w:r>
      <w:proofErr w:type="spellEnd"/>
      <w:r w:rsidRPr="00DC068E">
        <w:rPr>
          <w:rFonts w:asciiTheme="minorHAnsi" w:hAnsiTheme="minorHAnsi" w:cstheme="minorHAnsi"/>
          <w:sz w:val="24"/>
          <w:szCs w:val="24"/>
        </w:rPr>
        <w:t xml:space="preserve"> </w:t>
      </w:r>
      <w:proofErr w:type="spellStart"/>
      <w:proofErr w:type="gramStart"/>
      <w:r w:rsidRPr="00DC068E">
        <w:rPr>
          <w:rFonts w:asciiTheme="minorHAnsi" w:hAnsiTheme="minorHAnsi" w:cstheme="minorHAnsi"/>
          <w:sz w:val="24"/>
          <w:szCs w:val="24"/>
        </w:rPr>
        <w:t>Република</w:t>
      </w:r>
      <w:proofErr w:type="spellEnd"/>
      <w:r w:rsidR="007036F0" w:rsidRPr="00DC068E">
        <w:rPr>
          <w:rFonts w:asciiTheme="minorHAnsi" w:hAnsiTheme="minorHAnsi" w:cstheme="minorHAnsi"/>
          <w:sz w:val="24"/>
          <w:szCs w:val="24"/>
          <w:lang w:val="mk-MK"/>
        </w:rPr>
        <w:t xml:space="preserve"> </w:t>
      </w:r>
      <w:r w:rsidRPr="00DC068E">
        <w:rPr>
          <w:rFonts w:asciiTheme="minorHAnsi" w:hAnsiTheme="minorHAnsi" w:cstheme="minorHAnsi"/>
          <w:sz w:val="24"/>
          <w:szCs w:val="24"/>
        </w:rPr>
        <w:t xml:space="preserve"> </w:t>
      </w:r>
      <w:proofErr w:type="spellStart"/>
      <w:r w:rsidRPr="00DC068E">
        <w:rPr>
          <w:rFonts w:asciiTheme="minorHAnsi" w:hAnsiTheme="minorHAnsi" w:cstheme="minorHAnsi"/>
          <w:sz w:val="24"/>
          <w:szCs w:val="24"/>
        </w:rPr>
        <w:t>Македонија</w:t>
      </w:r>
      <w:proofErr w:type="spellEnd"/>
      <w:proofErr w:type="gramEnd"/>
    </w:p>
    <w:p w:rsidR="009C45FF" w:rsidRPr="00DC068E" w:rsidRDefault="009C45FF" w:rsidP="00D7282F">
      <w:pPr>
        <w:spacing w:line="294" w:lineRule="exact"/>
        <w:jc w:val="both"/>
        <w:rPr>
          <w:rFonts w:asciiTheme="minorHAnsi" w:eastAsia="Times New Roman" w:hAnsiTheme="minorHAnsi" w:cstheme="minorHAnsi"/>
          <w:sz w:val="24"/>
          <w:szCs w:val="24"/>
        </w:rPr>
      </w:pPr>
    </w:p>
    <w:p w:rsidR="009C45FF" w:rsidRPr="00DC068E" w:rsidRDefault="00B76D4B" w:rsidP="00DC068E">
      <w:pPr>
        <w:spacing w:line="230" w:lineRule="auto"/>
        <w:ind w:right="980"/>
        <w:jc w:val="center"/>
        <w:rPr>
          <w:rFonts w:asciiTheme="minorHAnsi" w:hAnsiTheme="minorHAnsi" w:cstheme="minorHAnsi"/>
          <w:b/>
          <w:color w:val="000000"/>
          <w:sz w:val="24"/>
          <w:szCs w:val="24"/>
        </w:rPr>
      </w:pPr>
      <w:proofErr w:type="spellStart"/>
      <w:r w:rsidRPr="00DC068E">
        <w:rPr>
          <w:rFonts w:asciiTheme="minorHAnsi" w:hAnsiTheme="minorHAnsi" w:cstheme="minorHAnsi"/>
          <w:b/>
          <w:color w:val="222222"/>
          <w:sz w:val="24"/>
          <w:szCs w:val="24"/>
        </w:rPr>
        <w:t>Предмет</w:t>
      </w:r>
      <w:proofErr w:type="spellEnd"/>
      <w:r w:rsidRPr="00DC068E">
        <w:rPr>
          <w:rFonts w:asciiTheme="minorHAnsi" w:hAnsiTheme="minorHAnsi" w:cstheme="minorHAnsi"/>
          <w:b/>
          <w:color w:val="222222"/>
          <w:sz w:val="24"/>
          <w:szCs w:val="24"/>
        </w:rPr>
        <w:t xml:space="preserve">: </w:t>
      </w:r>
      <w:proofErr w:type="spellStart"/>
      <w:r w:rsidRPr="00DC068E">
        <w:rPr>
          <w:rFonts w:asciiTheme="minorHAnsi" w:hAnsiTheme="minorHAnsi" w:cstheme="minorHAnsi"/>
          <w:b/>
          <w:sz w:val="24"/>
          <w:szCs w:val="24"/>
        </w:rPr>
        <w:t>Коментари</w:t>
      </w:r>
      <w:proofErr w:type="spellEnd"/>
      <w:r w:rsidRPr="00DC068E">
        <w:rPr>
          <w:rFonts w:asciiTheme="minorHAnsi" w:hAnsiTheme="minorHAnsi" w:cstheme="minorHAnsi"/>
          <w:b/>
          <w:sz w:val="24"/>
          <w:szCs w:val="24"/>
          <w:lang w:val="mk-MK"/>
        </w:rPr>
        <w:t>,</w:t>
      </w:r>
      <w:r w:rsidRPr="00DC068E">
        <w:rPr>
          <w:rFonts w:asciiTheme="minorHAnsi" w:hAnsiTheme="minorHAnsi" w:cstheme="minorHAnsi"/>
          <w:b/>
          <w:sz w:val="24"/>
          <w:szCs w:val="24"/>
        </w:rPr>
        <w:t xml:space="preserve"> </w:t>
      </w:r>
      <w:proofErr w:type="spellStart"/>
      <w:r w:rsidRPr="00DC068E">
        <w:rPr>
          <w:rFonts w:asciiTheme="minorHAnsi" w:hAnsiTheme="minorHAnsi" w:cstheme="minorHAnsi"/>
          <w:b/>
          <w:sz w:val="24"/>
          <w:szCs w:val="24"/>
        </w:rPr>
        <w:t>предлог</w:t>
      </w:r>
      <w:proofErr w:type="spellEnd"/>
      <w:r w:rsidRPr="00DC068E">
        <w:rPr>
          <w:rFonts w:asciiTheme="minorHAnsi" w:hAnsiTheme="minorHAnsi" w:cstheme="minorHAnsi"/>
          <w:b/>
          <w:sz w:val="24"/>
          <w:szCs w:val="24"/>
        </w:rPr>
        <w:t xml:space="preserve"> </w:t>
      </w:r>
      <w:r w:rsidRPr="00DC068E">
        <w:rPr>
          <w:rFonts w:asciiTheme="minorHAnsi" w:hAnsiTheme="minorHAnsi" w:cstheme="minorHAnsi"/>
          <w:b/>
          <w:sz w:val="24"/>
          <w:szCs w:val="24"/>
          <w:lang w:val="mk-MK"/>
        </w:rPr>
        <w:t>измени и дополнувања на</w:t>
      </w:r>
      <w:r w:rsidRPr="00DC068E">
        <w:rPr>
          <w:rFonts w:asciiTheme="minorHAnsi" w:hAnsiTheme="minorHAnsi" w:cstheme="minorHAnsi"/>
          <w:b/>
          <w:sz w:val="24"/>
          <w:szCs w:val="24"/>
        </w:rPr>
        <w:t xml:space="preserve"> </w:t>
      </w:r>
      <w:r w:rsidRPr="00DC068E">
        <w:rPr>
          <w:rFonts w:asciiTheme="minorHAnsi" w:hAnsiTheme="minorHAnsi" w:cstheme="minorHAnsi"/>
          <w:b/>
          <w:sz w:val="24"/>
          <w:szCs w:val="24"/>
          <w:lang w:val="mk-MK"/>
        </w:rPr>
        <w:t>З</w:t>
      </w:r>
      <w:proofErr w:type="spellStart"/>
      <w:r w:rsidRPr="00DC068E">
        <w:rPr>
          <w:rFonts w:asciiTheme="minorHAnsi" w:hAnsiTheme="minorHAnsi" w:cstheme="minorHAnsi"/>
          <w:b/>
          <w:sz w:val="24"/>
          <w:szCs w:val="24"/>
        </w:rPr>
        <w:t>аконот</w:t>
      </w:r>
      <w:proofErr w:type="spellEnd"/>
      <w:r w:rsidRPr="00DC068E">
        <w:rPr>
          <w:rFonts w:asciiTheme="minorHAnsi" w:hAnsiTheme="minorHAnsi" w:cstheme="minorHAnsi"/>
          <w:b/>
          <w:sz w:val="24"/>
          <w:szCs w:val="24"/>
        </w:rPr>
        <w:t xml:space="preserve"> </w:t>
      </w:r>
      <w:proofErr w:type="spellStart"/>
      <w:r w:rsidRPr="00DC068E">
        <w:rPr>
          <w:rFonts w:asciiTheme="minorHAnsi" w:hAnsiTheme="minorHAnsi" w:cstheme="minorHAnsi"/>
          <w:b/>
          <w:sz w:val="24"/>
          <w:szCs w:val="24"/>
        </w:rPr>
        <w:t>за</w:t>
      </w:r>
      <w:proofErr w:type="spellEnd"/>
      <w:r w:rsidRPr="00DC068E">
        <w:rPr>
          <w:rFonts w:asciiTheme="minorHAnsi" w:hAnsiTheme="minorHAnsi" w:cstheme="minorHAnsi"/>
          <w:b/>
          <w:sz w:val="24"/>
          <w:szCs w:val="24"/>
        </w:rPr>
        <w:t xml:space="preserve"> </w:t>
      </w:r>
      <w:proofErr w:type="spellStart"/>
      <w:r w:rsidRPr="00DC068E">
        <w:rPr>
          <w:rFonts w:asciiTheme="minorHAnsi" w:hAnsiTheme="minorHAnsi" w:cstheme="minorHAnsi"/>
          <w:b/>
          <w:sz w:val="24"/>
          <w:szCs w:val="24"/>
        </w:rPr>
        <w:t>заштита</w:t>
      </w:r>
      <w:proofErr w:type="spellEnd"/>
      <w:r w:rsidRPr="00DC068E">
        <w:rPr>
          <w:rFonts w:asciiTheme="minorHAnsi" w:hAnsiTheme="minorHAnsi" w:cstheme="minorHAnsi"/>
          <w:b/>
          <w:sz w:val="24"/>
          <w:szCs w:val="24"/>
        </w:rPr>
        <w:t xml:space="preserve"> и </w:t>
      </w:r>
      <w:proofErr w:type="spellStart"/>
      <w:r w:rsidRPr="00DC068E">
        <w:rPr>
          <w:rFonts w:asciiTheme="minorHAnsi" w:hAnsiTheme="minorHAnsi" w:cstheme="minorHAnsi"/>
          <w:b/>
          <w:sz w:val="24"/>
          <w:szCs w:val="24"/>
        </w:rPr>
        <w:t>благосостојба</w:t>
      </w:r>
      <w:proofErr w:type="spellEnd"/>
      <w:r w:rsidRPr="00DC068E">
        <w:rPr>
          <w:rFonts w:asciiTheme="minorHAnsi" w:hAnsiTheme="minorHAnsi" w:cstheme="minorHAnsi"/>
          <w:b/>
          <w:sz w:val="24"/>
          <w:szCs w:val="24"/>
        </w:rPr>
        <w:t xml:space="preserve"> </w:t>
      </w:r>
      <w:proofErr w:type="spellStart"/>
      <w:r w:rsidRPr="00DC068E">
        <w:rPr>
          <w:rFonts w:asciiTheme="minorHAnsi" w:hAnsiTheme="minorHAnsi" w:cstheme="minorHAnsi"/>
          <w:b/>
          <w:sz w:val="24"/>
          <w:szCs w:val="24"/>
        </w:rPr>
        <w:t>на</w:t>
      </w:r>
      <w:proofErr w:type="spellEnd"/>
      <w:r w:rsidRPr="00DC068E">
        <w:rPr>
          <w:rFonts w:asciiTheme="minorHAnsi" w:hAnsiTheme="minorHAnsi" w:cstheme="minorHAnsi"/>
          <w:b/>
          <w:sz w:val="24"/>
          <w:szCs w:val="24"/>
        </w:rPr>
        <w:t xml:space="preserve"> </w:t>
      </w:r>
      <w:proofErr w:type="spellStart"/>
      <w:r w:rsidRPr="00DC068E">
        <w:rPr>
          <w:rFonts w:asciiTheme="minorHAnsi" w:hAnsiTheme="minorHAnsi" w:cstheme="minorHAnsi"/>
          <w:b/>
          <w:sz w:val="24"/>
          <w:szCs w:val="24"/>
        </w:rPr>
        <w:t>животните</w:t>
      </w:r>
      <w:proofErr w:type="spellEnd"/>
    </w:p>
    <w:p w:rsidR="009C45FF" w:rsidRPr="00DC068E" w:rsidRDefault="009C45FF" w:rsidP="00D7282F">
      <w:pPr>
        <w:spacing w:line="200" w:lineRule="exact"/>
        <w:jc w:val="both"/>
        <w:rPr>
          <w:rFonts w:asciiTheme="minorHAnsi" w:eastAsia="Times New Roman" w:hAnsiTheme="minorHAnsi" w:cstheme="minorHAnsi"/>
          <w:sz w:val="24"/>
          <w:szCs w:val="24"/>
        </w:rPr>
      </w:pPr>
    </w:p>
    <w:p w:rsidR="00DC068E" w:rsidRPr="00DC068E" w:rsidRDefault="00DC068E" w:rsidP="00D7282F">
      <w:pPr>
        <w:spacing w:line="0" w:lineRule="atLeast"/>
        <w:ind w:left="720"/>
        <w:jc w:val="both"/>
        <w:rPr>
          <w:rFonts w:asciiTheme="minorHAnsi" w:hAnsiTheme="minorHAnsi" w:cstheme="minorHAnsi"/>
          <w:sz w:val="24"/>
          <w:szCs w:val="24"/>
        </w:rPr>
      </w:pPr>
    </w:p>
    <w:p w:rsidR="009C45FF" w:rsidRPr="00DC068E" w:rsidRDefault="009C45FF" w:rsidP="00D7282F">
      <w:pPr>
        <w:spacing w:line="0" w:lineRule="atLeast"/>
        <w:ind w:left="720"/>
        <w:jc w:val="both"/>
        <w:rPr>
          <w:rFonts w:asciiTheme="minorHAnsi" w:hAnsiTheme="minorHAnsi" w:cstheme="minorHAnsi"/>
          <w:sz w:val="24"/>
          <w:szCs w:val="24"/>
        </w:rPr>
      </w:pPr>
      <w:proofErr w:type="spellStart"/>
      <w:r w:rsidRPr="00DC068E">
        <w:rPr>
          <w:rFonts w:asciiTheme="minorHAnsi" w:hAnsiTheme="minorHAnsi" w:cstheme="minorHAnsi"/>
          <w:sz w:val="24"/>
          <w:szCs w:val="24"/>
        </w:rPr>
        <w:t>Почитувани</w:t>
      </w:r>
      <w:proofErr w:type="spellEnd"/>
      <w:r w:rsidRPr="00DC068E">
        <w:rPr>
          <w:rFonts w:asciiTheme="minorHAnsi" w:hAnsiTheme="minorHAnsi" w:cstheme="minorHAnsi"/>
          <w:sz w:val="24"/>
          <w:szCs w:val="24"/>
        </w:rPr>
        <w:t>,</w:t>
      </w:r>
    </w:p>
    <w:p w:rsidR="009C45FF" w:rsidRPr="00DC068E" w:rsidRDefault="009C45FF" w:rsidP="00D7282F">
      <w:pPr>
        <w:spacing w:line="77" w:lineRule="exact"/>
        <w:jc w:val="both"/>
        <w:rPr>
          <w:rFonts w:asciiTheme="minorHAnsi" w:eastAsia="Times New Roman" w:hAnsiTheme="minorHAnsi" w:cstheme="minorHAnsi"/>
          <w:sz w:val="24"/>
          <w:szCs w:val="24"/>
        </w:rPr>
      </w:pPr>
    </w:p>
    <w:p w:rsidR="00D15FBD" w:rsidRPr="00DC068E" w:rsidRDefault="002D535A" w:rsidP="00D7282F">
      <w:pPr>
        <w:spacing w:line="245" w:lineRule="auto"/>
        <w:ind w:right="140" w:firstLine="720"/>
        <w:jc w:val="both"/>
        <w:rPr>
          <w:rFonts w:asciiTheme="minorHAnsi" w:hAnsiTheme="minorHAnsi" w:cstheme="minorHAnsi"/>
          <w:sz w:val="24"/>
          <w:szCs w:val="24"/>
          <w:lang w:val="mk-MK"/>
        </w:rPr>
      </w:pPr>
      <w:r w:rsidRPr="00DC068E">
        <w:rPr>
          <w:rFonts w:asciiTheme="minorHAnsi" w:hAnsiTheme="minorHAnsi" w:cstheme="minorHAnsi"/>
          <w:sz w:val="24"/>
          <w:szCs w:val="24"/>
          <w:lang w:val="mk-MK"/>
        </w:rPr>
        <w:t xml:space="preserve">Благосостојбата на животните е комплексно прашање кое има своја етичка, научна, економска, социјална, религиска и политичка димензија. Законот за заштита и благосостојба на животните е единствениот правен акт кој </w:t>
      </w:r>
      <w:r w:rsidR="00D15FBD" w:rsidRPr="00DC068E">
        <w:rPr>
          <w:rFonts w:asciiTheme="minorHAnsi" w:hAnsiTheme="minorHAnsi" w:cstheme="minorHAnsi"/>
          <w:sz w:val="24"/>
          <w:szCs w:val="24"/>
          <w:lang w:val="mk-MK"/>
        </w:rPr>
        <w:t xml:space="preserve">ја уредува благосостојбата на животните </w:t>
      </w:r>
      <w:r w:rsidR="001164D3" w:rsidRPr="00DC068E">
        <w:rPr>
          <w:rFonts w:asciiTheme="minorHAnsi" w:hAnsiTheme="minorHAnsi" w:cstheme="minorHAnsi"/>
          <w:sz w:val="24"/>
          <w:szCs w:val="24"/>
          <w:lang w:val="mk-MK"/>
        </w:rPr>
        <w:t>и неопходно е да ги третира како</w:t>
      </w:r>
      <w:r w:rsidR="00D15FBD" w:rsidRPr="00DC068E">
        <w:rPr>
          <w:rFonts w:asciiTheme="minorHAnsi" w:hAnsiTheme="minorHAnsi" w:cstheme="minorHAnsi"/>
          <w:sz w:val="24"/>
          <w:szCs w:val="24"/>
          <w:lang w:val="mk-MK"/>
        </w:rPr>
        <w:t xml:space="preserve"> чувствителни, свесни, интелигентни битија, </w:t>
      </w:r>
      <w:r w:rsidR="001164D3" w:rsidRPr="00DC068E">
        <w:rPr>
          <w:rFonts w:asciiTheme="minorHAnsi" w:hAnsiTheme="minorHAnsi" w:cstheme="minorHAnsi"/>
          <w:sz w:val="24"/>
          <w:szCs w:val="24"/>
          <w:lang w:val="mk-MK"/>
        </w:rPr>
        <w:t>јасно дефинира</w:t>
      </w:r>
      <w:r w:rsidR="00D15FBD" w:rsidRPr="00DC068E">
        <w:rPr>
          <w:rFonts w:asciiTheme="minorHAnsi" w:hAnsiTheme="minorHAnsi" w:cstheme="minorHAnsi"/>
          <w:sz w:val="24"/>
          <w:szCs w:val="24"/>
          <w:lang w:val="mk-MK"/>
        </w:rPr>
        <w:t xml:space="preserve"> и штити нивните основни права </w:t>
      </w:r>
      <w:r w:rsidR="00DC068E" w:rsidRPr="00DC068E">
        <w:rPr>
          <w:rFonts w:asciiTheme="minorHAnsi" w:hAnsiTheme="minorHAnsi" w:cstheme="minorHAnsi"/>
          <w:sz w:val="24"/>
          <w:szCs w:val="24"/>
          <w:lang w:val="mk-MK"/>
        </w:rPr>
        <w:t xml:space="preserve">и интереси, </w:t>
      </w:r>
      <w:r w:rsidRPr="00DC068E">
        <w:rPr>
          <w:rFonts w:asciiTheme="minorHAnsi" w:hAnsiTheme="minorHAnsi" w:cstheme="minorHAnsi"/>
          <w:sz w:val="24"/>
          <w:szCs w:val="24"/>
          <w:lang w:val="mk-MK"/>
        </w:rPr>
        <w:t>согласно видот на кој му припаѓаат.</w:t>
      </w:r>
    </w:p>
    <w:p w:rsidR="001164D3" w:rsidRPr="00DC068E" w:rsidRDefault="001164D3" w:rsidP="00DD1F7F">
      <w:pPr>
        <w:spacing w:line="245" w:lineRule="auto"/>
        <w:ind w:right="140" w:firstLine="720"/>
        <w:jc w:val="both"/>
        <w:rPr>
          <w:rFonts w:asciiTheme="minorHAnsi" w:hAnsiTheme="minorHAnsi" w:cstheme="minorHAnsi"/>
          <w:sz w:val="24"/>
          <w:szCs w:val="24"/>
          <w:lang w:val="mk-MK"/>
        </w:rPr>
      </w:pPr>
    </w:p>
    <w:p w:rsidR="001164D3" w:rsidRPr="00DD1F7F" w:rsidRDefault="001164D3" w:rsidP="00DD1F7F">
      <w:pPr>
        <w:pStyle w:val="first-column-p"/>
        <w:shd w:val="clear" w:color="auto" w:fill="FFFFFF"/>
        <w:spacing w:before="75" w:beforeAutospacing="0" w:after="150" w:afterAutospacing="0"/>
        <w:ind w:left="75" w:firstLine="645"/>
        <w:jc w:val="both"/>
        <w:rPr>
          <w:rFonts w:asciiTheme="minorHAnsi" w:hAnsiTheme="minorHAnsi"/>
          <w:lang w:val="mk-MK"/>
        </w:rPr>
      </w:pPr>
      <w:r w:rsidRPr="00DD1F7F">
        <w:rPr>
          <w:rFonts w:asciiTheme="minorHAnsi" w:hAnsiTheme="minorHAnsi" w:cstheme="minorHAnsi"/>
          <w:lang w:val="mk-MK"/>
        </w:rPr>
        <w:t xml:space="preserve">Во контекст на започнатата процедура </w:t>
      </w:r>
      <w:proofErr w:type="spellStart"/>
      <w:r w:rsidRPr="00DD1F7F">
        <w:rPr>
          <w:rFonts w:asciiTheme="minorHAnsi" w:hAnsiTheme="minorHAnsi"/>
        </w:rPr>
        <w:t>за</w:t>
      </w:r>
      <w:proofErr w:type="spellEnd"/>
      <w:r w:rsidRPr="00DD1F7F">
        <w:rPr>
          <w:rFonts w:asciiTheme="minorHAnsi" w:hAnsiTheme="minorHAnsi"/>
        </w:rPr>
        <w:t xml:space="preserve"> </w:t>
      </w:r>
      <w:proofErr w:type="spellStart"/>
      <w:r w:rsidRPr="00DD1F7F">
        <w:rPr>
          <w:rFonts w:asciiTheme="minorHAnsi" w:hAnsiTheme="minorHAnsi"/>
        </w:rPr>
        <w:t>изменување</w:t>
      </w:r>
      <w:proofErr w:type="spellEnd"/>
      <w:r w:rsidRPr="00DD1F7F">
        <w:rPr>
          <w:rFonts w:asciiTheme="minorHAnsi" w:hAnsiTheme="minorHAnsi"/>
        </w:rPr>
        <w:t xml:space="preserve"> и </w:t>
      </w:r>
      <w:proofErr w:type="spellStart"/>
      <w:r w:rsidRPr="00DD1F7F">
        <w:rPr>
          <w:rFonts w:asciiTheme="minorHAnsi" w:hAnsiTheme="minorHAnsi"/>
        </w:rPr>
        <w:t>дополнување</w:t>
      </w:r>
      <w:proofErr w:type="spellEnd"/>
      <w:r w:rsidRPr="00DD1F7F">
        <w:rPr>
          <w:rFonts w:asciiTheme="minorHAnsi" w:hAnsiTheme="minorHAnsi"/>
        </w:rPr>
        <w:t xml:space="preserve"> </w:t>
      </w:r>
      <w:proofErr w:type="spellStart"/>
      <w:r w:rsidRPr="00DD1F7F">
        <w:rPr>
          <w:rFonts w:asciiTheme="minorHAnsi" w:hAnsiTheme="minorHAnsi"/>
        </w:rPr>
        <w:t>на</w:t>
      </w:r>
      <w:proofErr w:type="spellEnd"/>
      <w:r w:rsidRPr="00DD1F7F">
        <w:rPr>
          <w:rFonts w:asciiTheme="minorHAnsi" w:hAnsiTheme="minorHAnsi"/>
        </w:rPr>
        <w:t xml:space="preserve"> </w:t>
      </w:r>
      <w:proofErr w:type="spellStart"/>
      <w:r w:rsidRPr="00DD1F7F">
        <w:rPr>
          <w:rFonts w:asciiTheme="minorHAnsi" w:hAnsiTheme="minorHAnsi"/>
        </w:rPr>
        <w:t>законот</w:t>
      </w:r>
      <w:proofErr w:type="spellEnd"/>
      <w:r w:rsidRPr="00DD1F7F">
        <w:rPr>
          <w:rFonts w:asciiTheme="minorHAnsi" w:hAnsiTheme="minorHAnsi"/>
        </w:rPr>
        <w:t xml:space="preserve"> </w:t>
      </w:r>
      <w:proofErr w:type="spellStart"/>
      <w:r w:rsidRPr="00DD1F7F">
        <w:rPr>
          <w:rFonts w:asciiTheme="minorHAnsi" w:hAnsiTheme="minorHAnsi"/>
        </w:rPr>
        <w:t>за</w:t>
      </w:r>
      <w:proofErr w:type="spellEnd"/>
      <w:r w:rsidRPr="00DD1F7F">
        <w:rPr>
          <w:rFonts w:asciiTheme="minorHAnsi" w:hAnsiTheme="minorHAnsi"/>
        </w:rPr>
        <w:t xml:space="preserve"> </w:t>
      </w:r>
      <w:proofErr w:type="spellStart"/>
      <w:r w:rsidRPr="00DD1F7F">
        <w:rPr>
          <w:rFonts w:asciiTheme="minorHAnsi" w:hAnsiTheme="minorHAnsi"/>
        </w:rPr>
        <w:t>заштита</w:t>
      </w:r>
      <w:proofErr w:type="spellEnd"/>
      <w:r w:rsidRPr="00DD1F7F">
        <w:rPr>
          <w:rFonts w:asciiTheme="minorHAnsi" w:hAnsiTheme="minorHAnsi"/>
        </w:rPr>
        <w:t xml:space="preserve"> и </w:t>
      </w:r>
      <w:proofErr w:type="spellStart"/>
      <w:r w:rsidRPr="00DD1F7F">
        <w:rPr>
          <w:rFonts w:asciiTheme="minorHAnsi" w:hAnsiTheme="minorHAnsi"/>
        </w:rPr>
        <w:t>благосостојба</w:t>
      </w:r>
      <w:proofErr w:type="spellEnd"/>
      <w:r w:rsidRPr="00DD1F7F">
        <w:rPr>
          <w:rFonts w:asciiTheme="minorHAnsi" w:hAnsiTheme="minorHAnsi"/>
        </w:rPr>
        <w:t xml:space="preserve"> </w:t>
      </w:r>
      <w:proofErr w:type="spellStart"/>
      <w:r w:rsidRPr="00DD1F7F">
        <w:rPr>
          <w:rFonts w:asciiTheme="minorHAnsi" w:hAnsiTheme="minorHAnsi"/>
        </w:rPr>
        <w:t>на</w:t>
      </w:r>
      <w:proofErr w:type="spellEnd"/>
      <w:r w:rsidRPr="00DD1F7F">
        <w:rPr>
          <w:rFonts w:asciiTheme="minorHAnsi" w:hAnsiTheme="minorHAnsi"/>
        </w:rPr>
        <w:t xml:space="preserve"> </w:t>
      </w:r>
      <w:proofErr w:type="spellStart"/>
      <w:r w:rsidRPr="00DD1F7F">
        <w:rPr>
          <w:rFonts w:asciiTheme="minorHAnsi" w:hAnsiTheme="minorHAnsi"/>
        </w:rPr>
        <w:t>животните</w:t>
      </w:r>
      <w:proofErr w:type="spellEnd"/>
      <w:r w:rsidRPr="00DD1F7F">
        <w:rPr>
          <w:rFonts w:asciiTheme="minorHAnsi" w:hAnsiTheme="minorHAnsi"/>
          <w:lang w:val="mk-MK"/>
        </w:rPr>
        <w:t xml:space="preserve"> </w:t>
      </w:r>
      <w:r w:rsidR="00654088" w:rsidRPr="00DD1F7F">
        <w:rPr>
          <w:rFonts w:asciiTheme="minorHAnsi" w:hAnsiTheme="minorHAnsi"/>
          <w:lang w:val="mk-MK"/>
        </w:rPr>
        <w:t xml:space="preserve">која (сумарно) цели да воспостави систем на контрола за неконтролираното размножување на кучиња и регулира нивна продажба и слично. сметаме дека е неопходно да се интервенира и врз други прашања кои се </w:t>
      </w:r>
      <w:r w:rsidR="002A6C2B" w:rsidRPr="00DD1F7F">
        <w:rPr>
          <w:rFonts w:asciiTheme="minorHAnsi" w:hAnsiTheme="minorHAnsi"/>
          <w:lang w:val="mk-MK"/>
        </w:rPr>
        <w:t>уредуваат со ово</w:t>
      </w:r>
      <w:r w:rsidR="00654088" w:rsidRPr="00DD1F7F">
        <w:rPr>
          <w:rFonts w:asciiTheme="minorHAnsi" w:hAnsiTheme="minorHAnsi"/>
          <w:lang w:val="mk-MK"/>
        </w:rPr>
        <w:t>ј закон,</w:t>
      </w:r>
      <w:r w:rsidR="002A6C2B" w:rsidRPr="00DD1F7F">
        <w:rPr>
          <w:rFonts w:asciiTheme="minorHAnsi" w:hAnsiTheme="minorHAnsi"/>
          <w:lang w:val="mk-MK"/>
        </w:rPr>
        <w:t xml:space="preserve"> кои ја засегаат заштитата и благосостојбата на животните, последователно и секојдневно ја засегаат безбедноста и здравствената заштита на граѓаните на Р.</w:t>
      </w:r>
      <w:r w:rsidR="004558E6">
        <w:rPr>
          <w:rFonts w:asciiTheme="minorHAnsi" w:hAnsiTheme="minorHAnsi"/>
          <w:lang w:val="mk-MK"/>
        </w:rPr>
        <w:t xml:space="preserve"> С.</w:t>
      </w:r>
      <w:r w:rsidR="002A6C2B" w:rsidRPr="00DD1F7F">
        <w:rPr>
          <w:rFonts w:asciiTheme="minorHAnsi" w:hAnsiTheme="minorHAnsi"/>
          <w:lang w:val="mk-MK"/>
        </w:rPr>
        <w:t xml:space="preserve"> Македонија. </w:t>
      </w:r>
    </w:p>
    <w:p w:rsidR="00654088" w:rsidRPr="00DD1F7F" w:rsidRDefault="00654088" w:rsidP="00DC068E">
      <w:pPr>
        <w:pStyle w:val="first-column-p"/>
        <w:shd w:val="clear" w:color="auto" w:fill="FFFFFF"/>
        <w:spacing w:before="75" w:beforeAutospacing="0" w:after="150" w:afterAutospacing="0"/>
        <w:ind w:left="75"/>
        <w:rPr>
          <w:rFonts w:asciiTheme="minorHAnsi" w:hAnsiTheme="minorHAnsi"/>
          <w:lang w:val="mk-MK"/>
        </w:rPr>
      </w:pPr>
    </w:p>
    <w:p w:rsidR="002A6C2B" w:rsidRDefault="00F101DF" w:rsidP="002A6C2B">
      <w:pPr>
        <w:spacing w:line="227" w:lineRule="auto"/>
        <w:ind w:right="140" w:firstLine="773"/>
        <w:jc w:val="both"/>
        <w:rPr>
          <w:rFonts w:asciiTheme="minorHAnsi" w:hAnsiTheme="minorHAnsi" w:cstheme="minorHAnsi"/>
          <w:sz w:val="24"/>
          <w:szCs w:val="24"/>
          <w:lang w:val="mk-MK"/>
        </w:rPr>
      </w:pPr>
      <w:r w:rsidRPr="00DD1F7F">
        <w:rPr>
          <w:rFonts w:asciiTheme="minorHAnsi" w:hAnsiTheme="minorHAnsi"/>
          <w:sz w:val="24"/>
          <w:szCs w:val="24"/>
          <w:lang w:val="mk-MK"/>
        </w:rPr>
        <w:t>Со цел суштинско унапредување на законот во неговата основна намена, заштита и благосостојба на животнит</w:t>
      </w:r>
      <w:r w:rsidRPr="00DC068E">
        <w:rPr>
          <w:rFonts w:asciiTheme="minorHAnsi" w:hAnsiTheme="minorHAnsi"/>
          <w:color w:val="303030"/>
          <w:sz w:val="24"/>
          <w:szCs w:val="24"/>
          <w:lang w:val="mk-MK"/>
        </w:rPr>
        <w:t xml:space="preserve">е, </w:t>
      </w:r>
      <w:r w:rsidR="002A6C2B" w:rsidRPr="00DC068E">
        <w:rPr>
          <w:rFonts w:asciiTheme="minorHAnsi" w:hAnsiTheme="minorHAnsi"/>
          <w:color w:val="303030"/>
          <w:sz w:val="24"/>
          <w:szCs w:val="24"/>
          <w:lang w:val="mk-MK"/>
        </w:rPr>
        <w:t xml:space="preserve"> </w:t>
      </w:r>
      <w:proofErr w:type="spellStart"/>
      <w:r w:rsidR="002A6C2B" w:rsidRPr="00DC068E">
        <w:rPr>
          <w:rFonts w:asciiTheme="minorHAnsi" w:hAnsiTheme="minorHAnsi" w:cstheme="minorHAnsi"/>
          <w:b/>
          <w:sz w:val="24"/>
          <w:szCs w:val="24"/>
        </w:rPr>
        <w:t>доставуваме</w:t>
      </w:r>
      <w:proofErr w:type="spellEnd"/>
      <w:r w:rsidR="002A6C2B" w:rsidRPr="00DC068E">
        <w:rPr>
          <w:rFonts w:asciiTheme="minorHAnsi" w:hAnsiTheme="minorHAnsi" w:cstheme="minorHAnsi"/>
          <w:b/>
          <w:sz w:val="24"/>
          <w:szCs w:val="24"/>
        </w:rPr>
        <w:t xml:space="preserve"> </w:t>
      </w:r>
      <w:r w:rsidR="002A6C2B" w:rsidRPr="00DC068E">
        <w:rPr>
          <w:rFonts w:asciiTheme="minorHAnsi" w:hAnsiTheme="minorHAnsi" w:cstheme="minorHAnsi"/>
          <w:b/>
          <w:sz w:val="24"/>
          <w:szCs w:val="24"/>
          <w:lang w:val="mk-MK"/>
        </w:rPr>
        <w:t>куси к</w:t>
      </w:r>
      <w:proofErr w:type="spellStart"/>
      <w:r w:rsidR="002A6C2B" w:rsidRPr="00DC068E">
        <w:rPr>
          <w:rFonts w:asciiTheme="minorHAnsi" w:hAnsiTheme="minorHAnsi" w:cstheme="minorHAnsi"/>
          <w:b/>
          <w:sz w:val="24"/>
          <w:szCs w:val="24"/>
        </w:rPr>
        <w:t>оментари</w:t>
      </w:r>
      <w:proofErr w:type="spellEnd"/>
      <w:r w:rsidR="002A6C2B" w:rsidRPr="00DC068E">
        <w:rPr>
          <w:rFonts w:asciiTheme="minorHAnsi" w:hAnsiTheme="minorHAnsi" w:cstheme="minorHAnsi"/>
          <w:b/>
          <w:sz w:val="24"/>
          <w:szCs w:val="24"/>
          <w:lang w:val="mk-MK"/>
        </w:rPr>
        <w:t>,</w:t>
      </w:r>
      <w:r w:rsidR="002A6C2B" w:rsidRPr="00DC068E">
        <w:rPr>
          <w:rFonts w:asciiTheme="minorHAnsi" w:hAnsiTheme="minorHAnsi" w:cstheme="minorHAnsi"/>
          <w:b/>
          <w:sz w:val="24"/>
          <w:szCs w:val="24"/>
        </w:rPr>
        <w:t xml:space="preserve"> </w:t>
      </w:r>
      <w:proofErr w:type="spellStart"/>
      <w:r w:rsidR="002A6C2B" w:rsidRPr="00DC068E">
        <w:rPr>
          <w:rFonts w:asciiTheme="minorHAnsi" w:hAnsiTheme="minorHAnsi" w:cstheme="minorHAnsi"/>
          <w:b/>
          <w:sz w:val="24"/>
          <w:szCs w:val="24"/>
        </w:rPr>
        <w:t>предлог</w:t>
      </w:r>
      <w:proofErr w:type="spellEnd"/>
      <w:r w:rsidR="002A6C2B" w:rsidRPr="00DC068E">
        <w:rPr>
          <w:rFonts w:asciiTheme="minorHAnsi" w:hAnsiTheme="minorHAnsi" w:cstheme="minorHAnsi"/>
          <w:b/>
          <w:sz w:val="24"/>
          <w:szCs w:val="24"/>
        </w:rPr>
        <w:t xml:space="preserve"> </w:t>
      </w:r>
      <w:r w:rsidR="002A6C2B" w:rsidRPr="00DC068E">
        <w:rPr>
          <w:rFonts w:asciiTheme="minorHAnsi" w:hAnsiTheme="minorHAnsi" w:cstheme="minorHAnsi"/>
          <w:b/>
          <w:sz w:val="24"/>
          <w:szCs w:val="24"/>
          <w:lang w:val="mk-MK"/>
        </w:rPr>
        <w:t>измени и дополнувања на</w:t>
      </w:r>
      <w:r w:rsidR="002A6C2B" w:rsidRPr="00DC068E">
        <w:rPr>
          <w:rFonts w:asciiTheme="minorHAnsi" w:hAnsiTheme="minorHAnsi" w:cstheme="minorHAnsi"/>
          <w:b/>
          <w:sz w:val="24"/>
          <w:szCs w:val="24"/>
        </w:rPr>
        <w:t xml:space="preserve"> </w:t>
      </w:r>
      <w:r w:rsidR="002A6C2B" w:rsidRPr="00DC068E">
        <w:rPr>
          <w:rFonts w:asciiTheme="minorHAnsi" w:hAnsiTheme="minorHAnsi" w:cstheme="minorHAnsi"/>
          <w:b/>
          <w:sz w:val="24"/>
          <w:szCs w:val="24"/>
          <w:lang w:val="mk-MK"/>
        </w:rPr>
        <w:t>З</w:t>
      </w:r>
      <w:proofErr w:type="spellStart"/>
      <w:r w:rsidR="002A6C2B" w:rsidRPr="00DC068E">
        <w:rPr>
          <w:rFonts w:asciiTheme="minorHAnsi" w:hAnsiTheme="minorHAnsi" w:cstheme="minorHAnsi"/>
          <w:b/>
          <w:sz w:val="24"/>
          <w:szCs w:val="24"/>
        </w:rPr>
        <w:t>аконот</w:t>
      </w:r>
      <w:proofErr w:type="spellEnd"/>
      <w:r w:rsidR="002A6C2B" w:rsidRPr="00DC068E">
        <w:rPr>
          <w:rFonts w:asciiTheme="minorHAnsi" w:hAnsiTheme="minorHAnsi" w:cstheme="minorHAnsi"/>
          <w:b/>
          <w:sz w:val="24"/>
          <w:szCs w:val="24"/>
        </w:rPr>
        <w:t xml:space="preserve"> </w:t>
      </w:r>
      <w:proofErr w:type="spellStart"/>
      <w:r w:rsidR="002A6C2B" w:rsidRPr="00DC068E">
        <w:rPr>
          <w:rFonts w:asciiTheme="minorHAnsi" w:hAnsiTheme="minorHAnsi" w:cstheme="minorHAnsi"/>
          <w:b/>
          <w:sz w:val="24"/>
          <w:szCs w:val="24"/>
        </w:rPr>
        <w:t>за</w:t>
      </w:r>
      <w:proofErr w:type="spellEnd"/>
      <w:r w:rsidR="002A6C2B" w:rsidRPr="00DC068E">
        <w:rPr>
          <w:rFonts w:asciiTheme="minorHAnsi" w:hAnsiTheme="minorHAnsi" w:cstheme="minorHAnsi"/>
          <w:b/>
          <w:sz w:val="24"/>
          <w:szCs w:val="24"/>
        </w:rPr>
        <w:t xml:space="preserve"> </w:t>
      </w:r>
      <w:proofErr w:type="spellStart"/>
      <w:r w:rsidR="002A6C2B" w:rsidRPr="00DC068E">
        <w:rPr>
          <w:rFonts w:asciiTheme="minorHAnsi" w:hAnsiTheme="minorHAnsi" w:cstheme="minorHAnsi"/>
          <w:b/>
          <w:sz w:val="24"/>
          <w:szCs w:val="24"/>
        </w:rPr>
        <w:t>заштита</w:t>
      </w:r>
      <w:proofErr w:type="spellEnd"/>
      <w:r w:rsidR="002A6C2B" w:rsidRPr="00DC068E">
        <w:rPr>
          <w:rFonts w:asciiTheme="minorHAnsi" w:hAnsiTheme="minorHAnsi" w:cstheme="minorHAnsi"/>
          <w:b/>
          <w:sz w:val="24"/>
          <w:szCs w:val="24"/>
        </w:rPr>
        <w:t xml:space="preserve"> и </w:t>
      </w:r>
      <w:proofErr w:type="spellStart"/>
      <w:r w:rsidR="002A6C2B" w:rsidRPr="00DC068E">
        <w:rPr>
          <w:rFonts w:asciiTheme="minorHAnsi" w:hAnsiTheme="minorHAnsi" w:cstheme="minorHAnsi"/>
          <w:b/>
          <w:sz w:val="24"/>
          <w:szCs w:val="24"/>
        </w:rPr>
        <w:t>благосостојба</w:t>
      </w:r>
      <w:proofErr w:type="spellEnd"/>
      <w:r w:rsidR="002A6C2B" w:rsidRPr="00DC068E">
        <w:rPr>
          <w:rFonts w:asciiTheme="minorHAnsi" w:hAnsiTheme="minorHAnsi" w:cstheme="minorHAnsi"/>
          <w:b/>
          <w:sz w:val="24"/>
          <w:szCs w:val="24"/>
        </w:rPr>
        <w:t xml:space="preserve"> </w:t>
      </w:r>
      <w:proofErr w:type="spellStart"/>
      <w:r w:rsidR="002A6C2B" w:rsidRPr="00DC068E">
        <w:rPr>
          <w:rFonts w:asciiTheme="minorHAnsi" w:hAnsiTheme="minorHAnsi" w:cstheme="minorHAnsi"/>
          <w:b/>
          <w:sz w:val="24"/>
          <w:szCs w:val="24"/>
        </w:rPr>
        <w:t>на</w:t>
      </w:r>
      <w:proofErr w:type="spellEnd"/>
      <w:r w:rsidR="002A6C2B" w:rsidRPr="00DC068E">
        <w:rPr>
          <w:rFonts w:asciiTheme="minorHAnsi" w:hAnsiTheme="minorHAnsi" w:cstheme="minorHAnsi"/>
          <w:b/>
          <w:sz w:val="24"/>
          <w:szCs w:val="24"/>
        </w:rPr>
        <w:t xml:space="preserve"> </w:t>
      </w:r>
      <w:proofErr w:type="spellStart"/>
      <w:r w:rsidR="002A6C2B" w:rsidRPr="00DC068E">
        <w:rPr>
          <w:rFonts w:asciiTheme="minorHAnsi" w:hAnsiTheme="minorHAnsi" w:cstheme="minorHAnsi"/>
          <w:b/>
          <w:sz w:val="24"/>
          <w:szCs w:val="24"/>
        </w:rPr>
        <w:t>животните</w:t>
      </w:r>
      <w:proofErr w:type="spellEnd"/>
      <w:r w:rsidR="006055BD" w:rsidRPr="00DC068E">
        <w:rPr>
          <w:rFonts w:asciiTheme="minorHAnsi" w:hAnsiTheme="minorHAnsi" w:cstheme="minorHAnsi"/>
          <w:sz w:val="24"/>
          <w:szCs w:val="24"/>
          <w:lang w:val="mk-MK"/>
        </w:rPr>
        <w:t xml:space="preserve"> кои се клучни за да реално се подобри статусот на животнитее во Р.</w:t>
      </w:r>
      <w:r w:rsidR="004558E6">
        <w:rPr>
          <w:rFonts w:asciiTheme="minorHAnsi" w:hAnsiTheme="minorHAnsi" w:cstheme="minorHAnsi"/>
          <w:sz w:val="24"/>
          <w:szCs w:val="24"/>
          <w:lang w:val="mk-MK"/>
        </w:rPr>
        <w:t>С.</w:t>
      </w:r>
      <w:r w:rsidR="006055BD" w:rsidRPr="00DC068E">
        <w:rPr>
          <w:rFonts w:asciiTheme="minorHAnsi" w:hAnsiTheme="minorHAnsi" w:cstheme="minorHAnsi"/>
          <w:sz w:val="24"/>
          <w:szCs w:val="24"/>
          <w:lang w:val="mk-MK"/>
        </w:rPr>
        <w:t xml:space="preserve">М. </w:t>
      </w:r>
    </w:p>
    <w:p w:rsidR="00D77C28" w:rsidRPr="00DC068E" w:rsidRDefault="00D77C28" w:rsidP="002A6C2B">
      <w:pPr>
        <w:spacing w:line="227" w:lineRule="auto"/>
        <w:ind w:right="140" w:firstLine="773"/>
        <w:jc w:val="both"/>
        <w:rPr>
          <w:rFonts w:asciiTheme="minorHAnsi" w:hAnsiTheme="minorHAnsi" w:cstheme="minorHAnsi"/>
          <w:sz w:val="24"/>
          <w:szCs w:val="24"/>
          <w:lang w:val="mk-MK"/>
        </w:rPr>
      </w:pPr>
    </w:p>
    <w:p w:rsidR="00D77C28" w:rsidRPr="00D77C28" w:rsidRDefault="002A6C2B" w:rsidP="00D77C28">
      <w:pPr>
        <w:spacing w:line="227" w:lineRule="auto"/>
        <w:ind w:right="140" w:hanging="360"/>
        <w:rPr>
          <w:rFonts w:asciiTheme="minorHAnsi" w:hAnsiTheme="minorHAnsi" w:cstheme="minorHAnsi"/>
          <w:b/>
          <w:sz w:val="24"/>
          <w:szCs w:val="24"/>
          <w:lang w:val="mk-MK"/>
        </w:rPr>
      </w:pPr>
      <w:r w:rsidRPr="00D77C28">
        <w:rPr>
          <w:rFonts w:asciiTheme="minorHAnsi" w:hAnsiTheme="minorHAnsi" w:cstheme="minorHAnsi"/>
          <w:b/>
          <w:sz w:val="24"/>
          <w:szCs w:val="24"/>
          <w:lang w:val="mk-MK"/>
        </w:rPr>
        <w:t xml:space="preserve"> </w:t>
      </w:r>
    </w:p>
    <w:p w:rsidR="002A6C2B" w:rsidRPr="00D77C28" w:rsidRDefault="00D77C28" w:rsidP="00D77C28">
      <w:pPr>
        <w:pStyle w:val="ListParagraph"/>
        <w:numPr>
          <w:ilvl w:val="0"/>
          <w:numId w:val="10"/>
        </w:numPr>
        <w:spacing w:line="227" w:lineRule="auto"/>
        <w:ind w:left="-720" w:right="140" w:firstLine="630"/>
        <w:rPr>
          <w:rFonts w:asciiTheme="minorHAnsi" w:hAnsiTheme="minorHAnsi" w:cstheme="minorHAnsi"/>
          <w:b/>
          <w:sz w:val="24"/>
          <w:szCs w:val="24"/>
          <w:lang w:val="mk-MK"/>
        </w:rPr>
      </w:pPr>
      <w:r w:rsidRPr="00D77C28">
        <w:rPr>
          <w:rFonts w:asciiTheme="minorHAnsi" w:hAnsiTheme="minorHAnsi" w:cstheme="minorHAnsi"/>
          <w:b/>
          <w:sz w:val="24"/>
          <w:szCs w:val="24"/>
          <w:lang w:val="mk-MK"/>
        </w:rPr>
        <w:t>Прилог</w:t>
      </w:r>
      <w:r w:rsidR="002A6C2B" w:rsidRPr="00D77C28">
        <w:rPr>
          <w:rFonts w:asciiTheme="minorHAnsi" w:hAnsiTheme="minorHAnsi" w:cstheme="minorHAnsi"/>
          <w:b/>
          <w:sz w:val="24"/>
          <w:szCs w:val="24"/>
          <w:lang w:val="mk-MK"/>
        </w:rPr>
        <w:t xml:space="preserve"> поопширна аргументација: </w:t>
      </w:r>
      <w:r w:rsidR="002A6C2B" w:rsidRPr="00C16241">
        <w:rPr>
          <w:rFonts w:asciiTheme="minorHAnsi" w:hAnsiTheme="minorHAnsi" w:cs="Times New Roman"/>
          <w:b/>
          <w:sz w:val="24"/>
          <w:szCs w:val="24"/>
          <w:lang w:val="mk-MK"/>
        </w:rPr>
        <w:t>Цели, начела и основни решенија.</w:t>
      </w:r>
    </w:p>
    <w:p w:rsidR="009C45FF" w:rsidRPr="00DC068E" w:rsidRDefault="00005CB9" w:rsidP="00D77C28">
      <w:pPr>
        <w:spacing w:line="20" w:lineRule="exact"/>
        <w:ind w:hanging="360"/>
        <w:rPr>
          <w:rFonts w:asciiTheme="minorHAnsi" w:eastAsia="Times New Roman" w:hAnsiTheme="minorHAnsi" w:cstheme="minorHAnsi"/>
          <w:sz w:val="24"/>
          <w:szCs w:val="24"/>
        </w:rPr>
      </w:pPr>
      <w:r w:rsidRPr="00DC068E">
        <w:rPr>
          <w:rFonts w:asciiTheme="minorHAnsi" w:hAnsiTheme="minorHAnsi" w:cstheme="minorHAnsi"/>
          <w:noProof/>
          <w:sz w:val="24"/>
          <w:szCs w:val="24"/>
        </w:rPr>
        <mc:AlternateContent>
          <mc:Choice Requires="wps">
            <w:drawing>
              <wp:anchor distT="0" distB="0" distL="114300" distR="114300" simplePos="0" relativeHeight="251656192" behindDoc="1" locked="0" layoutInCell="1" allowOverlap="1">
                <wp:simplePos x="0" y="0"/>
                <wp:positionH relativeFrom="column">
                  <wp:posOffset>2540</wp:posOffset>
                </wp:positionH>
                <wp:positionV relativeFrom="paragraph">
                  <wp:posOffset>953770</wp:posOffset>
                </wp:positionV>
                <wp:extent cx="1829435" cy="0"/>
                <wp:effectExtent l="5715" t="10795" r="1270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5401F9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5.1pt" to="144.2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f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" strokeweight=".72pt"/>
            </w:pict>
          </mc:Fallback>
        </mc:AlternateContent>
      </w:r>
    </w:p>
    <w:p w:rsidR="009C45FF" w:rsidRPr="00DC068E" w:rsidRDefault="009C45FF" w:rsidP="00D77C28">
      <w:pPr>
        <w:spacing w:line="200" w:lineRule="exact"/>
        <w:ind w:hanging="360"/>
        <w:rPr>
          <w:rFonts w:asciiTheme="minorHAnsi" w:eastAsia="Times New Roman" w:hAnsiTheme="minorHAnsi" w:cstheme="minorHAnsi"/>
          <w:sz w:val="24"/>
          <w:szCs w:val="24"/>
        </w:rPr>
      </w:pPr>
    </w:p>
    <w:p w:rsidR="009C45FF" w:rsidRPr="00DC068E" w:rsidRDefault="009C45FF" w:rsidP="00D77C28">
      <w:pPr>
        <w:spacing w:line="200" w:lineRule="exact"/>
        <w:ind w:hanging="360"/>
        <w:rPr>
          <w:rFonts w:asciiTheme="minorHAnsi" w:eastAsia="Times New Roman" w:hAnsiTheme="minorHAnsi" w:cstheme="minorHAnsi"/>
          <w:sz w:val="24"/>
          <w:szCs w:val="24"/>
        </w:rPr>
      </w:pPr>
    </w:p>
    <w:p w:rsidR="009C45FF" w:rsidRPr="00DC068E" w:rsidRDefault="009C45FF" w:rsidP="00D7282F">
      <w:pPr>
        <w:spacing w:line="200" w:lineRule="exact"/>
        <w:jc w:val="both"/>
        <w:rPr>
          <w:rFonts w:asciiTheme="minorHAnsi" w:eastAsia="Times New Roman" w:hAnsiTheme="minorHAnsi" w:cstheme="minorHAnsi"/>
          <w:sz w:val="24"/>
          <w:szCs w:val="24"/>
        </w:rPr>
      </w:pPr>
    </w:p>
    <w:p w:rsidR="009C45FF" w:rsidRPr="00DC068E" w:rsidRDefault="009C45FF" w:rsidP="00D7282F">
      <w:pPr>
        <w:spacing w:line="200" w:lineRule="exact"/>
        <w:jc w:val="both"/>
        <w:rPr>
          <w:rFonts w:asciiTheme="minorHAnsi" w:eastAsia="Times New Roman" w:hAnsiTheme="minorHAnsi" w:cstheme="minorHAnsi"/>
          <w:sz w:val="24"/>
          <w:szCs w:val="24"/>
        </w:rPr>
      </w:pPr>
    </w:p>
    <w:p w:rsidR="009C45FF" w:rsidRPr="00DC068E" w:rsidRDefault="009C45FF" w:rsidP="00D7282F">
      <w:pPr>
        <w:spacing w:line="200" w:lineRule="exact"/>
        <w:jc w:val="both"/>
        <w:rPr>
          <w:rFonts w:asciiTheme="minorHAnsi" w:eastAsia="Times New Roman" w:hAnsiTheme="minorHAnsi" w:cstheme="minorHAnsi"/>
          <w:sz w:val="24"/>
          <w:szCs w:val="24"/>
        </w:rPr>
      </w:pPr>
    </w:p>
    <w:p w:rsidR="009C45FF" w:rsidRPr="00DC068E" w:rsidRDefault="009C45FF" w:rsidP="00D7282F">
      <w:pPr>
        <w:spacing w:line="200" w:lineRule="exact"/>
        <w:jc w:val="both"/>
        <w:rPr>
          <w:rFonts w:asciiTheme="minorHAnsi" w:eastAsia="Times New Roman" w:hAnsiTheme="minorHAnsi" w:cstheme="minorHAnsi"/>
          <w:sz w:val="24"/>
          <w:szCs w:val="24"/>
        </w:rPr>
      </w:pPr>
      <w:bookmarkStart w:id="0" w:name="page2"/>
      <w:bookmarkEnd w:id="0"/>
    </w:p>
    <w:p w:rsidR="009C45FF" w:rsidRPr="00DC068E" w:rsidRDefault="009C45FF" w:rsidP="00D7282F">
      <w:pPr>
        <w:spacing w:line="200" w:lineRule="exact"/>
        <w:jc w:val="both"/>
        <w:rPr>
          <w:rFonts w:asciiTheme="minorHAnsi" w:eastAsia="Times New Roman" w:hAnsiTheme="minorHAnsi" w:cstheme="minorHAnsi"/>
          <w:sz w:val="24"/>
          <w:szCs w:val="24"/>
        </w:rPr>
      </w:pPr>
    </w:p>
    <w:p w:rsidR="009C45FF" w:rsidRPr="00DC068E" w:rsidRDefault="009C45FF" w:rsidP="00D7282F">
      <w:pPr>
        <w:spacing w:line="328" w:lineRule="exact"/>
        <w:jc w:val="both"/>
        <w:rPr>
          <w:rFonts w:asciiTheme="minorHAnsi" w:eastAsia="Times New Roman" w:hAnsiTheme="minorHAnsi" w:cstheme="minorHAnsi"/>
          <w:sz w:val="24"/>
          <w:szCs w:val="24"/>
        </w:rPr>
      </w:pPr>
    </w:p>
    <w:p w:rsidR="00D77C28" w:rsidRDefault="00D77C28" w:rsidP="00B7027D">
      <w:pPr>
        <w:spacing w:line="0" w:lineRule="atLeast"/>
        <w:ind w:left="-90"/>
        <w:jc w:val="both"/>
        <w:rPr>
          <w:rFonts w:asciiTheme="minorHAnsi" w:hAnsiTheme="minorHAnsi" w:cstheme="minorHAnsi"/>
          <w:b/>
          <w:sz w:val="24"/>
          <w:szCs w:val="24"/>
        </w:rPr>
      </w:pPr>
    </w:p>
    <w:p w:rsidR="009C45FF" w:rsidRPr="00DC068E" w:rsidRDefault="009C45FF" w:rsidP="00B7027D">
      <w:pPr>
        <w:spacing w:line="0" w:lineRule="atLeast"/>
        <w:ind w:left="-90"/>
        <w:jc w:val="both"/>
        <w:rPr>
          <w:rFonts w:asciiTheme="minorHAnsi" w:hAnsiTheme="minorHAnsi" w:cstheme="minorHAnsi"/>
          <w:b/>
          <w:sz w:val="24"/>
          <w:szCs w:val="24"/>
        </w:rPr>
      </w:pPr>
      <w:r w:rsidRPr="00DC068E">
        <w:rPr>
          <w:rFonts w:asciiTheme="minorHAnsi" w:hAnsiTheme="minorHAnsi" w:cstheme="minorHAnsi"/>
          <w:b/>
          <w:sz w:val="24"/>
          <w:szCs w:val="24"/>
        </w:rPr>
        <w:lastRenderedPageBreak/>
        <w:t>ФОКУСОТ ВО ПРЕДЛОГ ЗАКОНСКИТЕ ИЗМЕНИ КОИ ВИ ГИ ДОСТАВУВАМЕ Е СТАВЕН ВРЗ:</w:t>
      </w:r>
    </w:p>
    <w:p w:rsidR="009C45FF" w:rsidRPr="00DC068E" w:rsidRDefault="009C45FF" w:rsidP="00B7027D">
      <w:pPr>
        <w:spacing w:line="346" w:lineRule="exact"/>
        <w:ind w:left="-90"/>
        <w:jc w:val="both"/>
        <w:rPr>
          <w:rFonts w:asciiTheme="minorHAnsi" w:eastAsia="Times New Roman" w:hAnsiTheme="minorHAnsi" w:cstheme="minorHAnsi"/>
          <w:sz w:val="24"/>
          <w:szCs w:val="24"/>
        </w:rPr>
      </w:pPr>
    </w:p>
    <w:p w:rsidR="009C45FF" w:rsidRPr="00DC068E" w:rsidRDefault="00DC068E" w:rsidP="00B7027D">
      <w:pPr>
        <w:numPr>
          <w:ilvl w:val="0"/>
          <w:numId w:val="8"/>
        </w:numPr>
        <w:tabs>
          <w:tab w:val="left" w:pos="542"/>
        </w:tabs>
        <w:spacing w:line="273" w:lineRule="auto"/>
        <w:ind w:left="-90" w:right="140"/>
        <w:jc w:val="both"/>
        <w:rPr>
          <w:rFonts w:asciiTheme="minorHAnsi" w:hAnsiTheme="minorHAnsi" w:cstheme="minorHAnsi"/>
          <w:b/>
          <w:sz w:val="24"/>
          <w:szCs w:val="24"/>
        </w:rPr>
      </w:pPr>
      <w:r>
        <w:rPr>
          <w:rFonts w:asciiTheme="minorHAnsi" w:hAnsiTheme="minorHAnsi" w:cstheme="minorHAnsi"/>
          <w:b/>
          <w:sz w:val="24"/>
          <w:szCs w:val="24"/>
          <w:lang w:val="mk-MK"/>
        </w:rPr>
        <w:t xml:space="preserve">               </w:t>
      </w:r>
      <w:proofErr w:type="spellStart"/>
      <w:r w:rsidR="009C45FF" w:rsidRPr="00DC068E">
        <w:rPr>
          <w:rFonts w:asciiTheme="minorHAnsi" w:hAnsiTheme="minorHAnsi" w:cstheme="minorHAnsi"/>
          <w:b/>
          <w:sz w:val="24"/>
          <w:szCs w:val="24"/>
        </w:rPr>
        <w:t>Јасна</w:t>
      </w:r>
      <w:proofErr w:type="spellEnd"/>
      <w:r w:rsidR="009C45FF" w:rsidRPr="00DC068E">
        <w:rPr>
          <w:rFonts w:asciiTheme="minorHAnsi" w:hAnsiTheme="minorHAnsi" w:cstheme="minorHAnsi"/>
          <w:b/>
          <w:sz w:val="24"/>
          <w:szCs w:val="24"/>
        </w:rPr>
        <w:t xml:space="preserve">, </w:t>
      </w:r>
      <w:proofErr w:type="spellStart"/>
      <w:r w:rsidR="009C45FF" w:rsidRPr="00DC068E">
        <w:rPr>
          <w:rFonts w:asciiTheme="minorHAnsi" w:hAnsiTheme="minorHAnsi" w:cstheme="minorHAnsi"/>
          <w:b/>
          <w:sz w:val="24"/>
          <w:szCs w:val="24"/>
        </w:rPr>
        <w:t>децидна</w:t>
      </w:r>
      <w:proofErr w:type="spellEnd"/>
      <w:r w:rsidR="009C45FF" w:rsidRPr="00DC068E">
        <w:rPr>
          <w:rFonts w:asciiTheme="minorHAnsi" w:hAnsiTheme="minorHAnsi" w:cstheme="minorHAnsi"/>
          <w:b/>
          <w:sz w:val="24"/>
          <w:szCs w:val="24"/>
        </w:rPr>
        <w:t xml:space="preserve"> </w:t>
      </w:r>
      <w:proofErr w:type="spellStart"/>
      <w:r w:rsidR="009C45FF" w:rsidRPr="00DC068E">
        <w:rPr>
          <w:rFonts w:asciiTheme="minorHAnsi" w:hAnsiTheme="minorHAnsi" w:cstheme="minorHAnsi"/>
          <w:b/>
          <w:sz w:val="24"/>
          <w:szCs w:val="24"/>
        </w:rPr>
        <w:t>забрана</w:t>
      </w:r>
      <w:proofErr w:type="spellEnd"/>
      <w:r w:rsidR="009C45FF" w:rsidRPr="00DC068E">
        <w:rPr>
          <w:rFonts w:asciiTheme="minorHAnsi" w:hAnsiTheme="minorHAnsi" w:cstheme="minorHAnsi"/>
          <w:b/>
          <w:sz w:val="24"/>
          <w:szCs w:val="24"/>
        </w:rPr>
        <w:t xml:space="preserve"> </w:t>
      </w:r>
      <w:proofErr w:type="spellStart"/>
      <w:r w:rsidR="009C45FF" w:rsidRPr="00DC068E">
        <w:rPr>
          <w:rFonts w:asciiTheme="minorHAnsi" w:hAnsiTheme="minorHAnsi" w:cstheme="minorHAnsi"/>
          <w:b/>
          <w:sz w:val="24"/>
          <w:szCs w:val="24"/>
        </w:rPr>
        <w:t>за</w:t>
      </w:r>
      <w:proofErr w:type="spellEnd"/>
      <w:r w:rsidR="009C45FF" w:rsidRPr="00DC068E">
        <w:rPr>
          <w:rFonts w:asciiTheme="minorHAnsi" w:hAnsiTheme="minorHAnsi" w:cstheme="minorHAnsi"/>
          <w:b/>
          <w:sz w:val="24"/>
          <w:szCs w:val="24"/>
        </w:rPr>
        <w:t xml:space="preserve"> </w:t>
      </w:r>
      <w:proofErr w:type="spellStart"/>
      <w:r w:rsidR="009C45FF" w:rsidRPr="00DC068E">
        <w:rPr>
          <w:rFonts w:asciiTheme="minorHAnsi" w:hAnsiTheme="minorHAnsi" w:cstheme="minorHAnsi"/>
          <w:b/>
          <w:sz w:val="24"/>
          <w:szCs w:val="24"/>
        </w:rPr>
        <w:t>еутаназија</w:t>
      </w:r>
      <w:proofErr w:type="spellEnd"/>
      <w:r w:rsidR="009C45FF" w:rsidRPr="00DC068E">
        <w:rPr>
          <w:rFonts w:asciiTheme="minorHAnsi" w:hAnsiTheme="minorHAnsi" w:cstheme="minorHAnsi"/>
          <w:b/>
          <w:sz w:val="24"/>
          <w:szCs w:val="24"/>
        </w:rPr>
        <w:t xml:space="preserve"> </w:t>
      </w:r>
      <w:proofErr w:type="spellStart"/>
      <w:r w:rsidR="009C45FF" w:rsidRPr="00DC068E">
        <w:rPr>
          <w:rFonts w:asciiTheme="minorHAnsi" w:hAnsiTheme="minorHAnsi" w:cstheme="minorHAnsi"/>
          <w:b/>
          <w:sz w:val="24"/>
          <w:szCs w:val="24"/>
        </w:rPr>
        <w:t>како</w:t>
      </w:r>
      <w:proofErr w:type="spellEnd"/>
      <w:r w:rsidR="009C45FF" w:rsidRPr="00DC068E">
        <w:rPr>
          <w:rFonts w:asciiTheme="minorHAnsi" w:hAnsiTheme="minorHAnsi" w:cstheme="minorHAnsi"/>
          <w:b/>
          <w:sz w:val="24"/>
          <w:szCs w:val="24"/>
        </w:rPr>
        <w:t xml:space="preserve"> </w:t>
      </w:r>
      <w:proofErr w:type="spellStart"/>
      <w:r w:rsidR="009C45FF" w:rsidRPr="00DC068E">
        <w:rPr>
          <w:rFonts w:asciiTheme="minorHAnsi" w:hAnsiTheme="minorHAnsi" w:cstheme="minorHAnsi"/>
          <w:b/>
          <w:sz w:val="24"/>
          <w:szCs w:val="24"/>
        </w:rPr>
        <w:t>механизам</w:t>
      </w:r>
      <w:proofErr w:type="spellEnd"/>
      <w:r w:rsidR="009C45FF" w:rsidRPr="00DC068E">
        <w:rPr>
          <w:rFonts w:asciiTheme="minorHAnsi" w:hAnsiTheme="minorHAnsi" w:cstheme="minorHAnsi"/>
          <w:b/>
          <w:sz w:val="24"/>
          <w:szCs w:val="24"/>
        </w:rPr>
        <w:t xml:space="preserve"> </w:t>
      </w:r>
      <w:proofErr w:type="spellStart"/>
      <w:r w:rsidR="009C45FF" w:rsidRPr="00DC068E">
        <w:rPr>
          <w:rFonts w:asciiTheme="minorHAnsi" w:hAnsiTheme="minorHAnsi" w:cstheme="minorHAnsi"/>
          <w:b/>
          <w:sz w:val="24"/>
          <w:szCs w:val="24"/>
        </w:rPr>
        <w:t>за</w:t>
      </w:r>
      <w:proofErr w:type="spellEnd"/>
      <w:r w:rsidR="009C45FF" w:rsidRPr="00DC068E">
        <w:rPr>
          <w:rFonts w:asciiTheme="minorHAnsi" w:hAnsiTheme="minorHAnsi" w:cstheme="minorHAnsi"/>
          <w:b/>
          <w:sz w:val="24"/>
          <w:szCs w:val="24"/>
        </w:rPr>
        <w:t xml:space="preserve"> </w:t>
      </w:r>
      <w:proofErr w:type="spellStart"/>
      <w:r w:rsidR="009C45FF" w:rsidRPr="00DC068E">
        <w:rPr>
          <w:rFonts w:asciiTheme="minorHAnsi" w:hAnsiTheme="minorHAnsi" w:cstheme="minorHAnsi"/>
          <w:b/>
          <w:sz w:val="24"/>
          <w:szCs w:val="24"/>
        </w:rPr>
        <w:t>справување</w:t>
      </w:r>
      <w:proofErr w:type="spellEnd"/>
      <w:r w:rsidR="009C45FF" w:rsidRPr="00DC068E">
        <w:rPr>
          <w:rFonts w:asciiTheme="minorHAnsi" w:hAnsiTheme="minorHAnsi" w:cstheme="minorHAnsi"/>
          <w:b/>
          <w:sz w:val="24"/>
          <w:szCs w:val="24"/>
        </w:rPr>
        <w:t xml:space="preserve"> </w:t>
      </w:r>
      <w:proofErr w:type="spellStart"/>
      <w:r w:rsidR="009C45FF" w:rsidRPr="00DC068E">
        <w:rPr>
          <w:rFonts w:asciiTheme="minorHAnsi" w:hAnsiTheme="minorHAnsi" w:cstheme="minorHAnsi"/>
          <w:b/>
          <w:sz w:val="24"/>
          <w:szCs w:val="24"/>
        </w:rPr>
        <w:t>со</w:t>
      </w:r>
      <w:proofErr w:type="spellEnd"/>
      <w:r w:rsidR="009C45FF" w:rsidRPr="00DC068E">
        <w:rPr>
          <w:rFonts w:asciiTheme="minorHAnsi" w:hAnsiTheme="minorHAnsi" w:cstheme="minorHAnsi"/>
          <w:b/>
          <w:sz w:val="24"/>
          <w:szCs w:val="24"/>
        </w:rPr>
        <w:t xml:space="preserve"> </w:t>
      </w:r>
      <w:proofErr w:type="spellStart"/>
      <w:r w:rsidR="009C45FF" w:rsidRPr="00DC068E">
        <w:rPr>
          <w:rFonts w:asciiTheme="minorHAnsi" w:hAnsiTheme="minorHAnsi" w:cstheme="minorHAnsi"/>
          <w:b/>
          <w:sz w:val="24"/>
          <w:szCs w:val="24"/>
        </w:rPr>
        <w:t>бездомната</w:t>
      </w:r>
      <w:proofErr w:type="spellEnd"/>
      <w:r w:rsidR="009C45FF" w:rsidRPr="00DC068E">
        <w:rPr>
          <w:rFonts w:asciiTheme="minorHAnsi" w:hAnsiTheme="minorHAnsi" w:cstheme="minorHAnsi"/>
          <w:b/>
          <w:sz w:val="24"/>
          <w:szCs w:val="24"/>
        </w:rPr>
        <w:t xml:space="preserve"> </w:t>
      </w:r>
      <w:proofErr w:type="spellStart"/>
      <w:r w:rsidR="009C45FF" w:rsidRPr="00DC068E">
        <w:rPr>
          <w:rFonts w:asciiTheme="minorHAnsi" w:hAnsiTheme="minorHAnsi" w:cstheme="minorHAnsi"/>
          <w:b/>
          <w:sz w:val="24"/>
          <w:szCs w:val="24"/>
        </w:rPr>
        <w:t>популација</w:t>
      </w:r>
      <w:proofErr w:type="spellEnd"/>
      <w:r w:rsidR="009C45FF" w:rsidRPr="00DC068E">
        <w:rPr>
          <w:rFonts w:asciiTheme="minorHAnsi" w:hAnsiTheme="minorHAnsi" w:cstheme="minorHAnsi"/>
          <w:b/>
          <w:sz w:val="24"/>
          <w:szCs w:val="24"/>
        </w:rPr>
        <w:t xml:space="preserve"> </w:t>
      </w:r>
      <w:proofErr w:type="spellStart"/>
      <w:r w:rsidR="009C45FF" w:rsidRPr="00DC068E">
        <w:rPr>
          <w:rFonts w:asciiTheme="minorHAnsi" w:hAnsiTheme="minorHAnsi" w:cstheme="minorHAnsi"/>
          <w:b/>
          <w:sz w:val="24"/>
          <w:szCs w:val="24"/>
        </w:rPr>
        <w:t>кучиња</w:t>
      </w:r>
      <w:proofErr w:type="spellEnd"/>
      <w:r w:rsidR="009C45FF" w:rsidRPr="00DC068E">
        <w:rPr>
          <w:rFonts w:asciiTheme="minorHAnsi" w:hAnsiTheme="minorHAnsi" w:cstheme="minorHAnsi"/>
          <w:b/>
          <w:sz w:val="24"/>
          <w:szCs w:val="24"/>
        </w:rPr>
        <w:t xml:space="preserve"> </w:t>
      </w:r>
      <w:proofErr w:type="spellStart"/>
      <w:r w:rsidR="009C45FF" w:rsidRPr="00DC068E">
        <w:rPr>
          <w:rFonts w:asciiTheme="minorHAnsi" w:hAnsiTheme="minorHAnsi" w:cstheme="minorHAnsi"/>
          <w:sz w:val="24"/>
          <w:szCs w:val="24"/>
        </w:rPr>
        <w:t>затоа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што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усмртувањето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применува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децении</w:t>
      </w:r>
      <w:proofErr w:type="spellEnd"/>
      <w:r w:rsidR="009C45FF" w:rsidRPr="00DC068E">
        <w:rPr>
          <w:rFonts w:asciiTheme="minorHAnsi" w:hAnsiTheme="minorHAnsi" w:cstheme="minorHAnsi"/>
          <w:sz w:val="24"/>
          <w:szCs w:val="24"/>
        </w:rPr>
        <w:t xml:space="preserve"> и </w:t>
      </w:r>
      <w:proofErr w:type="spellStart"/>
      <w:r w:rsidR="009C45FF" w:rsidRPr="00DC068E">
        <w:rPr>
          <w:rFonts w:asciiTheme="minorHAnsi" w:hAnsiTheme="minorHAnsi" w:cstheme="minorHAnsi"/>
          <w:sz w:val="24"/>
          <w:szCs w:val="24"/>
        </w:rPr>
        <w:t>не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донело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резултат</w:t>
      </w:r>
      <w:proofErr w:type="spellEnd"/>
      <w:r w:rsidR="009C45FF" w:rsidRPr="00DC068E">
        <w:rPr>
          <w:rFonts w:asciiTheme="minorHAnsi" w:hAnsiTheme="minorHAnsi" w:cstheme="minorHAnsi"/>
          <w:sz w:val="24"/>
          <w:szCs w:val="24"/>
        </w:rPr>
        <w:t>,</w:t>
      </w:r>
      <w:r w:rsidR="009C45FF" w:rsidRPr="00DC068E">
        <w:rPr>
          <w:rFonts w:asciiTheme="minorHAnsi" w:hAnsiTheme="minorHAnsi" w:cstheme="minorHAnsi"/>
          <w:b/>
          <w:sz w:val="24"/>
          <w:szCs w:val="24"/>
        </w:rPr>
        <w:t xml:space="preserve"> </w:t>
      </w:r>
      <w:proofErr w:type="spellStart"/>
      <w:r w:rsidR="009C45FF" w:rsidRPr="00DC068E">
        <w:rPr>
          <w:rFonts w:asciiTheme="minorHAnsi" w:hAnsiTheme="minorHAnsi" w:cstheme="minorHAnsi"/>
          <w:sz w:val="24"/>
          <w:szCs w:val="24"/>
        </w:rPr>
        <w:t>го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продлабочило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проблемот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дало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можност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надлежните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општините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наместо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трајно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решавање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само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да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симулираат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привидно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намалување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фокусирајќи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краткорочни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ефекти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само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за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време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траење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сопствениот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мандат</w:t>
      </w:r>
      <w:proofErr w:type="spellEnd"/>
      <w:r w:rsidR="009C45FF" w:rsidRPr="00DC068E">
        <w:rPr>
          <w:rFonts w:asciiTheme="minorHAnsi" w:hAnsiTheme="minorHAnsi" w:cstheme="minorHAnsi"/>
          <w:sz w:val="24"/>
          <w:szCs w:val="24"/>
        </w:rPr>
        <w:t xml:space="preserve">), а </w:t>
      </w:r>
      <w:proofErr w:type="spellStart"/>
      <w:r w:rsidR="009C45FF" w:rsidRPr="00DC068E">
        <w:rPr>
          <w:rFonts w:asciiTheme="minorHAnsi" w:hAnsiTheme="minorHAnsi" w:cstheme="minorHAnsi"/>
          <w:sz w:val="24"/>
          <w:szCs w:val="24"/>
        </w:rPr>
        <w:t>потоа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драстично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продлабочување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проблемот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Рутинското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убивање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само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што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го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решило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проблемот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туку</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ги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изложил</w:t>
      </w:r>
      <w:proofErr w:type="spellEnd"/>
      <w:r w:rsidR="009C45FF" w:rsidRPr="00DC068E">
        <w:rPr>
          <w:rFonts w:asciiTheme="minorHAnsi" w:hAnsiTheme="minorHAnsi" w:cstheme="minorHAnsi"/>
          <w:sz w:val="24"/>
          <w:szCs w:val="24"/>
        </w:rPr>
        <w:t>/</w:t>
      </w:r>
      <w:proofErr w:type="spellStart"/>
      <w:r w:rsidR="009C45FF" w:rsidRPr="00DC068E">
        <w:rPr>
          <w:rFonts w:asciiTheme="minorHAnsi" w:hAnsiTheme="minorHAnsi" w:cstheme="minorHAnsi"/>
          <w:sz w:val="24"/>
          <w:szCs w:val="24"/>
        </w:rPr>
        <w:t>ги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изложува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граѓаните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опасност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Доколку</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убивањето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давало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позитивни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резултати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во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надминување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проблемот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истиот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во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Република</w:t>
      </w:r>
      <w:proofErr w:type="spellEnd"/>
      <w:r w:rsidR="00B7027D" w:rsidRPr="00DC068E">
        <w:rPr>
          <w:rFonts w:asciiTheme="minorHAnsi" w:hAnsiTheme="minorHAnsi" w:cstheme="minorHAnsi"/>
          <w:sz w:val="24"/>
          <w:szCs w:val="24"/>
          <w:lang w:val="mk-MK"/>
        </w:rPr>
        <w:t xml:space="preserve"> </w:t>
      </w:r>
      <w:proofErr w:type="spellStart"/>
      <w:r w:rsidR="009C45FF" w:rsidRPr="00DC068E">
        <w:rPr>
          <w:rFonts w:asciiTheme="minorHAnsi" w:hAnsiTheme="minorHAnsi" w:cstheme="minorHAnsi"/>
          <w:sz w:val="24"/>
          <w:szCs w:val="24"/>
        </w:rPr>
        <w:t>Македонија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одамна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ќе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беше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решен</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Во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овој</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контекст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само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држави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како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Романија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Бугарија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Унгарија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туку</w:t>
      </w:r>
      <w:proofErr w:type="spellEnd"/>
      <w:r w:rsidR="009C45FF" w:rsidRPr="00DC068E">
        <w:rPr>
          <w:rFonts w:asciiTheme="minorHAnsi" w:hAnsiTheme="minorHAnsi" w:cstheme="minorHAnsi"/>
          <w:sz w:val="24"/>
          <w:szCs w:val="24"/>
        </w:rPr>
        <w:t xml:space="preserve"> и Р</w:t>
      </w:r>
      <w:r w:rsidR="004558E6">
        <w:rPr>
          <w:rFonts w:asciiTheme="minorHAnsi" w:hAnsiTheme="minorHAnsi" w:cstheme="minorHAnsi"/>
          <w:sz w:val="24"/>
          <w:szCs w:val="24"/>
          <w:lang w:val="mk-MK"/>
        </w:rPr>
        <w:t>.</w:t>
      </w:r>
      <w:r w:rsidR="00B7027D" w:rsidRPr="00DC068E">
        <w:rPr>
          <w:rFonts w:asciiTheme="minorHAnsi" w:hAnsiTheme="minorHAnsi" w:cstheme="minorHAnsi"/>
          <w:sz w:val="24"/>
          <w:szCs w:val="24"/>
          <w:lang w:val="mk-MK"/>
        </w:rPr>
        <w:t>С</w:t>
      </w:r>
      <w:r w:rsidR="004558E6">
        <w:rPr>
          <w:rFonts w:asciiTheme="minorHAnsi" w:hAnsiTheme="minorHAnsi" w:cstheme="minorHAnsi"/>
          <w:sz w:val="24"/>
          <w:szCs w:val="24"/>
          <w:lang w:val="mk-MK"/>
        </w:rPr>
        <w:t xml:space="preserve">. </w:t>
      </w:r>
      <w:proofErr w:type="spellStart"/>
      <w:r w:rsidR="009C45FF" w:rsidRPr="00DC068E">
        <w:rPr>
          <w:rFonts w:asciiTheme="minorHAnsi" w:hAnsiTheme="minorHAnsi" w:cstheme="minorHAnsi"/>
          <w:sz w:val="24"/>
          <w:szCs w:val="24"/>
        </w:rPr>
        <w:t>Македонија</w:t>
      </w:r>
      <w:proofErr w:type="spellEnd"/>
      <w:r w:rsidR="009C45FF" w:rsidRPr="00DC068E">
        <w:rPr>
          <w:rFonts w:asciiTheme="minorHAnsi" w:hAnsiTheme="minorHAnsi" w:cstheme="minorHAnsi"/>
          <w:sz w:val="24"/>
          <w:szCs w:val="24"/>
        </w:rPr>
        <w:t xml:space="preserve"> е </w:t>
      </w:r>
      <w:proofErr w:type="spellStart"/>
      <w:r w:rsidR="009C45FF" w:rsidRPr="00DC068E">
        <w:rPr>
          <w:rFonts w:asciiTheme="minorHAnsi" w:hAnsiTheme="minorHAnsi" w:cstheme="minorHAnsi"/>
          <w:sz w:val="24"/>
          <w:szCs w:val="24"/>
        </w:rPr>
        <w:t>пластичен</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пример</w:t>
      </w:r>
      <w:proofErr w:type="spellEnd"/>
      <w:r w:rsidR="009C45FF" w:rsidRPr="00DC068E">
        <w:rPr>
          <w:rFonts w:asciiTheme="minorHAnsi" w:hAnsiTheme="minorHAnsi" w:cstheme="minorHAnsi"/>
          <w:sz w:val="24"/>
          <w:szCs w:val="24"/>
        </w:rPr>
        <w:t xml:space="preserve"> и </w:t>
      </w:r>
      <w:proofErr w:type="spellStart"/>
      <w:r w:rsidR="009C45FF" w:rsidRPr="00DC068E">
        <w:rPr>
          <w:rFonts w:asciiTheme="minorHAnsi" w:hAnsiTheme="minorHAnsi" w:cstheme="minorHAnsi"/>
          <w:sz w:val="24"/>
          <w:szCs w:val="24"/>
        </w:rPr>
        <w:t>показател</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за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неуспех</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кој</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должи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континуирана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примена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погрешни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мерки</w:t>
      </w:r>
      <w:proofErr w:type="spellEnd"/>
      <w:r w:rsidR="009C45FF" w:rsidRPr="00DC068E">
        <w:rPr>
          <w:rFonts w:asciiTheme="minorHAnsi" w:hAnsiTheme="minorHAnsi" w:cstheme="minorHAnsi"/>
          <w:sz w:val="24"/>
          <w:szCs w:val="24"/>
        </w:rPr>
        <w:t xml:space="preserve"> и </w:t>
      </w:r>
      <w:proofErr w:type="spellStart"/>
      <w:r w:rsidR="009C45FF" w:rsidRPr="00DC068E">
        <w:rPr>
          <w:rFonts w:asciiTheme="minorHAnsi" w:hAnsiTheme="minorHAnsi" w:cstheme="minorHAnsi"/>
          <w:sz w:val="24"/>
          <w:szCs w:val="24"/>
        </w:rPr>
        <w:t>стратегии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Сега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откако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за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прв</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пат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коректно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уредува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одговорното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сопствеништво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во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рамки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законот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која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што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ургентност</w:t>
      </w:r>
      <w:proofErr w:type="spellEnd"/>
      <w:r w:rsidR="009C45FF" w:rsidRPr="00DC068E">
        <w:rPr>
          <w:rFonts w:asciiTheme="minorHAnsi" w:hAnsiTheme="minorHAnsi" w:cstheme="minorHAnsi"/>
          <w:sz w:val="24"/>
          <w:szCs w:val="24"/>
        </w:rPr>
        <w:t xml:space="preserve"> и </w:t>
      </w:r>
      <w:proofErr w:type="spellStart"/>
      <w:r w:rsidR="009C45FF" w:rsidRPr="00DC068E">
        <w:rPr>
          <w:rFonts w:asciiTheme="minorHAnsi" w:hAnsiTheme="minorHAnsi" w:cstheme="minorHAnsi"/>
          <w:sz w:val="24"/>
          <w:szCs w:val="24"/>
        </w:rPr>
        <w:t>важност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укажувавме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години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затоа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што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неодговорните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сопственици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причинител</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бр</w:t>
      </w:r>
      <w:proofErr w:type="spellEnd"/>
      <w:r w:rsidR="009C45FF" w:rsidRPr="00DC068E">
        <w:rPr>
          <w:rFonts w:asciiTheme="minorHAnsi" w:hAnsiTheme="minorHAnsi" w:cstheme="minorHAnsi"/>
          <w:sz w:val="24"/>
          <w:szCs w:val="24"/>
        </w:rPr>
        <w:t xml:space="preserve">. 1 </w:t>
      </w:r>
      <w:proofErr w:type="spellStart"/>
      <w:r w:rsidR="009C45FF" w:rsidRPr="00DC068E">
        <w:rPr>
          <w:rFonts w:asciiTheme="minorHAnsi" w:hAnsiTheme="minorHAnsi" w:cstheme="minorHAnsi"/>
          <w:sz w:val="24"/>
          <w:szCs w:val="24"/>
        </w:rPr>
        <w:t>за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прилив</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нови</w:t>
      </w:r>
      <w:proofErr w:type="spellEnd"/>
      <w:r w:rsidR="009C45FF" w:rsidRPr="00DC068E">
        <w:rPr>
          <w:rFonts w:asciiTheme="minorHAnsi" w:hAnsiTheme="minorHAnsi" w:cstheme="minorHAnsi"/>
          <w:sz w:val="24"/>
          <w:szCs w:val="24"/>
        </w:rPr>
        <w:t xml:space="preserve"> и </w:t>
      </w:r>
      <w:proofErr w:type="spellStart"/>
      <w:r w:rsidR="009C45FF" w:rsidRPr="00DC068E">
        <w:rPr>
          <w:rFonts w:asciiTheme="minorHAnsi" w:hAnsiTheme="minorHAnsi" w:cstheme="minorHAnsi"/>
          <w:sz w:val="24"/>
          <w:szCs w:val="24"/>
        </w:rPr>
        <w:t>нови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бездомни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кучиња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улиците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итно</w:t>
      </w:r>
      <w:proofErr w:type="spellEnd"/>
      <w:r w:rsidR="009C45FF" w:rsidRPr="00DC068E">
        <w:rPr>
          <w:rFonts w:asciiTheme="minorHAnsi" w:hAnsiTheme="minorHAnsi" w:cstheme="minorHAnsi"/>
          <w:sz w:val="24"/>
          <w:szCs w:val="24"/>
        </w:rPr>
        <w:t xml:space="preserve"> е </w:t>
      </w:r>
      <w:proofErr w:type="spellStart"/>
      <w:r w:rsidR="009C45FF" w:rsidRPr="00DC068E">
        <w:rPr>
          <w:rFonts w:asciiTheme="minorHAnsi" w:hAnsiTheme="minorHAnsi" w:cstheme="minorHAnsi"/>
          <w:sz w:val="24"/>
          <w:szCs w:val="24"/>
        </w:rPr>
        <w:t>потребно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закон</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да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забрани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убивањето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бездомните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животни</w:t>
      </w:r>
      <w:proofErr w:type="spellEnd"/>
      <w:r w:rsidR="009C45FF" w:rsidRPr="00DC068E">
        <w:rPr>
          <w:rFonts w:asciiTheme="minorHAnsi" w:hAnsiTheme="minorHAnsi" w:cstheme="minorHAnsi"/>
          <w:sz w:val="24"/>
          <w:szCs w:val="24"/>
        </w:rPr>
        <w:t xml:space="preserve"> и </w:t>
      </w:r>
      <w:proofErr w:type="spellStart"/>
      <w:r w:rsidR="009C45FF" w:rsidRPr="00DC068E">
        <w:rPr>
          <w:rFonts w:asciiTheme="minorHAnsi" w:hAnsiTheme="minorHAnsi" w:cstheme="minorHAnsi"/>
          <w:sz w:val="24"/>
          <w:szCs w:val="24"/>
        </w:rPr>
        <w:t>спречи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произволноста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неодговорноста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нехуманоста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која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општинските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власти</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манипулираат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животните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убиваат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трошат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општинските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ресурси</w:t>
      </w:r>
      <w:proofErr w:type="spellEnd"/>
      <w:r w:rsidR="009C45FF" w:rsidRPr="00DC068E">
        <w:rPr>
          <w:rFonts w:asciiTheme="minorHAnsi" w:hAnsiTheme="minorHAnsi" w:cstheme="minorHAnsi"/>
          <w:sz w:val="24"/>
          <w:szCs w:val="24"/>
        </w:rPr>
        <w:t xml:space="preserve">, а </w:t>
      </w:r>
      <w:proofErr w:type="spellStart"/>
      <w:r w:rsidR="009C45FF" w:rsidRPr="00DC068E">
        <w:rPr>
          <w:rFonts w:asciiTheme="minorHAnsi" w:hAnsiTheme="minorHAnsi" w:cstheme="minorHAnsi"/>
          <w:sz w:val="24"/>
          <w:szCs w:val="24"/>
        </w:rPr>
        <w:t>проблемот</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се</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продлабочува</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до</w:t>
      </w:r>
      <w:proofErr w:type="spellEnd"/>
      <w:r w:rsidR="009C45FF" w:rsidRPr="00DC068E">
        <w:rPr>
          <w:rFonts w:asciiTheme="minorHAnsi" w:hAnsiTheme="minorHAnsi" w:cstheme="minorHAnsi"/>
          <w:sz w:val="24"/>
          <w:szCs w:val="24"/>
        </w:rPr>
        <w:t xml:space="preserve"> </w:t>
      </w:r>
      <w:proofErr w:type="spellStart"/>
      <w:r w:rsidR="009C45FF" w:rsidRPr="00DC068E">
        <w:rPr>
          <w:rFonts w:asciiTheme="minorHAnsi" w:hAnsiTheme="minorHAnsi" w:cstheme="minorHAnsi"/>
          <w:sz w:val="24"/>
          <w:szCs w:val="24"/>
        </w:rPr>
        <w:t>недоглед</w:t>
      </w:r>
      <w:proofErr w:type="spellEnd"/>
      <w:r w:rsidR="009C45FF" w:rsidRPr="00DC068E">
        <w:rPr>
          <w:rFonts w:asciiTheme="minorHAnsi" w:hAnsiTheme="minorHAnsi" w:cstheme="minorHAnsi"/>
          <w:sz w:val="24"/>
          <w:szCs w:val="24"/>
        </w:rPr>
        <w:t>.</w:t>
      </w:r>
    </w:p>
    <w:p w:rsidR="00B50A0D" w:rsidRPr="008E0097" w:rsidRDefault="00B50A0D" w:rsidP="00B7027D">
      <w:pPr>
        <w:tabs>
          <w:tab w:val="left" w:pos="542"/>
        </w:tabs>
        <w:spacing w:line="273" w:lineRule="auto"/>
        <w:ind w:left="-90" w:right="140"/>
        <w:jc w:val="both"/>
        <w:rPr>
          <w:rFonts w:asciiTheme="minorHAnsi" w:hAnsiTheme="minorHAnsi" w:cstheme="minorHAnsi"/>
          <w:b/>
          <w:sz w:val="24"/>
          <w:szCs w:val="24"/>
          <w:u w:val="single"/>
        </w:rPr>
      </w:pPr>
    </w:p>
    <w:p w:rsidR="001F2AE9" w:rsidRPr="008E0097" w:rsidRDefault="002A6C2B" w:rsidP="001F2AE9">
      <w:pPr>
        <w:spacing w:after="200" w:line="276" w:lineRule="auto"/>
        <w:ind w:left="-90"/>
        <w:jc w:val="both"/>
        <w:rPr>
          <w:rFonts w:asciiTheme="minorHAnsi" w:hAnsiTheme="minorHAnsi" w:cstheme="minorHAnsi"/>
          <w:b/>
          <w:sz w:val="24"/>
          <w:szCs w:val="24"/>
          <w:u w:val="single"/>
          <w:lang w:val="mk-MK"/>
        </w:rPr>
      </w:pPr>
      <w:r w:rsidRPr="008E0097">
        <w:rPr>
          <w:rFonts w:asciiTheme="minorHAnsi" w:hAnsiTheme="minorHAnsi" w:cstheme="minorHAnsi"/>
          <w:b/>
          <w:sz w:val="24"/>
          <w:szCs w:val="24"/>
          <w:u w:val="single"/>
          <w:lang w:val="mk-MK"/>
        </w:rPr>
        <w:t>Предлог законска измена</w:t>
      </w:r>
      <w:r w:rsidR="001F2AE9" w:rsidRPr="008E0097">
        <w:rPr>
          <w:rFonts w:asciiTheme="minorHAnsi" w:hAnsiTheme="minorHAnsi" w:cstheme="minorHAnsi"/>
          <w:b/>
          <w:sz w:val="24"/>
          <w:szCs w:val="24"/>
          <w:u w:val="single"/>
          <w:lang w:val="mk-MK"/>
        </w:rPr>
        <w:t>:</w:t>
      </w:r>
    </w:p>
    <w:p w:rsidR="001F2AE9" w:rsidRPr="00DC068E" w:rsidRDefault="00DC068E" w:rsidP="00DC068E">
      <w:pPr>
        <w:numPr>
          <w:ilvl w:val="0"/>
          <w:numId w:val="6"/>
        </w:numPr>
        <w:spacing w:after="200" w:line="276" w:lineRule="auto"/>
        <w:ind w:left="-90"/>
        <w:jc w:val="both"/>
        <w:rPr>
          <w:rFonts w:asciiTheme="minorHAnsi" w:hAnsiTheme="minorHAnsi" w:cstheme="minorHAnsi"/>
          <w:sz w:val="24"/>
          <w:szCs w:val="24"/>
          <w:lang w:val="mk-MK"/>
        </w:rPr>
      </w:pPr>
      <w:r>
        <w:rPr>
          <w:rFonts w:asciiTheme="minorHAnsi" w:hAnsiTheme="minorHAnsi" w:cstheme="minorHAnsi"/>
          <w:b/>
          <w:sz w:val="24"/>
          <w:szCs w:val="24"/>
          <w:lang w:val="mk-MK"/>
        </w:rPr>
        <w:t>В</w:t>
      </w:r>
      <w:r w:rsidR="001F2AE9" w:rsidRPr="00DC068E">
        <w:rPr>
          <w:rFonts w:asciiTheme="minorHAnsi" w:hAnsiTheme="minorHAnsi" w:cstheme="minorHAnsi"/>
          <w:b/>
          <w:sz w:val="24"/>
          <w:szCs w:val="24"/>
          <w:lang w:val="mk-MK"/>
        </w:rPr>
        <w:t>о  членот 4</w:t>
      </w:r>
      <w:r w:rsidR="001F2AE9" w:rsidRPr="00DC068E">
        <w:rPr>
          <w:rFonts w:asciiTheme="minorHAnsi" w:hAnsiTheme="minorHAnsi" w:cstheme="minorHAnsi"/>
          <w:sz w:val="24"/>
          <w:szCs w:val="24"/>
          <w:lang w:val="mk-MK"/>
        </w:rPr>
        <w:t xml:space="preserve"> да се додаде следниот став: </w:t>
      </w:r>
      <w:r w:rsidR="001F2AE9" w:rsidRPr="00DC068E">
        <w:rPr>
          <w:rFonts w:asciiTheme="minorHAnsi" w:eastAsia="Times New Roman" w:hAnsiTheme="minorHAnsi" w:cstheme="minorHAnsi"/>
          <w:b/>
          <w:sz w:val="24"/>
          <w:szCs w:val="24"/>
          <w:lang w:val="mk-MK"/>
        </w:rPr>
        <w:t>Забрането е еутаназија на здрави бездомни животни, животни кои се излечиво болни и животни за кои постои интерес да бидат вдомени</w:t>
      </w:r>
    </w:p>
    <w:p w:rsidR="001F2AE9" w:rsidRPr="00DC068E" w:rsidRDefault="001F2AE9" w:rsidP="001F2AE9">
      <w:pPr>
        <w:numPr>
          <w:ilvl w:val="0"/>
          <w:numId w:val="6"/>
        </w:numPr>
        <w:ind w:left="-90"/>
        <w:jc w:val="both"/>
        <w:rPr>
          <w:rFonts w:asciiTheme="minorHAnsi" w:hAnsiTheme="minorHAnsi" w:cstheme="minorHAnsi"/>
          <w:sz w:val="24"/>
          <w:szCs w:val="24"/>
          <w:lang w:val="mk-MK"/>
        </w:rPr>
      </w:pPr>
      <w:r w:rsidRPr="00DC068E">
        <w:rPr>
          <w:rFonts w:asciiTheme="minorHAnsi" w:hAnsiTheme="minorHAnsi" w:cstheme="minorHAnsi"/>
          <w:b/>
          <w:sz w:val="24"/>
          <w:szCs w:val="24"/>
          <w:lang w:val="mk-MK"/>
        </w:rPr>
        <w:t>Во чл. 28 во ставот 3 СЕ БРИШЕ реченицата</w:t>
      </w:r>
      <w:r w:rsidRPr="00DC068E">
        <w:rPr>
          <w:rFonts w:asciiTheme="minorHAnsi" w:hAnsiTheme="minorHAnsi" w:cstheme="minorHAnsi"/>
          <w:sz w:val="24"/>
          <w:szCs w:val="24"/>
          <w:lang w:val="mk-MK"/>
        </w:rPr>
        <w:t xml:space="preserve"> „По исклучок, општината, општините во градот Скопје, односно градот Скопје може да применат и други пропишани методи за контрола на популацијата на бездомните кучиња.“ Во ст. 9 се бришат зборовите „други методи за контрола на популацијата на бездомните кучиња“.</w:t>
      </w:r>
    </w:p>
    <w:p w:rsidR="00CA7A9D" w:rsidRPr="00DC068E" w:rsidRDefault="00CA7A9D" w:rsidP="00DC068E">
      <w:pPr>
        <w:spacing w:after="200" w:line="276" w:lineRule="auto"/>
        <w:jc w:val="both"/>
        <w:rPr>
          <w:rFonts w:asciiTheme="minorHAnsi" w:hAnsiTheme="minorHAnsi" w:cstheme="minorHAnsi"/>
          <w:sz w:val="24"/>
          <w:szCs w:val="24"/>
          <w:lang w:val="mk-MK"/>
        </w:rPr>
      </w:pPr>
    </w:p>
    <w:p w:rsidR="00044566" w:rsidRPr="00044566" w:rsidRDefault="00044566" w:rsidP="00DD1F7F">
      <w:pPr>
        <w:spacing w:line="276" w:lineRule="auto"/>
        <w:jc w:val="both"/>
        <w:rPr>
          <w:rFonts w:asciiTheme="minorHAnsi" w:hAnsiTheme="minorHAnsi" w:cs="Times New Roman"/>
          <w:sz w:val="24"/>
          <w:szCs w:val="24"/>
          <w:lang w:val="mk-MK"/>
        </w:rPr>
      </w:pPr>
      <w:r w:rsidRPr="00DC068E">
        <w:rPr>
          <w:rFonts w:asciiTheme="minorHAnsi" w:hAnsiTheme="minorHAnsi" w:cs="Times New Roman"/>
          <w:sz w:val="24"/>
          <w:szCs w:val="24"/>
          <w:lang w:val="mk-MK"/>
        </w:rPr>
        <w:t>Имено, с</w:t>
      </w:r>
      <w:r w:rsidRPr="00044566">
        <w:rPr>
          <w:rFonts w:asciiTheme="minorHAnsi" w:hAnsiTheme="minorHAnsi" w:cs="Times New Roman"/>
          <w:sz w:val="24"/>
          <w:szCs w:val="24"/>
          <w:lang w:val="mk-MK"/>
        </w:rPr>
        <w:t xml:space="preserve">о </w:t>
      </w:r>
      <w:r w:rsidR="00DC068E" w:rsidRPr="00DC068E">
        <w:rPr>
          <w:rFonts w:asciiTheme="minorHAnsi" w:hAnsiTheme="minorHAnsi" w:cs="Times New Roman"/>
          <w:sz w:val="24"/>
          <w:szCs w:val="24"/>
          <w:lang w:val="mk-MK"/>
        </w:rPr>
        <w:t>постоечкиот</w:t>
      </w:r>
      <w:r w:rsidRPr="00044566">
        <w:rPr>
          <w:rFonts w:asciiTheme="minorHAnsi" w:hAnsiTheme="minorHAnsi" w:cs="Times New Roman"/>
          <w:sz w:val="24"/>
          <w:szCs w:val="24"/>
          <w:lang w:val="mk-MK"/>
        </w:rPr>
        <w:t xml:space="preserve"> срочен законски текст се остава отворена можност за произволност, односно, се дозволува градоначалниците само рутинизирано и по инерција да го затскриваат проблемот за време на сопствениот мандат, додека кумулативниот ефект од таквиот пристап е проблем кој се продлабочува и ескалира. Показатели за неуспешноста и погубноста на кој било друг пристап освен доследно применување на </w:t>
      </w:r>
      <w:r w:rsidR="00DC068E" w:rsidRPr="00DC068E">
        <w:rPr>
          <w:rFonts w:asciiTheme="minorHAnsi" w:hAnsiTheme="minorHAnsi" w:cs="Times New Roman"/>
          <w:sz w:val="24"/>
          <w:szCs w:val="24"/>
          <w:lang w:val="mk-MK"/>
        </w:rPr>
        <w:t>залови –стерилизирај - врати</w:t>
      </w:r>
      <w:r w:rsidRPr="00044566">
        <w:rPr>
          <w:rFonts w:asciiTheme="minorHAnsi" w:hAnsiTheme="minorHAnsi" w:cs="Times New Roman"/>
          <w:sz w:val="24"/>
          <w:szCs w:val="24"/>
          <w:lang w:val="mk-MK"/>
        </w:rPr>
        <w:t xml:space="preserve"> има многу, а меѓу нив е и Р</w:t>
      </w:r>
      <w:r w:rsidR="004558E6">
        <w:rPr>
          <w:rFonts w:asciiTheme="minorHAnsi" w:hAnsiTheme="minorHAnsi" w:cs="Times New Roman"/>
          <w:sz w:val="24"/>
          <w:szCs w:val="24"/>
          <w:lang w:val="mk-MK"/>
        </w:rPr>
        <w:t>.С.</w:t>
      </w:r>
      <w:r w:rsidRPr="00044566">
        <w:rPr>
          <w:rFonts w:asciiTheme="minorHAnsi" w:hAnsiTheme="minorHAnsi" w:cs="Times New Roman"/>
          <w:sz w:val="24"/>
          <w:szCs w:val="24"/>
          <w:lang w:val="mk-MK"/>
        </w:rPr>
        <w:t>Македонија.</w:t>
      </w:r>
    </w:p>
    <w:p w:rsidR="00044566" w:rsidRPr="00044566" w:rsidRDefault="00044566" w:rsidP="00DD1F7F">
      <w:pPr>
        <w:widowControl w:val="0"/>
        <w:suppressAutoHyphens/>
        <w:spacing w:line="360" w:lineRule="auto"/>
        <w:jc w:val="both"/>
        <w:rPr>
          <w:rFonts w:asciiTheme="minorHAnsi" w:eastAsia="Times New Roman" w:hAnsiTheme="minorHAnsi" w:cs="Times New Roman"/>
          <w:kern w:val="1"/>
          <w:sz w:val="24"/>
          <w:szCs w:val="24"/>
          <w:lang w:val="mk-MK" w:eastAsia="ar-SA"/>
        </w:rPr>
      </w:pPr>
      <w:r w:rsidRPr="00044566">
        <w:rPr>
          <w:rFonts w:asciiTheme="minorHAnsi" w:eastAsia="Times New Roman" w:hAnsiTheme="minorHAnsi" w:cs="Times New Roman"/>
          <w:kern w:val="1"/>
          <w:sz w:val="24"/>
          <w:szCs w:val="24"/>
          <w:lang w:val="mk-MK" w:eastAsia="ar-SA"/>
        </w:rPr>
        <w:t>Во актуелното законско решение последната реченица од чл. 28, ст. 3 која гласи:</w:t>
      </w:r>
      <w:r w:rsidRPr="00044566">
        <w:rPr>
          <w:rFonts w:asciiTheme="minorHAnsi" w:eastAsia="Times New Roman" w:hAnsiTheme="minorHAnsi" w:cs="Times New Roman"/>
          <w:b/>
          <w:kern w:val="1"/>
          <w:sz w:val="24"/>
          <w:szCs w:val="24"/>
          <w:lang w:val="mk-MK" w:eastAsia="ar-SA"/>
        </w:rPr>
        <w:t xml:space="preserve"> </w:t>
      </w:r>
      <w:r w:rsidRPr="00044566">
        <w:rPr>
          <w:rFonts w:asciiTheme="minorHAnsi" w:eastAsia="Times New Roman" w:hAnsiTheme="minorHAnsi" w:cs="Times New Roman"/>
          <w:kern w:val="1"/>
          <w:sz w:val="24"/>
          <w:szCs w:val="24"/>
          <w:lang w:val="it-IT" w:eastAsia="ar-SA"/>
        </w:rPr>
        <w:t xml:space="preserve">По исклучок, општината, општините во градот Скопје, односно градот Скопје може да применат и други </w:t>
      </w:r>
      <w:r w:rsidRPr="00044566">
        <w:rPr>
          <w:rFonts w:asciiTheme="minorHAnsi" w:eastAsia="Times New Roman" w:hAnsiTheme="minorHAnsi" w:cs="Times New Roman"/>
          <w:kern w:val="1"/>
          <w:sz w:val="24"/>
          <w:szCs w:val="24"/>
          <w:lang w:val="it-IT" w:eastAsia="ar-SA"/>
        </w:rPr>
        <w:lastRenderedPageBreak/>
        <w:t>пропишани методи за контрола на популацијата на кучињата скитници.</w:t>
      </w:r>
      <w:r w:rsidRPr="00044566">
        <w:rPr>
          <w:rFonts w:asciiTheme="minorHAnsi" w:eastAsia="Times New Roman" w:hAnsiTheme="minorHAnsi" w:cs="Times New Roman"/>
          <w:kern w:val="1"/>
          <w:sz w:val="24"/>
          <w:szCs w:val="24"/>
          <w:lang w:val="mk-MK" w:eastAsia="ar-SA"/>
        </w:rPr>
        <w:t>“ е нејасна и противречна на законскиот текст, бидејки во целиот закон освен методот залови-стерилизирај-врати, не е предвиден друг метод за контрола на популацијата бездомни животни, па е нејсно на кој друг метод упатува изготвувачот на законското решение</w:t>
      </w:r>
      <w:r w:rsidRPr="00044566">
        <w:rPr>
          <w:rFonts w:asciiTheme="minorHAnsi" w:eastAsia="Times New Roman" w:hAnsiTheme="minorHAnsi" w:cs="Times New Roman"/>
          <w:b/>
          <w:kern w:val="1"/>
          <w:sz w:val="24"/>
          <w:szCs w:val="24"/>
          <w:lang w:val="it-IT" w:eastAsia="ar-SA"/>
        </w:rPr>
        <w:t>.</w:t>
      </w:r>
      <w:r w:rsidRPr="00044566">
        <w:rPr>
          <w:rFonts w:asciiTheme="minorHAnsi" w:eastAsia="Times New Roman" w:hAnsiTheme="minorHAnsi" w:cs="Times New Roman"/>
          <w:b/>
          <w:kern w:val="1"/>
          <w:sz w:val="24"/>
          <w:szCs w:val="24"/>
          <w:lang w:val="mk-MK" w:eastAsia="ar-SA"/>
        </w:rPr>
        <w:t xml:space="preserve"> Воедно методата „залови-стерилизирај-вакцинирај-врати“ е сеопфатна постапка која исклучува друг вид постапки – поточно примена на други методи ја нарушуваат нејзината суштина, компактност и ефект. </w:t>
      </w:r>
    </w:p>
    <w:p w:rsidR="00044566" w:rsidRPr="00044566" w:rsidRDefault="00044566" w:rsidP="00044566">
      <w:pPr>
        <w:spacing w:after="200" w:line="276" w:lineRule="auto"/>
        <w:contextualSpacing/>
        <w:jc w:val="both"/>
        <w:rPr>
          <w:rFonts w:asciiTheme="minorHAnsi" w:hAnsiTheme="minorHAnsi" w:cs="Times New Roman"/>
          <w:sz w:val="24"/>
          <w:szCs w:val="24"/>
          <w:lang w:val="mk-MK"/>
        </w:rPr>
      </w:pPr>
      <w:r w:rsidRPr="00044566">
        <w:rPr>
          <w:rFonts w:asciiTheme="minorHAnsi" w:hAnsiTheme="minorHAnsi" w:cs="Times New Roman"/>
          <w:b/>
          <w:sz w:val="24"/>
          <w:szCs w:val="24"/>
          <w:lang w:val="mk-MK"/>
        </w:rPr>
        <w:t>Доколку законот не исклучи друг вид постапки, остава отворена можност за произволност, како и повторна примена на еутаназија на здрави и неагресивни единки, особено на оние кои нема да се вдомат</w:t>
      </w:r>
      <w:r w:rsidRPr="00044566">
        <w:rPr>
          <w:rFonts w:asciiTheme="minorHAnsi" w:hAnsiTheme="minorHAnsi" w:cs="Times New Roman"/>
          <w:sz w:val="24"/>
          <w:szCs w:val="24"/>
          <w:lang w:val="mk-MK"/>
        </w:rPr>
        <w:t xml:space="preserve">. </w:t>
      </w:r>
    </w:p>
    <w:p w:rsidR="00044566" w:rsidRPr="00044566" w:rsidRDefault="00044566" w:rsidP="00044566">
      <w:pPr>
        <w:spacing w:after="200" w:line="276" w:lineRule="auto"/>
        <w:contextualSpacing/>
        <w:jc w:val="both"/>
        <w:rPr>
          <w:rFonts w:asciiTheme="minorHAnsi" w:hAnsiTheme="minorHAnsi" w:cs="Times New Roman"/>
          <w:sz w:val="24"/>
          <w:szCs w:val="24"/>
          <w:lang w:val="mk-MK"/>
        </w:rPr>
      </w:pPr>
      <w:r w:rsidRPr="00044566">
        <w:rPr>
          <w:rFonts w:asciiTheme="minorHAnsi" w:hAnsiTheme="minorHAnsi" w:cs="Times New Roman"/>
          <w:sz w:val="24"/>
          <w:szCs w:val="24"/>
          <w:lang w:val="mk-MK"/>
        </w:rPr>
        <w:t>Еутаназијата е долгогодишна практика кон која прибегнуваат ЕЛС во Р</w:t>
      </w:r>
      <w:r w:rsidR="004F37EC">
        <w:rPr>
          <w:rFonts w:asciiTheme="minorHAnsi" w:hAnsiTheme="minorHAnsi" w:cs="Times New Roman"/>
          <w:sz w:val="24"/>
          <w:szCs w:val="24"/>
          <w:lang w:val="mk-MK"/>
        </w:rPr>
        <w:t>.С.</w:t>
      </w:r>
      <w:r w:rsidRPr="00044566">
        <w:rPr>
          <w:rFonts w:asciiTheme="minorHAnsi" w:hAnsiTheme="minorHAnsi" w:cs="Times New Roman"/>
          <w:sz w:val="24"/>
          <w:szCs w:val="24"/>
          <w:lang w:val="mk-MK"/>
        </w:rPr>
        <w:t xml:space="preserve"> Македонија. Ваквата практика дала можност на надлежните (општините) наместо трајно решавање, само да симулираат привидно намалување фокусирајќи се на краткорочни ефекти (пр. само за време на траење на сопствениот мандат), а потоа драстично продлабочување на проблемот. На тој начин ЕЛС не решавале проблем, т.е. не целеле кон надминување на причинителот на проблемот, несовесно трошеле пари и во континуитет го изложиле населението на опасност. Не само Република Бугарија, Република Романија, туку и Р</w:t>
      </w:r>
      <w:r w:rsidR="004F37EC">
        <w:rPr>
          <w:rFonts w:asciiTheme="minorHAnsi" w:hAnsiTheme="minorHAnsi" w:cs="Times New Roman"/>
          <w:sz w:val="24"/>
          <w:szCs w:val="24"/>
          <w:lang w:val="mk-MK"/>
        </w:rPr>
        <w:t>.С.</w:t>
      </w:r>
      <w:r w:rsidRPr="00044566">
        <w:rPr>
          <w:rFonts w:asciiTheme="minorHAnsi" w:hAnsiTheme="minorHAnsi" w:cs="Times New Roman"/>
          <w:sz w:val="24"/>
          <w:szCs w:val="24"/>
          <w:lang w:val="mk-MK"/>
        </w:rPr>
        <w:t xml:space="preserve"> Македонија е показател на неуспешноста да се реши проблемот преку убивање.</w:t>
      </w:r>
    </w:p>
    <w:p w:rsidR="009C45FF" w:rsidRPr="00DC068E" w:rsidRDefault="009C45FF" w:rsidP="00063615">
      <w:pPr>
        <w:spacing w:line="362" w:lineRule="exact"/>
        <w:jc w:val="both"/>
        <w:rPr>
          <w:rFonts w:asciiTheme="minorHAnsi" w:eastAsia="Times New Roman" w:hAnsiTheme="minorHAnsi" w:cstheme="minorHAnsi"/>
          <w:sz w:val="24"/>
          <w:szCs w:val="24"/>
          <w:lang w:val="mk-MK"/>
        </w:rPr>
      </w:pPr>
    </w:p>
    <w:p w:rsidR="009C45FF" w:rsidRPr="008E0097" w:rsidRDefault="008E0097" w:rsidP="008E0097">
      <w:pPr>
        <w:spacing w:line="276" w:lineRule="auto"/>
        <w:ind w:right="140"/>
        <w:jc w:val="both"/>
        <w:rPr>
          <w:rFonts w:asciiTheme="minorHAnsi" w:hAnsiTheme="minorHAnsi" w:cstheme="minorHAnsi"/>
          <w:sz w:val="24"/>
          <w:szCs w:val="24"/>
          <w:lang w:val="mk-MK"/>
        </w:rPr>
      </w:pPr>
      <w:r w:rsidRPr="008E0097">
        <w:rPr>
          <w:rFonts w:asciiTheme="minorHAnsi" w:hAnsiTheme="minorHAnsi" w:cstheme="minorHAnsi"/>
          <w:b/>
          <w:sz w:val="28"/>
          <w:szCs w:val="24"/>
          <w:lang w:val="mk-MK"/>
        </w:rPr>
        <w:t>2.</w:t>
      </w:r>
      <w:r w:rsidRPr="008E0097">
        <w:rPr>
          <w:rFonts w:asciiTheme="minorHAnsi" w:hAnsiTheme="minorHAnsi" w:cstheme="minorHAnsi"/>
          <w:sz w:val="28"/>
          <w:szCs w:val="24"/>
          <w:lang w:val="mk-MK"/>
        </w:rPr>
        <w:t xml:space="preserve">            </w:t>
      </w:r>
      <w:r w:rsidR="009C45FF" w:rsidRPr="008E0097">
        <w:rPr>
          <w:rFonts w:asciiTheme="minorHAnsi" w:hAnsiTheme="minorHAnsi" w:cstheme="minorHAnsi"/>
          <w:sz w:val="24"/>
          <w:szCs w:val="24"/>
          <w:lang w:val="mk-MK"/>
        </w:rPr>
        <w:t>Дефинирање на</w:t>
      </w:r>
      <w:r w:rsidR="009C45FF" w:rsidRPr="008E0097">
        <w:rPr>
          <w:rFonts w:asciiTheme="minorHAnsi" w:hAnsiTheme="minorHAnsi" w:cstheme="minorHAnsi"/>
          <w:b/>
          <w:sz w:val="24"/>
          <w:szCs w:val="24"/>
          <w:lang w:val="mk-MK"/>
        </w:rPr>
        <w:t xml:space="preserve"> дополнителни забранети постапки </w:t>
      </w:r>
      <w:r w:rsidR="009C45FF" w:rsidRPr="008E0097">
        <w:rPr>
          <w:rFonts w:asciiTheme="minorHAnsi" w:hAnsiTheme="minorHAnsi" w:cstheme="minorHAnsi"/>
          <w:sz w:val="24"/>
          <w:szCs w:val="24"/>
          <w:lang w:val="mk-MK"/>
        </w:rPr>
        <w:t>со цел да се унапреди заштитата и</w:t>
      </w:r>
      <w:r w:rsidR="009C45FF" w:rsidRPr="008E0097">
        <w:rPr>
          <w:rFonts w:asciiTheme="minorHAnsi" w:hAnsiTheme="minorHAnsi" w:cstheme="minorHAnsi"/>
          <w:b/>
          <w:sz w:val="24"/>
          <w:szCs w:val="24"/>
          <w:lang w:val="mk-MK"/>
        </w:rPr>
        <w:t xml:space="preserve"> </w:t>
      </w:r>
      <w:r w:rsidR="009C45FF" w:rsidRPr="008E0097">
        <w:rPr>
          <w:rFonts w:asciiTheme="minorHAnsi" w:hAnsiTheme="minorHAnsi" w:cstheme="minorHAnsi"/>
          <w:sz w:val="24"/>
          <w:szCs w:val="24"/>
          <w:lang w:val="mk-MK"/>
        </w:rPr>
        <w:t xml:space="preserve">благосостојбата на животните (пр: </w:t>
      </w:r>
      <w:r w:rsidR="009C45FF" w:rsidRPr="008E0097">
        <w:rPr>
          <w:rFonts w:asciiTheme="minorHAnsi" w:hAnsiTheme="minorHAnsi" w:cstheme="minorHAnsi"/>
          <w:b/>
          <w:sz w:val="24"/>
          <w:szCs w:val="24"/>
          <w:lang w:val="mk-MK"/>
        </w:rPr>
        <w:t xml:space="preserve">Забрана за чување на кучиња постојано врзани на ланец или во бокс, без да се овозможи слободно движење надвор од тој бокс </w:t>
      </w:r>
      <w:r w:rsidR="009C45FF" w:rsidRPr="008E0097">
        <w:rPr>
          <w:rFonts w:asciiTheme="minorHAnsi" w:hAnsiTheme="minorHAnsi" w:cstheme="minorHAnsi"/>
          <w:sz w:val="24"/>
          <w:szCs w:val="24"/>
          <w:lang w:val="mk-MK"/>
        </w:rPr>
        <w:t>-</w:t>
      </w:r>
      <w:r w:rsidR="009C45FF" w:rsidRPr="008E0097">
        <w:rPr>
          <w:rFonts w:asciiTheme="minorHAnsi" w:hAnsiTheme="minorHAnsi" w:cstheme="minorHAnsi"/>
          <w:b/>
          <w:sz w:val="24"/>
          <w:szCs w:val="24"/>
          <w:lang w:val="mk-MK"/>
        </w:rPr>
        <w:t xml:space="preserve"> Забрана за колење и усмртување на животни во ритуални обреди, надвор од кланици </w:t>
      </w:r>
      <w:r w:rsidR="009C45FF" w:rsidRPr="008E0097">
        <w:rPr>
          <w:rFonts w:asciiTheme="minorHAnsi" w:hAnsiTheme="minorHAnsi" w:cstheme="minorHAnsi"/>
          <w:sz w:val="24"/>
          <w:szCs w:val="24"/>
          <w:lang w:val="mk-MK"/>
        </w:rPr>
        <w:t>-</w:t>
      </w:r>
      <w:r w:rsidR="00B7027D" w:rsidRPr="008E0097">
        <w:rPr>
          <w:rFonts w:asciiTheme="minorHAnsi" w:hAnsiTheme="minorHAnsi" w:cstheme="minorHAnsi"/>
          <w:sz w:val="24"/>
          <w:szCs w:val="24"/>
          <w:lang w:val="mk-MK"/>
        </w:rPr>
        <w:t xml:space="preserve"> </w:t>
      </w:r>
      <w:r w:rsidR="009C45FF" w:rsidRPr="008E0097">
        <w:rPr>
          <w:rFonts w:asciiTheme="minorHAnsi" w:hAnsiTheme="minorHAnsi" w:cstheme="minorHAnsi"/>
          <w:b/>
          <w:sz w:val="24"/>
          <w:szCs w:val="24"/>
          <w:lang w:val="mk-MK"/>
        </w:rPr>
        <w:t>Забрана за одгледување на кокошки во основен кафезен систем – Забрана за чување, одгледување и користење копитари во урбана средина – Забрана за користење на копитари за извлекување дрва</w:t>
      </w:r>
      <w:r w:rsidR="009C45FF" w:rsidRPr="008E0097">
        <w:rPr>
          <w:rFonts w:asciiTheme="minorHAnsi" w:hAnsiTheme="minorHAnsi" w:cstheme="minorHAnsi"/>
          <w:sz w:val="24"/>
          <w:szCs w:val="24"/>
          <w:lang w:val="mk-MK"/>
        </w:rPr>
        <w:t>)</w:t>
      </w:r>
      <w:r w:rsidR="00F74F19" w:rsidRPr="008E0097">
        <w:rPr>
          <w:rFonts w:asciiTheme="minorHAnsi" w:hAnsiTheme="minorHAnsi" w:cstheme="minorHAnsi"/>
          <w:sz w:val="24"/>
          <w:szCs w:val="24"/>
          <w:lang w:val="mk-MK"/>
        </w:rPr>
        <w:t xml:space="preserve">. Со цел да се дефинира највисок степен на заштита на животните (како свесни суштества) од конкретни облици злоупотреба, мачење, или пак востанови законско ограничување на постапка која произлегува од Директивите на ЕУ и гарантира соодветна заштита на животните и граѓаните, го сметаме за </w:t>
      </w:r>
      <w:r w:rsidR="00136B57" w:rsidRPr="008E0097">
        <w:rPr>
          <w:rFonts w:asciiTheme="minorHAnsi" w:hAnsiTheme="minorHAnsi" w:cstheme="minorHAnsi"/>
          <w:sz w:val="24"/>
          <w:szCs w:val="24"/>
          <w:lang w:val="mk-MK"/>
        </w:rPr>
        <w:t>неопходно</w:t>
      </w:r>
      <w:r w:rsidR="00F74F19" w:rsidRPr="008E0097">
        <w:rPr>
          <w:rFonts w:asciiTheme="minorHAnsi" w:hAnsiTheme="minorHAnsi" w:cstheme="minorHAnsi"/>
          <w:sz w:val="24"/>
          <w:szCs w:val="24"/>
          <w:lang w:val="mk-MK"/>
        </w:rPr>
        <w:t xml:space="preserve"> јасното воведување на одредени забрани. Ова пред сè затоа што во Член 4 ( Општи одредби за постапување со животните) се дефинираат основните постулати на кои ќе се заснова благосостојбата на животните и тоа во форма на забрани, кои доколку не се почитуваат, се санкционирани во прекршочните одредби. Затоа сметаме дека овој член е битен во одредувањето на границите како смее, а како не смее да се постапува со животните, како една општа рамка за постапување, во чии граници потоа со другите одредби ќе се доуреди суштината и механизмите за постигнување на реалната благосостојба на животните.</w:t>
      </w:r>
    </w:p>
    <w:p w:rsidR="00F74F19" w:rsidRPr="008E0097" w:rsidRDefault="00F74F19" w:rsidP="008E0097">
      <w:pPr>
        <w:spacing w:line="276" w:lineRule="auto"/>
        <w:ind w:right="140"/>
        <w:jc w:val="both"/>
        <w:rPr>
          <w:rFonts w:asciiTheme="minorHAnsi" w:hAnsiTheme="minorHAnsi" w:cstheme="minorHAnsi"/>
          <w:sz w:val="24"/>
          <w:szCs w:val="24"/>
          <w:lang w:val="mk-MK"/>
        </w:rPr>
      </w:pPr>
      <w:r w:rsidRPr="008E0097">
        <w:rPr>
          <w:rFonts w:asciiTheme="minorHAnsi" w:hAnsiTheme="minorHAnsi" w:cstheme="minorHAnsi"/>
          <w:sz w:val="24"/>
          <w:szCs w:val="24"/>
          <w:lang w:val="mk-MK"/>
        </w:rPr>
        <w:lastRenderedPageBreak/>
        <w:t>Во однос на третманот на копитарите потенцираме дека моменталната состојба е повеќе од алармантна - животните се злоставуваат, искористуваат до комплетна изнемоштеност, колабирани животни по улиците се секојдневна вознемирувачка глетка на улиците; во континуитет се нарушува сообраќајната безбедност и безбедноста на граѓаните</w:t>
      </w:r>
      <w:r w:rsidR="00136B57" w:rsidRPr="008E0097">
        <w:rPr>
          <w:rFonts w:asciiTheme="minorHAnsi" w:hAnsiTheme="minorHAnsi" w:cstheme="minorHAnsi"/>
          <w:sz w:val="24"/>
          <w:szCs w:val="24"/>
          <w:lang w:val="mk-MK"/>
        </w:rPr>
        <w:t xml:space="preserve">. Забраната за </w:t>
      </w:r>
      <w:r w:rsidR="00136B57" w:rsidRPr="008E0097">
        <w:rPr>
          <w:rFonts w:asciiTheme="minorHAnsi" w:eastAsia="Times New Roman" w:hAnsiTheme="minorHAnsi" w:cstheme="minorHAnsi"/>
          <w:sz w:val="24"/>
          <w:szCs w:val="24"/>
          <w:lang w:val="mk-MK" w:eastAsia="mk-MK"/>
        </w:rPr>
        <w:t xml:space="preserve"> чување, одгледување и користење копитари во урбана средина</w:t>
      </w:r>
      <w:r w:rsidRPr="008E0097">
        <w:rPr>
          <w:rFonts w:asciiTheme="minorHAnsi" w:hAnsiTheme="minorHAnsi" w:cstheme="minorHAnsi"/>
          <w:sz w:val="24"/>
          <w:szCs w:val="24"/>
          <w:lang w:val="mk-MK"/>
        </w:rPr>
        <w:t xml:space="preserve"> би воделе кон:</w:t>
      </w:r>
    </w:p>
    <w:p w:rsidR="00F74F19" w:rsidRPr="00DC068E" w:rsidRDefault="00F74F19" w:rsidP="00F74F19">
      <w:pPr>
        <w:pStyle w:val="ListParagraph"/>
        <w:spacing w:line="276" w:lineRule="auto"/>
        <w:ind w:right="140"/>
        <w:jc w:val="both"/>
        <w:rPr>
          <w:rFonts w:asciiTheme="minorHAnsi" w:hAnsiTheme="minorHAnsi" w:cstheme="minorHAnsi"/>
          <w:sz w:val="24"/>
          <w:szCs w:val="24"/>
          <w:lang w:val="mk-MK"/>
        </w:rPr>
      </w:pPr>
      <w:r w:rsidRPr="00DC068E">
        <w:rPr>
          <w:rFonts w:asciiTheme="minorHAnsi" w:hAnsiTheme="minorHAnsi" w:cstheme="minorHAnsi"/>
          <w:sz w:val="24"/>
          <w:szCs w:val="24"/>
          <w:lang w:val="mk-MK"/>
        </w:rPr>
        <w:t>-  Унапредување на благосостојбата на коњите,</w:t>
      </w:r>
    </w:p>
    <w:p w:rsidR="00F74F19" w:rsidRDefault="00F74F19" w:rsidP="00905B11">
      <w:pPr>
        <w:pStyle w:val="ListParagraph"/>
        <w:spacing w:line="276" w:lineRule="auto"/>
        <w:ind w:right="140"/>
        <w:jc w:val="both"/>
        <w:rPr>
          <w:rFonts w:asciiTheme="minorHAnsi" w:hAnsiTheme="minorHAnsi" w:cstheme="minorHAnsi"/>
          <w:sz w:val="24"/>
          <w:szCs w:val="24"/>
          <w:lang w:val="mk-MK"/>
        </w:rPr>
      </w:pPr>
      <w:r w:rsidRPr="00DC068E">
        <w:rPr>
          <w:rFonts w:asciiTheme="minorHAnsi" w:hAnsiTheme="minorHAnsi" w:cstheme="minorHAnsi"/>
          <w:sz w:val="24"/>
          <w:szCs w:val="24"/>
          <w:lang w:val="mk-MK"/>
        </w:rPr>
        <w:t xml:space="preserve">-  Зголемување на безбедноста на сите граѓани во сообраќајот </w:t>
      </w:r>
    </w:p>
    <w:p w:rsidR="00A33FEA" w:rsidRDefault="00A33FEA" w:rsidP="00905B11">
      <w:pPr>
        <w:pStyle w:val="ListParagraph"/>
        <w:spacing w:line="276" w:lineRule="auto"/>
        <w:ind w:right="140"/>
        <w:jc w:val="both"/>
        <w:rPr>
          <w:rFonts w:asciiTheme="minorHAnsi" w:hAnsiTheme="minorHAnsi" w:cstheme="minorHAnsi"/>
          <w:sz w:val="24"/>
          <w:szCs w:val="24"/>
          <w:lang w:val="mk-MK"/>
        </w:rPr>
      </w:pPr>
    </w:p>
    <w:p w:rsidR="00A33FEA" w:rsidRPr="00DC068E" w:rsidRDefault="00A33FEA" w:rsidP="00A33FEA">
      <w:pPr>
        <w:spacing w:line="200" w:lineRule="exact"/>
        <w:ind w:left="-90"/>
        <w:jc w:val="both"/>
        <w:rPr>
          <w:rFonts w:asciiTheme="minorHAnsi" w:hAnsiTheme="minorHAnsi" w:cstheme="minorHAnsi"/>
          <w:sz w:val="24"/>
          <w:szCs w:val="24"/>
          <w:lang w:val="mk-MK"/>
        </w:rPr>
      </w:pPr>
      <w:r>
        <w:rPr>
          <w:rFonts w:asciiTheme="minorHAnsi" w:hAnsiTheme="minorHAnsi" w:cstheme="minorHAnsi"/>
          <w:sz w:val="24"/>
          <w:szCs w:val="24"/>
          <w:lang w:val="mk-MK"/>
        </w:rPr>
        <w:t>Во однос на сексуална злоупотреба на животните за што имаме поднесено бројни пријави, и покрај фактот дека станува збор за мачење на животно, органите на прогон до сега не го препознаваат како такво и го класифицираат како полово дејствие на јавно место. Од тие причини бараме воведување на стриктна забрана.</w:t>
      </w:r>
    </w:p>
    <w:p w:rsidR="001F2AE9" w:rsidRPr="00DC068E" w:rsidRDefault="001F2AE9" w:rsidP="00B7027D">
      <w:pPr>
        <w:spacing w:line="276" w:lineRule="auto"/>
        <w:ind w:left="-90" w:right="140"/>
        <w:jc w:val="both"/>
        <w:rPr>
          <w:rFonts w:asciiTheme="minorHAnsi" w:hAnsiTheme="minorHAnsi" w:cstheme="minorHAnsi"/>
          <w:sz w:val="24"/>
          <w:szCs w:val="24"/>
          <w:lang w:val="mk-MK"/>
        </w:rPr>
      </w:pPr>
    </w:p>
    <w:p w:rsidR="002A6C2B" w:rsidRPr="008E0097" w:rsidRDefault="002A6C2B" w:rsidP="002A6C2B">
      <w:pPr>
        <w:spacing w:after="200" w:line="276" w:lineRule="auto"/>
        <w:ind w:left="-90"/>
        <w:jc w:val="both"/>
        <w:rPr>
          <w:rFonts w:asciiTheme="minorHAnsi" w:hAnsiTheme="minorHAnsi" w:cstheme="minorHAnsi"/>
          <w:b/>
          <w:sz w:val="24"/>
          <w:szCs w:val="24"/>
          <w:u w:val="single"/>
          <w:lang w:val="mk-MK"/>
        </w:rPr>
      </w:pPr>
      <w:r w:rsidRPr="008E0097">
        <w:rPr>
          <w:rFonts w:asciiTheme="minorHAnsi" w:hAnsiTheme="minorHAnsi" w:cstheme="minorHAnsi"/>
          <w:b/>
          <w:sz w:val="24"/>
          <w:szCs w:val="24"/>
          <w:u w:val="single"/>
          <w:lang w:val="mk-MK"/>
        </w:rPr>
        <w:t>Предлог законска измена:</w:t>
      </w:r>
    </w:p>
    <w:p w:rsidR="001F2AE9" w:rsidRPr="00DC068E" w:rsidRDefault="00DC068E" w:rsidP="008E0097">
      <w:pPr>
        <w:spacing w:after="200" w:line="276" w:lineRule="auto"/>
        <w:ind w:left="-90" w:hanging="90"/>
        <w:rPr>
          <w:rFonts w:asciiTheme="minorHAnsi" w:hAnsiTheme="minorHAnsi" w:cstheme="minorHAnsi"/>
          <w:b/>
          <w:sz w:val="24"/>
          <w:szCs w:val="24"/>
          <w:lang w:val="mk-MK"/>
        </w:rPr>
      </w:pPr>
      <w:r w:rsidRPr="00DC068E">
        <w:rPr>
          <w:rFonts w:asciiTheme="minorHAnsi" w:hAnsiTheme="minorHAnsi" w:cstheme="minorHAnsi"/>
          <w:sz w:val="24"/>
          <w:szCs w:val="24"/>
          <w:lang w:val="mk-MK"/>
        </w:rPr>
        <w:t xml:space="preserve">Во  </w:t>
      </w:r>
      <w:r w:rsidR="001F2AE9" w:rsidRPr="008E0097">
        <w:rPr>
          <w:rFonts w:asciiTheme="minorHAnsi" w:hAnsiTheme="minorHAnsi" w:cstheme="minorHAnsi"/>
          <w:b/>
          <w:sz w:val="24"/>
          <w:szCs w:val="24"/>
          <w:lang w:val="mk-MK"/>
        </w:rPr>
        <w:t>членот 4</w:t>
      </w:r>
      <w:r w:rsidR="001F2AE9" w:rsidRPr="00DC068E">
        <w:rPr>
          <w:rFonts w:asciiTheme="minorHAnsi" w:hAnsiTheme="minorHAnsi" w:cstheme="minorHAnsi"/>
          <w:sz w:val="24"/>
          <w:szCs w:val="24"/>
          <w:lang w:val="mk-MK"/>
        </w:rPr>
        <w:t xml:space="preserve">  да се додаваат следниве ставови:</w:t>
      </w:r>
    </w:p>
    <w:p w:rsidR="001F2AE9" w:rsidRPr="00DC068E" w:rsidRDefault="001F2AE9" w:rsidP="008E0097">
      <w:pPr>
        <w:ind w:left="-90"/>
        <w:rPr>
          <w:rFonts w:asciiTheme="minorHAnsi" w:hAnsiTheme="minorHAnsi" w:cstheme="minorHAnsi"/>
          <w:b/>
          <w:sz w:val="24"/>
          <w:szCs w:val="24"/>
          <w:lang w:val="mk-MK"/>
        </w:rPr>
      </w:pPr>
      <w:r w:rsidRPr="00DC068E" w:rsidDel="00537FB8">
        <w:rPr>
          <w:rFonts w:asciiTheme="minorHAnsi" w:eastAsia="Times New Roman" w:hAnsiTheme="minorHAnsi" w:cstheme="minorHAnsi"/>
          <w:b/>
          <w:kern w:val="1"/>
          <w:sz w:val="24"/>
          <w:szCs w:val="24"/>
          <w:lang w:val="ru-RU" w:eastAsia="ar-SA"/>
        </w:rPr>
        <w:t xml:space="preserve"> </w:t>
      </w:r>
      <w:r w:rsidRPr="00DC068E" w:rsidDel="00537FB8">
        <w:rPr>
          <w:rFonts w:asciiTheme="minorHAnsi" w:eastAsia="Times New Roman" w:hAnsiTheme="minorHAnsi" w:cstheme="minorHAnsi"/>
          <w:b/>
          <w:sz w:val="24"/>
          <w:szCs w:val="24"/>
          <w:lang w:val="ru-RU"/>
        </w:rPr>
        <w:t xml:space="preserve"> </w:t>
      </w:r>
      <w:r w:rsidRPr="00DC068E">
        <w:rPr>
          <w:rFonts w:asciiTheme="minorHAnsi" w:hAnsiTheme="minorHAnsi" w:cstheme="minorHAnsi"/>
          <w:b/>
          <w:sz w:val="24"/>
          <w:szCs w:val="24"/>
          <w:lang w:val="ru-RU"/>
        </w:rPr>
        <w:t>-  Забрането е чување на кучиња постојано врзани на ланец или во бокс (ограден дел од двор), без да се овозможи слободно движење надвор од тој бокс;</w:t>
      </w:r>
    </w:p>
    <w:p w:rsidR="001F2AE9" w:rsidRPr="00DC068E" w:rsidRDefault="001F2AE9" w:rsidP="008E0097">
      <w:pPr>
        <w:ind w:left="-90"/>
        <w:rPr>
          <w:rFonts w:asciiTheme="minorHAnsi" w:eastAsia="Times New Roman" w:hAnsiTheme="minorHAnsi" w:cstheme="minorHAnsi"/>
          <w:b/>
          <w:sz w:val="24"/>
          <w:szCs w:val="24"/>
          <w:lang w:val="mk-MK"/>
        </w:rPr>
      </w:pPr>
      <w:r w:rsidRPr="00DC068E">
        <w:rPr>
          <w:rFonts w:asciiTheme="minorHAnsi" w:eastAsia="Times New Roman" w:hAnsiTheme="minorHAnsi" w:cstheme="minorHAnsi"/>
          <w:b/>
          <w:sz w:val="24"/>
          <w:szCs w:val="24"/>
          <w:lang w:val="mk-MK"/>
        </w:rPr>
        <w:t>-  Забрането е еутаназија на здрави бездомни животни, животни кои се излечиво болни и животни за кои постои интерес да бидат вдомени;</w:t>
      </w:r>
    </w:p>
    <w:p w:rsidR="001F2AE9" w:rsidRPr="00DC068E" w:rsidRDefault="001F2AE9" w:rsidP="008E0097">
      <w:pPr>
        <w:ind w:left="-90"/>
        <w:rPr>
          <w:rFonts w:asciiTheme="minorHAnsi" w:eastAsia="Times New Roman" w:hAnsiTheme="minorHAnsi" w:cstheme="minorHAnsi"/>
          <w:b/>
          <w:sz w:val="24"/>
          <w:szCs w:val="24"/>
          <w:lang w:val="mk-MK"/>
        </w:rPr>
      </w:pPr>
      <w:r w:rsidRPr="00DC068E">
        <w:rPr>
          <w:rFonts w:asciiTheme="minorHAnsi" w:eastAsia="Times New Roman" w:hAnsiTheme="minorHAnsi" w:cstheme="minorHAnsi"/>
          <w:b/>
          <w:sz w:val="24"/>
          <w:szCs w:val="24"/>
          <w:lang w:val="mk-MK"/>
        </w:rPr>
        <w:t>- Забрането е колење и усмртување на животни во ритуални обреди, надвор од кланици</w:t>
      </w:r>
    </w:p>
    <w:p w:rsidR="001F2AE9" w:rsidRPr="00DC068E" w:rsidRDefault="001F2AE9" w:rsidP="008E0097">
      <w:pPr>
        <w:shd w:val="clear" w:color="auto" w:fill="FFFFFF"/>
        <w:ind w:left="-90"/>
        <w:rPr>
          <w:rFonts w:asciiTheme="minorHAnsi" w:eastAsia="Times New Roman" w:hAnsiTheme="minorHAnsi" w:cstheme="minorHAnsi"/>
          <w:b/>
          <w:sz w:val="24"/>
          <w:szCs w:val="24"/>
          <w:bdr w:val="none" w:sz="0" w:space="0" w:color="auto" w:frame="1"/>
          <w:lang w:val="mk-MK" w:eastAsia="mk-MK"/>
        </w:rPr>
      </w:pPr>
      <w:r w:rsidRPr="00DC068E">
        <w:rPr>
          <w:rFonts w:asciiTheme="minorHAnsi" w:eastAsia="Times New Roman" w:hAnsiTheme="minorHAnsi" w:cstheme="minorHAnsi"/>
          <w:b/>
          <w:sz w:val="24"/>
          <w:szCs w:val="24"/>
          <w:bdr w:val="none" w:sz="0" w:space="0" w:color="auto" w:frame="1"/>
          <w:lang w:val="mk-MK" w:eastAsia="mk-MK"/>
        </w:rPr>
        <w:t>-  Забрането е  одгледување на кокошки во основен кафезен систем.</w:t>
      </w:r>
    </w:p>
    <w:p w:rsidR="001F2AE9" w:rsidRPr="00DC068E" w:rsidRDefault="001F2AE9" w:rsidP="008E0097">
      <w:pPr>
        <w:shd w:val="clear" w:color="auto" w:fill="FFFFFF"/>
        <w:ind w:left="-90"/>
        <w:rPr>
          <w:rFonts w:asciiTheme="minorHAnsi" w:eastAsia="Times New Roman" w:hAnsiTheme="minorHAnsi" w:cstheme="minorHAnsi"/>
          <w:b/>
          <w:sz w:val="24"/>
          <w:szCs w:val="24"/>
          <w:bdr w:val="none" w:sz="0" w:space="0" w:color="auto" w:frame="1"/>
          <w:lang w:val="mk-MK" w:eastAsia="mk-MK"/>
        </w:rPr>
      </w:pPr>
      <w:r w:rsidRPr="00DC068E">
        <w:rPr>
          <w:rFonts w:asciiTheme="minorHAnsi" w:eastAsia="Times New Roman" w:hAnsiTheme="minorHAnsi" w:cstheme="minorHAnsi"/>
          <w:b/>
          <w:sz w:val="24"/>
          <w:szCs w:val="24"/>
          <w:bdr w:val="none" w:sz="0" w:space="0" w:color="auto" w:frame="1"/>
          <w:lang w:val="mk-MK" w:eastAsia="mk-MK"/>
        </w:rPr>
        <w:t xml:space="preserve">- </w:t>
      </w:r>
      <w:r w:rsidRPr="00DC068E">
        <w:rPr>
          <w:rFonts w:asciiTheme="minorHAnsi" w:eastAsia="Times New Roman" w:hAnsiTheme="minorHAnsi" w:cstheme="minorHAnsi"/>
          <w:b/>
          <w:sz w:val="24"/>
          <w:szCs w:val="24"/>
          <w:lang w:val="mk-MK" w:eastAsia="mk-MK"/>
        </w:rPr>
        <w:t>Забрането е чување, одгледување и користење копитари во урбана средина</w:t>
      </w:r>
    </w:p>
    <w:p w:rsidR="001F2AE9" w:rsidRPr="00DC068E" w:rsidRDefault="001F2AE9" w:rsidP="008E0097">
      <w:pPr>
        <w:shd w:val="clear" w:color="auto" w:fill="FFFFFF"/>
        <w:ind w:left="-90"/>
        <w:rPr>
          <w:rFonts w:asciiTheme="minorHAnsi" w:eastAsia="Times New Roman" w:hAnsiTheme="minorHAnsi" w:cstheme="minorHAnsi"/>
          <w:b/>
          <w:sz w:val="24"/>
          <w:szCs w:val="24"/>
          <w:bdr w:val="none" w:sz="0" w:space="0" w:color="auto" w:frame="1"/>
          <w:lang w:val="mk-MK" w:eastAsia="mk-MK"/>
        </w:rPr>
      </w:pPr>
      <w:r w:rsidRPr="00DC068E">
        <w:rPr>
          <w:rFonts w:asciiTheme="minorHAnsi" w:eastAsia="Times New Roman" w:hAnsiTheme="minorHAnsi" w:cstheme="minorHAnsi"/>
          <w:b/>
          <w:sz w:val="24"/>
          <w:szCs w:val="24"/>
          <w:bdr w:val="none" w:sz="0" w:space="0" w:color="auto" w:frame="1"/>
          <w:lang w:val="mk-MK" w:eastAsia="mk-MK"/>
        </w:rPr>
        <w:t>-   Забрането е  користење на копитари за извлекување дрва</w:t>
      </w:r>
    </w:p>
    <w:p w:rsidR="00B76D4B" w:rsidRPr="00DC068E" w:rsidRDefault="00930EF3" w:rsidP="00B7027D">
      <w:pPr>
        <w:spacing w:line="200" w:lineRule="exact"/>
        <w:ind w:left="-90"/>
        <w:jc w:val="both"/>
        <w:rPr>
          <w:rFonts w:asciiTheme="minorHAnsi" w:eastAsia="Times New Roman" w:hAnsiTheme="minorHAnsi" w:cstheme="minorHAnsi"/>
          <w:b/>
          <w:sz w:val="24"/>
          <w:szCs w:val="24"/>
          <w:lang w:val="mk-MK"/>
        </w:rPr>
      </w:pPr>
      <w:r>
        <w:rPr>
          <w:rFonts w:asciiTheme="minorHAnsi" w:eastAsia="Times New Roman" w:hAnsiTheme="minorHAnsi" w:cstheme="minorHAnsi"/>
          <w:b/>
          <w:sz w:val="24"/>
          <w:szCs w:val="24"/>
          <w:lang w:val="mk-MK"/>
        </w:rPr>
        <w:t xml:space="preserve">- Забрането полово дејствие на човек со животно </w:t>
      </w:r>
    </w:p>
    <w:p w:rsidR="00B76D4B" w:rsidRPr="00DC068E" w:rsidRDefault="00B76D4B" w:rsidP="00B7027D">
      <w:pPr>
        <w:spacing w:line="200" w:lineRule="exact"/>
        <w:ind w:left="-90"/>
        <w:jc w:val="both"/>
        <w:rPr>
          <w:rFonts w:asciiTheme="minorHAnsi" w:eastAsia="Times New Roman" w:hAnsiTheme="minorHAnsi" w:cstheme="minorHAnsi"/>
          <w:b/>
          <w:sz w:val="24"/>
          <w:szCs w:val="24"/>
          <w:lang w:val="mk-MK"/>
        </w:rPr>
      </w:pPr>
    </w:p>
    <w:p w:rsidR="009C45FF" w:rsidRPr="00DC068E" w:rsidRDefault="009C45FF" w:rsidP="00DD1F7F">
      <w:pPr>
        <w:spacing w:line="268" w:lineRule="exact"/>
        <w:jc w:val="both"/>
        <w:rPr>
          <w:rFonts w:asciiTheme="minorHAnsi" w:eastAsia="Times New Roman" w:hAnsiTheme="minorHAnsi" w:cstheme="minorHAnsi"/>
          <w:sz w:val="24"/>
          <w:szCs w:val="24"/>
          <w:lang w:val="mk-MK"/>
        </w:rPr>
      </w:pPr>
    </w:p>
    <w:p w:rsidR="009C45FF" w:rsidRPr="00DC068E" w:rsidRDefault="008E0097" w:rsidP="00971588">
      <w:pPr>
        <w:pStyle w:val="ListParagraph"/>
        <w:numPr>
          <w:ilvl w:val="0"/>
          <w:numId w:val="9"/>
        </w:numPr>
        <w:spacing w:line="266" w:lineRule="auto"/>
        <w:ind w:right="140"/>
        <w:jc w:val="both"/>
        <w:rPr>
          <w:rFonts w:asciiTheme="minorHAnsi" w:hAnsiTheme="minorHAnsi" w:cstheme="minorHAnsi"/>
          <w:sz w:val="24"/>
          <w:szCs w:val="24"/>
          <w:lang w:val="mk-MK"/>
        </w:rPr>
      </w:pPr>
      <w:r>
        <w:rPr>
          <w:rFonts w:asciiTheme="minorHAnsi" w:hAnsiTheme="minorHAnsi" w:cstheme="minorHAnsi"/>
          <w:b/>
          <w:sz w:val="24"/>
          <w:szCs w:val="24"/>
          <w:lang w:val="mk-MK"/>
        </w:rPr>
        <w:t xml:space="preserve">              </w:t>
      </w:r>
      <w:r w:rsidR="009C45FF" w:rsidRPr="00DC068E">
        <w:rPr>
          <w:rFonts w:asciiTheme="minorHAnsi" w:hAnsiTheme="minorHAnsi" w:cstheme="minorHAnsi"/>
          <w:b/>
          <w:sz w:val="24"/>
          <w:szCs w:val="24"/>
          <w:lang w:val="mk-MK"/>
        </w:rPr>
        <w:t>Воведување нови законски одредби кои би овозможиле примената на законот да биде</w:t>
      </w:r>
      <w:r w:rsidR="00B7027D" w:rsidRPr="00DC068E">
        <w:rPr>
          <w:rFonts w:asciiTheme="minorHAnsi" w:hAnsiTheme="minorHAnsi" w:cstheme="minorHAnsi"/>
          <w:b/>
          <w:sz w:val="24"/>
          <w:szCs w:val="24"/>
          <w:lang w:val="mk-MK"/>
        </w:rPr>
        <w:t xml:space="preserve"> </w:t>
      </w:r>
      <w:r w:rsidR="009C45FF" w:rsidRPr="00DC068E">
        <w:rPr>
          <w:rFonts w:asciiTheme="minorHAnsi" w:hAnsiTheme="minorHAnsi" w:cstheme="minorHAnsi"/>
          <w:b/>
          <w:sz w:val="24"/>
          <w:szCs w:val="24"/>
          <w:lang w:val="mk-MK"/>
        </w:rPr>
        <w:t>флексибилен</w:t>
      </w:r>
      <w:r w:rsidR="009C45FF" w:rsidRPr="00DC068E">
        <w:rPr>
          <w:rFonts w:asciiTheme="minorHAnsi" w:hAnsiTheme="minorHAnsi" w:cstheme="minorHAnsi"/>
          <w:sz w:val="24"/>
          <w:szCs w:val="24"/>
          <w:lang w:val="mk-MK"/>
        </w:rPr>
        <w:t>,</w:t>
      </w:r>
      <w:r w:rsidR="009C45FF" w:rsidRPr="00DC068E">
        <w:rPr>
          <w:rFonts w:asciiTheme="minorHAnsi" w:hAnsiTheme="minorHAnsi" w:cstheme="minorHAnsi"/>
          <w:b/>
          <w:sz w:val="24"/>
          <w:szCs w:val="24"/>
          <w:lang w:val="mk-MK"/>
        </w:rPr>
        <w:t xml:space="preserve"> </w:t>
      </w:r>
      <w:r w:rsidR="009C45FF" w:rsidRPr="00DC068E">
        <w:rPr>
          <w:rFonts w:asciiTheme="minorHAnsi" w:hAnsiTheme="minorHAnsi" w:cstheme="minorHAnsi"/>
          <w:sz w:val="24"/>
          <w:szCs w:val="24"/>
          <w:lang w:val="mk-MK"/>
        </w:rPr>
        <w:t>општините во недостиг на финансиски средства или инфраструктура</w:t>
      </w:r>
      <w:r w:rsidR="00971588" w:rsidRPr="00DC068E">
        <w:rPr>
          <w:rFonts w:asciiTheme="minorHAnsi" w:hAnsiTheme="minorHAnsi" w:cstheme="minorHAnsi"/>
          <w:sz w:val="24"/>
          <w:szCs w:val="24"/>
          <w:lang w:val="mk-MK"/>
        </w:rPr>
        <w:t xml:space="preserve"> (отсуство на стационари)</w:t>
      </w:r>
      <w:r w:rsidR="009C45FF" w:rsidRPr="00DC068E">
        <w:rPr>
          <w:rFonts w:asciiTheme="minorHAnsi" w:hAnsiTheme="minorHAnsi" w:cstheme="minorHAnsi"/>
          <w:sz w:val="24"/>
          <w:szCs w:val="24"/>
          <w:lang w:val="mk-MK"/>
        </w:rPr>
        <w:t>,</w:t>
      </w:r>
      <w:r w:rsidR="009C45FF" w:rsidRPr="00DC068E">
        <w:rPr>
          <w:rFonts w:asciiTheme="minorHAnsi" w:hAnsiTheme="minorHAnsi" w:cstheme="minorHAnsi"/>
          <w:b/>
          <w:sz w:val="24"/>
          <w:szCs w:val="24"/>
          <w:lang w:val="mk-MK"/>
        </w:rPr>
        <w:t xml:space="preserve"> </w:t>
      </w:r>
      <w:r w:rsidR="009C45FF" w:rsidRPr="00DC068E">
        <w:rPr>
          <w:rFonts w:asciiTheme="minorHAnsi" w:hAnsiTheme="minorHAnsi" w:cstheme="minorHAnsi"/>
          <w:sz w:val="24"/>
          <w:szCs w:val="24"/>
          <w:lang w:val="mk-MK"/>
        </w:rPr>
        <w:t>или по</w:t>
      </w:r>
      <w:r w:rsidR="009C45FF" w:rsidRPr="00DC068E">
        <w:rPr>
          <w:rFonts w:asciiTheme="minorHAnsi" w:hAnsiTheme="minorHAnsi" w:cstheme="minorHAnsi"/>
          <w:b/>
          <w:sz w:val="24"/>
          <w:szCs w:val="24"/>
          <w:lang w:val="mk-MK"/>
        </w:rPr>
        <w:t xml:space="preserve"> </w:t>
      </w:r>
      <w:r w:rsidR="009C45FF" w:rsidRPr="00DC068E">
        <w:rPr>
          <w:rFonts w:asciiTheme="minorHAnsi" w:hAnsiTheme="minorHAnsi" w:cstheme="minorHAnsi"/>
          <w:sz w:val="24"/>
          <w:szCs w:val="24"/>
          <w:lang w:val="mk-MK"/>
        </w:rPr>
        <w:t>проценка на ефект да можат да спроведуваат програма за намалување на бројката бездомни животни во соработка со здруженија, ветеринарни станици, граѓаните (пример ваучер систем или мобилни клиники кои би опслужувале повеќе општини и сл). Ова го сметаме за исклучително важно, бидејќи до сега Законот оневозможува се друго освен дејствување во рамки на стационари што е скапо, непотребно, неодржливо.</w:t>
      </w:r>
      <w:r w:rsidR="00971588" w:rsidRPr="00DC068E">
        <w:rPr>
          <w:rFonts w:asciiTheme="minorHAnsi" w:hAnsiTheme="minorHAnsi" w:cstheme="minorHAnsi"/>
          <w:sz w:val="24"/>
          <w:szCs w:val="24"/>
          <w:lang w:val="mk-MK"/>
        </w:rPr>
        <w:t xml:space="preserve"> </w:t>
      </w:r>
    </w:p>
    <w:p w:rsidR="009C45FF" w:rsidRPr="00DC068E" w:rsidRDefault="009C45FF" w:rsidP="00B7027D">
      <w:pPr>
        <w:spacing w:line="270" w:lineRule="exact"/>
        <w:ind w:left="-90"/>
        <w:jc w:val="both"/>
        <w:rPr>
          <w:rFonts w:asciiTheme="minorHAnsi" w:eastAsia="Times New Roman" w:hAnsiTheme="minorHAnsi" w:cstheme="minorHAnsi"/>
          <w:sz w:val="24"/>
          <w:szCs w:val="24"/>
          <w:lang w:val="mk-MK"/>
        </w:rPr>
      </w:pPr>
    </w:p>
    <w:p w:rsidR="009C45FF" w:rsidRPr="00DC068E" w:rsidRDefault="009C45FF" w:rsidP="00B7027D">
      <w:pPr>
        <w:numPr>
          <w:ilvl w:val="0"/>
          <w:numId w:val="4"/>
        </w:numPr>
        <w:tabs>
          <w:tab w:val="left" w:pos="883"/>
        </w:tabs>
        <w:spacing w:line="268" w:lineRule="auto"/>
        <w:ind w:left="-90" w:right="140" w:firstLine="633"/>
        <w:jc w:val="both"/>
        <w:rPr>
          <w:rFonts w:asciiTheme="minorHAnsi" w:hAnsiTheme="minorHAnsi" w:cstheme="minorHAnsi"/>
          <w:color w:val="0563C1"/>
          <w:sz w:val="24"/>
          <w:szCs w:val="24"/>
          <w:lang w:val="mk-MK"/>
        </w:rPr>
      </w:pPr>
      <w:r w:rsidRPr="00DC068E">
        <w:rPr>
          <w:rFonts w:asciiTheme="minorHAnsi" w:hAnsiTheme="minorHAnsi" w:cstheme="minorHAnsi"/>
          <w:sz w:val="24"/>
          <w:szCs w:val="24"/>
          <w:lang w:val="mk-MK"/>
        </w:rPr>
        <w:t>Со законот да се дозволи соработка со меѓународни организации и нивно директно (волонтерско) ангажирање во Р</w:t>
      </w:r>
      <w:r w:rsidR="004F37EC">
        <w:rPr>
          <w:rFonts w:asciiTheme="minorHAnsi" w:hAnsiTheme="minorHAnsi" w:cstheme="minorHAnsi"/>
          <w:sz w:val="24"/>
          <w:szCs w:val="24"/>
          <w:lang w:val="mk-MK"/>
        </w:rPr>
        <w:t>.С.</w:t>
      </w:r>
      <w:r w:rsidRPr="00DC068E">
        <w:rPr>
          <w:rFonts w:asciiTheme="minorHAnsi" w:hAnsiTheme="minorHAnsi" w:cstheme="minorHAnsi"/>
          <w:sz w:val="24"/>
          <w:szCs w:val="24"/>
          <w:lang w:val="mk-MK"/>
        </w:rPr>
        <w:t xml:space="preserve"> Македонија со цел намалување на бројката бездомни животни. Ова е неопходно со цел да во иднина повторно не пропуштиме помош која сме ја обезбедиле од некои од најсилните меѓународни организации, но не сме можеле да ја реализираме бидејќи таков вид директни интервенции не дозволувало нашето законодавство </w:t>
      </w:r>
      <w:r w:rsidRPr="00DC068E">
        <w:rPr>
          <w:rFonts w:asciiTheme="minorHAnsi" w:hAnsiTheme="minorHAnsi" w:cstheme="minorHAnsi"/>
          <w:sz w:val="24"/>
          <w:szCs w:val="24"/>
          <w:lang w:val="mk-MK"/>
        </w:rPr>
        <w:lastRenderedPageBreak/>
        <w:t xml:space="preserve">(оневозможени стерилизации и соработка со ветеринарни тимови од </w:t>
      </w:r>
      <w:hyperlink w:history="1">
        <w:r w:rsidR="00DC068E" w:rsidRPr="00DC068E">
          <w:rPr>
            <w:rStyle w:val="Hyperlink"/>
            <w:rFonts w:asciiTheme="minorHAnsi" w:hAnsiTheme="minorHAnsi" w:cstheme="minorHAnsi"/>
            <w:sz w:val="24"/>
            <w:szCs w:val="24"/>
            <w:lang w:val="mk-MK"/>
          </w:rPr>
          <w:t xml:space="preserve">http://www.enpa.it  и  </w:t>
        </w:r>
      </w:hyperlink>
      <w:hyperlink r:id="rId7" w:history="1">
        <w:r w:rsidRPr="00DC068E">
          <w:rPr>
            <w:rFonts w:asciiTheme="minorHAnsi" w:hAnsiTheme="minorHAnsi" w:cstheme="minorHAnsi"/>
            <w:color w:val="0563C1"/>
            <w:sz w:val="24"/>
            <w:szCs w:val="24"/>
            <w:u w:val="single"/>
            <w:lang w:val="mk-MK"/>
          </w:rPr>
          <w:t xml:space="preserve">http://worldvets.org/ </w:t>
        </w:r>
      </w:hyperlink>
      <w:r w:rsidRPr="00DC068E">
        <w:rPr>
          <w:rFonts w:asciiTheme="minorHAnsi" w:hAnsiTheme="minorHAnsi" w:cstheme="minorHAnsi"/>
          <w:color w:val="000000"/>
          <w:sz w:val="24"/>
          <w:szCs w:val="24"/>
          <w:lang w:val="mk-MK"/>
        </w:rPr>
        <w:t>)</w:t>
      </w:r>
      <w:r w:rsidRPr="00DC068E">
        <w:rPr>
          <w:rFonts w:asciiTheme="minorHAnsi" w:hAnsiTheme="minorHAnsi" w:cstheme="minorHAnsi"/>
          <w:color w:val="0563C1"/>
          <w:sz w:val="24"/>
          <w:szCs w:val="24"/>
          <w:lang w:val="mk-MK"/>
        </w:rPr>
        <w:t xml:space="preserve"> </w:t>
      </w:r>
      <w:r w:rsidRPr="00DC068E">
        <w:rPr>
          <w:rFonts w:asciiTheme="minorHAnsi" w:hAnsiTheme="minorHAnsi" w:cstheme="minorHAnsi"/>
          <w:color w:val="000000"/>
          <w:sz w:val="24"/>
          <w:szCs w:val="24"/>
          <w:lang w:val="mk-MK"/>
        </w:rPr>
        <w:t>.</w:t>
      </w:r>
    </w:p>
    <w:p w:rsidR="00CA7A9D" w:rsidRPr="00DC068E" w:rsidRDefault="00CA7A9D" w:rsidP="00B7027D">
      <w:pPr>
        <w:tabs>
          <w:tab w:val="left" w:pos="883"/>
        </w:tabs>
        <w:spacing w:line="268" w:lineRule="auto"/>
        <w:ind w:left="-90" w:right="140"/>
        <w:jc w:val="both"/>
        <w:rPr>
          <w:rFonts w:asciiTheme="minorHAnsi" w:hAnsiTheme="minorHAnsi" w:cstheme="minorHAnsi"/>
          <w:b/>
          <w:sz w:val="24"/>
          <w:szCs w:val="24"/>
          <w:lang w:val="mk-MK"/>
        </w:rPr>
      </w:pPr>
    </w:p>
    <w:p w:rsidR="001F2AE9" w:rsidRPr="008E0097" w:rsidRDefault="00DC068E" w:rsidP="001F2AE9">
      <w:pPr>
        <w:tabs>
          <w:tab w:val="left" w:pos="883"/>
        </w:tabs>
        <w:spacing w:line="268" w:lineRule="auto"/>
        <w:ind w:left="-90" w:right="140"/>
        <w:jc w:val="both"/>
        <w:rPr>
          <w:rFonts w:asciiTheme="minorHAnsi" w:hAnsiTheme="minorHAnsi" w:cstheme="minorHAnsi"/>
          <w:b/>
          <w:sz w:val="24"/>
          <w:szCs w:val="24"/>
          <w:u w:val="single"/>
          <w:lang w:val="mk-MK"/>
        </w:rPr>
      </w:pPr>
      <w:r w:rsidRPr="008E0097">
        <w:rPr>
          <w:rFonts w:asciiTheme="minorHAnsi" w:hAnsiTheme="minorHAnsi" w:cstheme="minorHAnsi"/>
          <w:b/>
          <w:sz w:val="24"/>
          <w:szCs w:val="24"/>
          <w:u w:val="single"/>
          <w:lang w:val="mk-MK"/>
        </w:rPr>
        <w:t>Предлог законска измена</w:t>
      </w:r>
      <w:r w:rsidR="001F2AE9" w:rsidRPr="008E0097">
        <w:rPr>
          <w:rFonts w:asciiTheme="minorHAnsi" w:hAnsiTheme="minorHAnsi" w:cstheme="minorHAnsi"/>
          <w:b/>
          <w:sz w:val="24"/>
          <w:szCs w:val="24"/>
          <w:u w:val="single"/>
          <w:lang w:val="mk-MK"/>
        </w:rPr>
        <w:t xml:space="preserve">: </w:t>
      </w:r>
    </w:p>
    <w:p w:rsidR="001F2AE9" w:rsidRPr="00DC068E" w:rsidRDefault="001F2AE9" w:rsidP="001F2AE9">
      <w:pPr>
        <w:tabs>
          <w:tab w:val="left" w:pos="883"/>
        </w:tabs>
        <w:spacing w:line="268" w:lineRule="auto"/>
        <w:ind w:left="-90" w:right="140"/>
        <w:jc w:val="both"/>
        <w:rPr>
          <w:rFonts w:asciiTheme="minorHAnsi" w:hAnsiTheme="minorHAnsi" w:cstheme="minorHAnsi"/>
          <w:color w:val="0563C1"/>
          <w:sz w:val="24"/>
          <w:szCs w:val="24"/>
          <w:lang w:val="mk-MK"/>
        </w:rPr>
      </w:pPr>
    </w:p>
    <w:p w:rsidR="001F2AE9" w:rsidRPr="00DC068E" w:rsidRDefault="001F2AE9" w:rsidP="00905B11">
      <w:pPr>
        <w:tabs>
          <w:tab w:val="left" w:pos="883"/>
        </w:tabs>
        <w:spacing w:line="268" w:lineRule="auto"/>
        <w:ind w:right="140"/>
        <w:jc w:val="both"/>
        <w:rPr>
          <w:rFonts w:asciiTheme="minorHAnsi" w:hAnsiTheme="minorHAnsi" w:cstheme="minorHAnsi"/>
          <w:b/>
          <w:sz w:val="24"/>
          <w:szCs w:val="24"/>
          <w:lang w:val="mk-MK"/>
        </w:rPr>
      </w:pPr>
      <w:r w:rsidRPr="008E0097">
        <w:rPr>
          <w:rFonts w:asciiTheme="minorHAnsi" w:hAnsiTheme="minorHAnsi" w:cstheme="minorHAnsi"/>
          <w:b/>
          <w:sz w:val="24"/>
          <w:szCs w:val="24"/>
          <w:lang w:val="mk-MK"/>
        </w:rPr>
        <w:t xml:space="preserve">Во чл. 28 </w:t>
      </w:r>
      <w:r w:rsidRPr="00DC068E">
        <w:rPr>
          <w:rFonts w:asciiTheme="minorHAnsi" w:hAnsiTheme="minorHAnsi" w:cstheme="minorHAnsi"/>
          <w:sz w:val="24"/>
          <w:szCs w:val="24"/>
          <w:lang w:val="mk-MK"/>
        </w:rPr>
        <w:t xml:space="preserve">на крајот на ст. 3 да се додаде следната реченица: </w:t>
      </w:r>
      <w:r w:rsidRPr="00DC068E">
        <w:rPr>
          <w:rFonts w:asciiTheme="minorHAnsi" w:hAnsiTheme="minorHAnsi" w:cstheme="minorHAnsi"/>
          <w:b/>
          <w:sz w:val="24"/>
          <w:szCs w:val="24"/>
          <w:lang w:val="mk-MK"/>
        </w:rPr>
        <w:t xml:space="preserve">Општината, општините во градот Скопје, односно градот Скопје, во недостиг на финансиски средства, може да спроведат програма за намалување на бројот на бездомни животни преку масовна стерилизација, во соработка со здруженијата, ветеринарните станици и граѓаните, на кои ќе им биде дозволено третирање на животните на нивна сметка и со нивна помош.  </w:t>
      </w:r>
    </w:p>
    <w:p w:rsidR="001F2AE9" w:rsidRPr="00DC068E" w:rsidRDefault="001F2AE9" w:rsidP="001F2AE9">
      <w:pPr>
        <w:numPr>
          <w:ilvl w:val="0"/>
          <w:numId w:val="4"/>
        </w:numPr>
        <w:ind w:left="-90"/>
        <w:jc w:val="both"/>
        <w:rPr>
          <w:rFonts w:asciiTheme="minorHAnsi" w:hAnsiTheme="minorHAnsi" w:cstheme="minorHAnsi"/>
          <w:sz w:val="24"/>
          <w:szCs w:val="24"/>
          <w:lang w:val="mk-MK"/>
        </w:rPr>
      </w:pPr>
      <w:r w:rsidRPr="00DC068E">
        <w:rPr>
          <w:rFonts w:asciiTheme="minorHAnsi" w:hAnsiTheme="minorHAnsi" w:cstheme="minorHAnsi"/>
          <w:sz w:val="24"/>
          <w:szCs w:val="24"/>
          <w:lang w:val="mk-MK"/>
        </w:rPr>
        <w:t>Во ст. 9 се бришат зборовите „други методи за контрола на популацијата на бездомните кучиња“.</w:t>
      </w:r>
    </w:p>
    <w:p w:rsidR="00A91409" w:rsidRPr="00DC068E" w:rsidRDefault="00A91409" w:rsidP="00A91409">
      <w:pPr>
        <w:jc w:val="both"/>
        <w:rPr>
          <w:rFonts w:asciiTheme="minorHAnsi" w:hAnsiTheme="minorHAnsi" w:cstheme="minorHAnsi"/>
          <w:b/>
          <w:sz w:val="24"/>
          <w:szCs w:val="24"/>
          <w:lang w:val="mk-MK"/>
        </w:rPr>
      </w:pPr>
    </w:p>
    <w:p w:rsidR="00A91409" w:rsidRPr="008E0097" w:rsidRDefault="00DC068E" w:rsidP="00A91409">
      <w:pPr>
        <w:spacing w:line="218" w:lineRule="auto"/>
        <w:ind w:right="140"/>
        <w:jc w:val="both"/>
        <w:rPr>
          <w:rFonts w:asciiTheme="minorHAnsi" w:hAnsiTheme="minorHAnsi" w:cstheme="minorHAnsi"/>
          <w:b/>
          <w:sz w:val="24"/>
          <w:szCs w:val="24"/>
          <w:u w:val="single"/>
          <w:lang w:val="mk-MK"/>
        </w:rPr>
      </w:pPr>
      <w:r w:rsidRPr="008E0097">
        <w:rPr>
          <w:rFonts w:asciiTheme="minorHAnsi" w:hAnsiTheme="minorHAnsi" w:cstheme="minorHAnsi"/>
          <w:b/>
          <w:sz w:val="24"/>
          <w:szCs w:val="24"/>
          <w:u w:val="single"/>
          <w:lang w:val="mk-MK"/>
        </w:rPr>
        <w:t>Предлог законска измена</w:t>
      </w:r>
      <w:r w:rsidR="00A91409" w:rsidRPr="008E0097">
        <w:rPr>
          <w:rFonts w:asciiTheme="minorHAnsi" w:hAnsiTheme="minorHAnsi" w:cstheme="minorHAnsi"/>
          <w:b/>
          <w:sz w:val="24"/>
          <w:szCs w:val="24"/>
          <w:u w:val="single"/>
          <w:lang w:val="mk-MK"/>
        </w:rPr>
        <w:t>:</w:t>
      </w:r>
    </w:p>
    <w:p w:rsidR="008E0097" w:rsidRPr="00DC068E" w:rsidRDefault="008E0097" w:rsidP="00A91409">
      <w:pPr>
        <w:spacing w:line="218" w:lineRule="auto"/>
        <w:ind w:right="140"/>
        <w:jc w:val="both"/>
        <w:rPr>
          <w:rFonts w:asciiTheme="minorHAnsi" w:hAnsiTheme="minorHAnsi" w:cstheme="minorHAnsi"/>
          <w:b/>
          <w:sz w:val="24"/>
          <w:szCs w:val="24"/>
          <w:lang w:val="mk-MK"/>
        </w:rPr>
      </w:pPr>
    </w:p>
    <w:p w:rsidR="00A91409" w:rsidRPr="00DC068E" w:rsidRDefault="00905B11" w:rsidP="00A91409">
      <w:pPr>
        <w:spacing w:line="218" w:lineRule="auto"/>
        <w:ind w:right="140"/>
        <w:jc w:val="both"/>
        <w:rPr>
          <w:rStyle w:val="3l3x"/>
          <w:rFonts w:asciiTheme="minorHAnsi" w:hAnsiTheme="minorHAnsi" w:cstheme="minorHAnsi"/>
          <w:b/>
          <w:sz w:val="24"/>
          <w:szCs w:val="24"/>
          <w:lang w:val="mk-MK"/>
        </w:rPr>
      </w:pPr>
      <w:r w:rsidRPr="00DC068E">
        <w:rPr>
          <w:rStyle w:val="3l3x"/>
          <w:rFonts w:asciiTheme="minorHAnsi" w:hAnsiTheme="minorHAnsi" w:cstheme="minorHAnsi"/>
          <w:sz w:val="24"/>
          <w:szCs w:val="24"/>
          <w:lang w:val="mk-MK"/>
        </w:rPr>
        <w:t xml:space="preserve">- </w:t>
      </w:r>
      <w:r w:rsidR="00A91409" w:rsidRPr="00DC068E">
        <w:rPr>
          <w:rStyle w:val="3l3x"/>
          <w:rFonts w:asciiTheme="minorHAnsi" w:hAnsiTheme="minorHAnsi" w:cstheme="minorHAnsi"/>
          <w:sz w:val="24"/>
          <w:szCs w:val="24"/>
          <w:lang w:val="mk-MK"/>
        </w:rPr>
        <w:t xml:space="preserve">Во членот 29 ставот 7 се дополнува со реченицата: </w:t>
      </w:r>
    </w:p>
    <w:p w:rsidR="00905B11" w:rsidRPr="00DC068E" w:rsidRDefault="00A91409" w:rsidP="00A91409">
      <w:pPr>
        <w:spacing w:line="218" w:lineRule="auto"/>
        <w:ind w:right="140"/>
        <w:jc w:val="both"/>
        <w:rPr>
          <w:rStyle w:val="3l3x"/>
          <w:rFonts w:asciiTheme="minorHAnsi" w:hAnsiTheme="minorHAnsi" w:cstheme="minorHAnsi"/>
          <w:b/>
          <w:sz w:val="24"/>
          <w:szCs w:val="24"/>
          <w:lang w:val="mk-MK"/>
        </w:rPr>
      </w:pPr>
      <w:r w:rsidRPr="00DC068E">
        <w:rPr>
          <w:rStyle w:val="3l3x"/>
          <w:rFonts w:asciiTheme="minorHAnsi" w:hAnsiTheme="minorHAnsi" w:cstheme="minorHAnsi"/>
          <w:b/>
          <w:sz w:val="24"/>
          <w:szCs w:val="24"/>
          <w:lang w:val="mk-MK"/>
        </w:rPr>
        <w:t xml:space="preserve">Ниту едно прифатилиште не смее да еутаназира бездомно животно доколку здружение за заштита и благосостојба на животните, регистрирано според Законот за здруженија и фондации, изјави дека сака да го преземе, по потреба да го лекува, да помага во ресоцијализација на агресивните животни и да го вдоми животното. </w:t>
      </w:r>
    </w:p>
    <w:p w:rsidR="00A91409" w:rsidRPr="00DC068E" w:rsidRDefault="00A91409" w:rsidP="00A91409">
      <w:pPr>
        <w:spacing w:line="218" w:lineRule="auto"/>
        <w:ind w:right="140"/>
        <w:jc w:val="both"/>
        <w:rPr>
          <w:rFonts w:asciiTheme="minorHAnsi" w:hAnsiTheme="minorHAnsi" w:cstheme="minorHAnsi"/>
          <w:sz w:val="24"/>
          <w:szCs w:val="24"/>
          <w:lang w:val="mk-MK"/>
        </w:rPr>
      </w:pPr>
      <w:r w:rsidRPr="00DC068E">
        <w:rPr>
          <w:rFonts w:asciiTheme="minorHAnsi" w:hAnsiTheme="minorHAnsi" w:cstheme="minorHAnsi"/>
          <w:sz w:val="24"/>
          <w:szCs w:val="24"/>
          <w:lang w:val="mk-MK"/>
        </w:rPr>
        <w:br/>
      </w:r>
      <w:r w:rsidRPr="00DC068E">
        <w:rPr>
          <w:rStyle w:val="3l3x"/>
          <w:rFonts w:asciiTheme="minorHAnsi" w:hAnsiTheme="minorHAnsi" w:cstheme="minorHAnsi"/>
          <w:sz w:val="24"/>
          <w:szCs w:val="24"/>
          <w:lang w:val="mk-MK"/>
        </w:rPr>
        <w:t>Секое здружение или лице кое ќе преземе одговорност за да вдоми повредено или болно животно, мора веднаш да се обрати до ветеринарно друштво, да обезбеди извештај за состојбата на животното и да се придржува кон пропишаната терапија, посебно во случаи на заболувања од типот зоонози.</w:t>
      </w:r>
    </w:p>
    <w:p w:rsidR="00B76D4B" w:rsidRPr="00DC068E" w:rsidRDefault="00B76D4B" w:rsidP="00905B11">
      <w:pPr>
        <w:spacing w:line="379" w:lineRule="exact"/>
        <w:jc w:val="both"/>
        <w:rPr>
          <w:rFonts w:asciiTheme="minorHAnsi" w:hAnsiTheme="minorHAnsi" w:cstheme="minorHAnsi"/>
          <w:sz w:val="24"/>
          <w:szCs w:val="24"/>
          <w:lang w:val="mk-MK"/>
        </w:rPr>
      </w:pPr>
    </w:p>
    <w:p w:rsidR="00B76D4B" w:rsidRPr="00DC068E" w:rsidRDefault="00B76D4B" w:rsidP="00905B11">
      <w:pPr>
        <w:spacing w:line="379" w:lineRule="exact"/>
        <w:jc w:val="both"/>
        <w:rPr>
          <w:rFonts w:asciiTheme="minorHAnsi" w:hAnsiTheme="minorHAnsi" w:cstheme="minorHAnsi"/>
          <w:sz w:val="24"/>
          <w:szCs w:val="24"/>
          <w:lang w:val="mk-MK"/>
        </w:rPr>
      </w:pPr>
    </w:p>
    <w:p w:rsidR="009C45FF" w:rsidRPr="003F70FE" w:rsidRDefault="00930EF3" w:rsidP="00930EF3">
      <w:pPr>
        <w:pStyle w:val="ListParagraph"/>
        <w:numPr>
          <w:ilvl w:val="0"/>
          <w:numId w:val="9"/>
        </w:numPr>
        <w:tabs>
          <w:tab w:val="left" w:pos="874"/>
        </w:tabs>
        <w:spacing w:line="236" w:lineRule="auto"/>
        <w:ind w:right="140"/>
        <w:jc w:val="both"/>
        <w:rPr>
          <w:rFonts w:asciiTheme="minorHAnsi" w:hAnsiTheme="minorHAnsi" w:cstheme="minorHAnsi"/>
          <w:b/>
          <w:sz w:val="24"/>
          <w:szCs w:val="24"/>
          <w:lang w:val="mk-MK"/>
        </w:rPr>
      </w:pPr>
      <w:r w:rsidRPr="00930EF3">
        <w:rPr>
          <w:rFonts w:asciiTheme="minorHAnsi" w:hAnsiTheme="minorHAnsi" w:cstheme="minorHAnsi"/>
          <w:b/>
          <w:sz w:val="24"/>
          <w:szCs w:val="24"/>
          <w:lang w:val="mk-MK"/>
        </w:rPr>
        <w:t xml:space="preserve"> </w:t>
      </w:r>
      <w:r w:rsidR="009C45FF" w:rsidRPr="00930EF3">
        <w:rPr>
          <w:rFonts w:asciiTheme="minorHAnsi" w:hAnsiTheme="minorHAnsi" w:cstheme="minorHAnsi"/>
          <w:b/>
          <w:sz w:val="24"/>
          <w:szCs w:val="24"/>
          <w:lang w:val="mk-MK"/>
        </w:rPr>
        <w:t>Законско овластување на здруженијата за заштита на животни за спроведување одредени одредби на законот</w:t>
      </w:r>
      <w:r w:rsidR="009C45FF" w:rsidRPr="00930EF3">
        <w:rPr>
          <w:rFonts w:asciiTheme="minorHAnsi" w:hAnsiTheme="minorHAnsi" w:cstheme="minorHAnsi"/>
          <w:sz w:val="24"/>
          <w:szCs w:val="24"/>
          <w:lang w:val="mk-MK"/>
        </w:rPr>
        <w:t>,</w:t>
      </w:r>
      <w:r w:rsidR="009C45FF" w:rsidRPr="00930EF3">
        <w:rPr>
          <w:rFonts w:asciiTheme="minorHAnsi" w:hAnsiTheme="minorHAnsi" w:cstheme="minorHAnsi"/>
          <w:b/>
          <w:sz w:val="24"/>
          <w:szCs w:val="24"/>
          <w:lang w:val="mk-MK"/>
        </w:rPr>
        <w:t xml:space="preserve"> вршење надзор, проверка на одговорното сопствеништво, т.е. измени од кои би произлегла можноста за наменски овластена служба за заштита на животните формирана од претставници на здруженијата за заштита на животни. </w:t>
      </w:r>
      <w:r w:rsidR="009C45FF" w:rsidRPr="00930EF3">
        <w:rPr>
          <w:rFonts w:asciiTheme="minorHAnsi" w:hAnsiTheme="minorHAnsi" w:cstheme="minorHAnsi"/>
          <w:sz w:val="24"/>
          <w:szCs w:val="24"/>
          <w:lang w:val="mk-MK"/>
        </w:rPr>
        <w:t>Во</w:t>
      </w:r>
      <w:r w:rsidR="009C45FF" w:rsidRPr="00930EF3">
        <w:rPr>
          <w:rFonts w:asciiTheme="minorHAnsi" w:hAnsiTheme="minorHAnsi" w:cstheme="minorHAnsi"/>
          <w:b/>
          <w:sz w:val="24"/>
          <w:szCs w:val="24"/>
          <w:lang w:val="mk-MK"/>
        </w:rPr>
        <w:t xml:space="preserve"> </w:t>
      </w:r>
      <w:r w:rsidR="009C45FF" w:rsidRPr="00930EF3">
        <w:rPr>
          <w:rFonts w:asciiTheme="minorHAnsi" w:hAnsiTheme="minorHAnsi" w:cstheme="minorHAnsi"/>
          <w:sz w:val="24"/>
          <w:szCs w:val="24"/>
          <w:lang w:val="mk-MK"/>
        </w:rPr>
        <w:t>моментов единствено надлежна за да постапува во случаи на мачење, злоупотреба, занемарување, неодговорно сопствеништво и напуштање на животните во Р</w:t>
      </w:r>
      <w:r w:rsidR="004F37EC">
        <w:rPr>
          <w:rFonts w:asciiTheme="minorHAnsi" w:hAnsiTheme="minorHAnsi" w:cstheme="minorHAnsi"/>
          <w:sz w:val="24"/>
          <w:szCs w:val="24"/>
          <w:lang w:val="mk-MK"/>
        </w:rPr>
        <w:t>.</w:t>
      </w:r>
      <w:r w:rsidR="00B7027D" w:rsidRPr="00930EF3">
        <w:rPr>
          <w:rFonts w:asciiTheme="minorHAnsi" w:hAnsiTheme="minorHAnsi" w:cstheme="minorHAnsi"/>
          <w:sz w:val="24"/>
          <w:szCs w:val="24"/>
          <w:lang w:val="mk-MK"/>
        </w:rPr>
        <w:t>С</w:t>
      </w:r>
      <w:r w:rsidR="004F37EC">
        <w:rPr>
          <w:rFonts w:asciiTheme="minorHAnsi" w:hAnsiTheme="minorHAnsi" w:cstheme="minorHAnsi"/>
          <w:sz w:val="24"/>
          <w:szCs w:val="24"/>
          <w:lang w:val="mk-MK"/>
        </w:rPr>
        <w:t xml:space="preserve">. </w:t>
      </w:r>
      <w:r w:rsidR="009C45FF" w:rsidRPr="00930EF3">
        <w:rPr>
          <w:rFonts w:asciiTheme="minorHAnsi" w:hAnsiTheme="minorHAnsi" w:cstheme="minorHAnsi"/>
          <w:sz w:val="24"/>
          <w:szCs w:val="24"/>
          <w:lang w:val="mk-MK"/>
        </w:rPr>
        <w:t xml:space="preserve">Македонија е ветеринарна инспекција при Агенција за храна и ветеринарство. Меѓутоа ветеринарна инспекција има бројни други надлежности, а и не е специјализирана за заштита на животни. Како последица на тоа, сведоци сме на неодговорно сопствеништво кое е основен причинител за постоење на бездомни животни на улиците; нелегална купопродажба на животните, борби со кучиња, пред сè во руралните средини при што повеќе „неупотребливите“ единки најчесто завршуваат на улица, како и исклучително бројни и екстремни случаи на насилство врз животните во Р. </w:t>
      </w:r>
      <w:r w:rsidR="00B7027D" w:rsidRPr="00930EF3">
        <w:rPr>
          <w:rFonts w:asciiTheme="minorHAnsi" w:hAnsiTheme="minorHAnsi" w:cstheme="minorHAnsi"/>
          <w:sz w:val="24"/>
          <w:szCs w:val="24"/>
          <w:lang w:val="mk-MK"/>
        </w:rPr>
        <w:t>С</w:t>
      </w:r>
      <w:r w:rsidR="004F37EC">
        <w:rPr>
          <w:rFonts w:asciiTheme="minorHAnsi" w:hAnsiTheme="minorHAnsi" w:cstheme="minorHAnsi"/>
          <w:sz w:val="24"/>
          <w:szCs w:val="24"/>
          <w:lang w:val="mk-MK"/>
        </w:rPr>
        <w:t>.</w:t>
      </w:r>
      <w:r w:rsidR="009C45FF" w:rsidRPr="00930EF3">
        <w:rPr>
          <w:rFonts w:asciiTheme="minorHAnsi" w:hAnsiTheme="minorHAnsi" w:cstheme="minorHAnsi"/>
          <w:sz w:val="24"/>
          <w:szCs w:val="24"/>
          <w:lang w:val="mk-MK"/>
        </w:rPr>
        <w:t xml:space="preserve">Македонија, кои без двоумење укажуваат на агресија и насилство во македонското општество – девијантни појави кои е неопходно да се превенираат, или кои доколку се случат е неопходно да бидат строго санкционирани. Таквите случаи се најчесто истражувани, откривани и пријавувани од здруженијата за заштита на животни. За жал </w:t>
      </w:r>
      <w:r w:rsidR="009C45FF" w:rsidRPr="00930EF3">
        <w:rPr>
          <w:rFonts w:asciiTheme="minorHAnsi" w:hAnsiTheme="minorHAnsi" w:cstheme="minorHAnsi"/>
          <w:sz w:val="24"/>
          <w:szCs w:val="24"/>
          <w:lang w:val="mk-MK"/>
        </w:rPr>
        <w:lastRenderedPageBreak/>
        <w:t>фактичката состојба укажува дека по истите не се постапува соодветно, т.е. дека иако здруженијата ги евидентираат и пријавуваат, случаите не добиваат адекватна правна завршница. Наместо насилството врз животни да го третираме како сериозен показател за психолошка девијација и опасност во средината во која живееме, сведоци сме на случаи кога игнорираното насилството прераснува во екстремно насилство врз човек (пр.</w:t>
      </w:r>
      <w:bookmarkStart w:id="1" w:name="page4"/>
      <w:bookmarkEnd w:id="1"/>
    </w:p>
    <w:p w:rsidR="009C45FF" w:rsidRPr="00DC068E" w:rsidRDefault="009C45FF" w:rsidP="00D7282F">
      <w:pPr>
        <w:spacing w:line="218" w:lineRule="auto"/>
        <w:ind w:right="140"/>
        <w:jc w:val="both"/>
        <w:rPr>
          <w:rFonts w:asciiTheme="minorHAnsi" w:hAnsiTheme="minorHAnsi" w:cstheme="minorHAnsi"/>
          <w:sz w:val="24"/>
          <w:szCs w:val="24"/>
          <w:lang w:val="mk-MK"/>
        </w:rPr>
      </w:pPr>
      <w:r w:rsidRPr="00DC068E">
        <w:rPr>
          <w:rFonts w:asciiTheme="minorHAnsi" w:hAnsiTheme="minorHAnsi" w:cstheme="minorHAnsi"/>
          <w:sz w:val="24"/>
          <w:szCs w:val="24"/>
          <w:lang w:val="mk-MK"/>
        </w:rPr>
        <w:t>Лице кое првично сексуално злоставувало животни, обвинето за силување малолетник; лице кое ритуално масакрирало мачка, масакрирало член на семејство).</w:t>
      </w:r>
    </w:p>
    <w:p w:rsidR="00E042FF" w:rsidRPr="00DC068E" w:rsidRDefault="00E042FF" w:rsidP="00D7282F">
      <w:pPr>
        <w:spacing w:line="218" w:lineRule="auto"/>
        <w:ind w:right="140"/>
        <w:jc w:val="both"/>
        <w:rPr>
          <w:rFonts w:asciiTheme="minorHAnsi" w:hAnsiTheme="minorHAnsi" w:cstheme="minorHAnsi"/>
          <w:sz w:val="24"/>
          <w:szCs w:val="24"/>
          <w:lang w:val="de-CH"/>
        </w:rPr>
      </w:pPr>
      <w:r w:rsidRPr="00DC068E">
        <w:rPr>
          <w:rFonts w:asciiTheme="minorHAnsi" w:hAnsiTheme="minorHAnsi" w:cstheme="minorHAnsi"/>
          <w:sz w:val="24"/>
          <w:szCs w:val="24"/>
          <w:lang w:val="de-CH"/>
        </w:rPr>
        <w:t xml:space="preserve"> </w:t>
      </w:r>
    </w:p>
    <w:p w:rsidR="007036F0" w:rsidRPr="00DC068E" w:rsidRDefault="007036F0" w:rsidP="00D7282F">
      <w:pPr>
        <w:spacing w:line="218" w:lineRule="auto"/>
        <w:ind w:right="140"/>
        <w:jc w:val="both"/>
        <w:rPr>
          <w:rFonts w:asciiTheme="minorHAnsi" w:hAnsiTheme="minorHAnsi" w:cstheme="minorHAnsi"/>
          <w:sz w:val="24"/>
          <w:szCs w:val="24"/>
          <w:lang w:val="mk-MK"/>
        </w:rPr>
      </w:pPr>
    </w:p>
    <w:p w:rsidR="001F2AE9" w:rsidRDefault="00DC068E" w:rsidP="001F2AE9">
      <w:pPr>
        <w:spacing w:line="218" w:lineRule="auto"/>
        <w:ind w:right="140"/>
        <w:jc w:val="both"/>
        <w:rPr>
          <w:rFonts w:asciiTheme="minorHAnsi" w:hAnsiTheme="minorHAnsi" w:cstheme="minorHAnsi"/>
          <w:b/>
          <w:sz w:val="24"/>
          <w:szCs w:val="24"/>
          <w:u w:val="single"/>
          <w:lang w:val="mk-MK"/>
        </w:rPr>
      </w:pPr>
      <w:r w:rsidRPr="008E0097">
        <w:rPr>
          <w:rFonts w:asciiTheme="minorHAnsi" w:hAnsiTheme="minorHAnsi" w:cstheme="minorHAnsi"/>
          <w:b/>
          <w:sz w:val="24"/>
          <w:szCs w:val="24"/>
          <w:u w:val="single"/>
          <w:lang w:val="mk-MK"/>
        </w:rPr>
        <w:t>Предлог законска измена</w:t>
      </w:r>
      <w:r w:rsidR="001F2AE9" w:rsidRPr="008E0097">
        <w:rPr>
          <w:rFonts w:asciiTheme="minorHAnsi" w:hAnsiTheme="minorHAnsi" w:cstheme="minorHAnsi"/>
          <w:b/>
          <w:sz w:val="24"/>
          <w:szCs w:val="24"/>
          <w:u w:val="single"/>
          <w:lang w:val="mk-MK"/>
        </w:rPr>
        <w:t xml:space="preserve">: </w:t>
      </w:r>
    </w:p>
    <w:p w:rsidR="008E0097" w:rsidRPr="008E0097" w:rsidRDefault="008E0097" w:rsidP="001F2AE9">
      <w:pPr>
        <w:spacing w:line="218" w:lineRule="auto"/>
        <w:ind w:right="140"/>
        <w:jc w:val="both"/>
        <w:rPr>
          <w:rFonts w:asciiTheme="minorHAnsi" w:hAnsiTheme="minorHAnsi" w:cstheme="minorHAnsi"/>
          <w:b/>
          <w:sz w:val="24"/>
          <w:szCs w:val="24"/>
          <w:u w:val="single"/>
          <w:lang w:val="mk-MK"/>
        </w:rPr>
      </w:pPr>
    </w:p>
    <w:p w:rsidR="001F2AE9" w:rsidRPr="00DC068E" w:rsidRDefault="001F2AE9" w:rsidP="001F2AE9">
      <w:pPr>
        <w:jc w:val="both"/>
        <w:rPr>
          <w:rFonts w:asciiTheme="minorHAnsi" w:hAnsiTheme="minorHAnsi" w:cstheme="minorHAnsi"/>
          <w:sz w:val="24"/>
          <w:szCs w:val="24"/>
          <w:lang w:val="mk-MK"/>
        </w:rPr>
      </w:pPr>
      <w:r w:rsidRPr="00DC068E">
        <w:rPr>
          <w:rFonts w:asciiTheme="minorHAnsi" w:hAnsiTheme="minorHAnsi" w:cstheme="minorHAnsi"/>
          <w:sz w:val="24"/>
          <w:szCs w:val="24"/>
          <w:lang w:val="mk-MK"/>
        </w:rPr>
        <w:t>Во чл. 55 се додава нов став 3 кој гласи:</w:t>
      </w:r>
    </w:p>
    <w:p w:rsidR="001F2AE9" w:rsidRPr="00DC068E" w:rsidRDefault="001F2AE9" w:rsidP="001F2AE9">
      <w:pPr>
        <w:jc w:val="both"/>
        <w:rPr>
          <w:rFonts w:asciiTheme="minorHAnsi" w:hAnsiTheme="minorHAnsi" w:cstheme="minorHAnsi"/>
          <w:sz w:val="24"/>
          <w:szCs w:val="24"/>
          <w:lang w:val="mk-MK"/>
        </w:rPr>
      </w:pPr>
      <w:r w:rsidRPr="00DC068E">
        <w:rPr>
          <w:rFonts w:asciiTheme="minorHAnsi" w:hAnsiTheme="minorHAnsi" w:cstheme="minorHAnsi"/>
          <w:sz w:val="24"/>
          <w:szCs w:val="24"/>
          <w:lang w:val="mk-MK"/>
        </w:rPr>
        <w:t>Директорот на Агенцијата може да ги ополномошти членовите на одредени здруженија да може да вршат надзор над спроведување на одредбите од овој закон, да составуваат записници за утврдување на фактичка состојба и истите да бидат основа за изрекување на прекршочни санкции од страна на официјалните ветеринари, како и да можат да одземат животни со кои се постапува спротивно на одредбите на овој закон. Директорот со правилник ќе ги определи сите надлежностите кои може да бидат делегирани на здруженијата, како и формата и содржината на овластувањето, кое ќе биде основа за легитимирање на здруженијата при спроведување на контролата.</w:t>
      </w:r>
    </w:p>
    <w:p w:rsidR="001F2AE9" w:rsidRDefault="001F2AE9" w:rsidP="001F2AE9">
      <w:pPr>
        <w:spacing w:line="218" w:lineRule="auto"/>
        <w:ind w:right="140"/>
        <w:jc w:val="both"/>
        <w:rPr>
          <w:rFonts w:asciiTheme="minorHAnsi" w:eastAsia="Times New Roman" w:hAnsiTheme="minorHAnsi" w:cstheme="minorHAnsi"/>
          <w:sz w:val="24"/>
          <w:szCs w:val="24"/>
          <w:lang w:val="mk-MK"/>
        </w:rPr>
      </w:pPr>
    </w:p>
    <w:p w:rsidR="00930EF3" w:rsidRDefault="00930EF3" w:rsidP="001F2AE9">
      <w:pPr>
        <w:spacing w:line="218" w:lineRule="auto"/>
        <w:ind w:right="140"/>
        <w:jc w:val="both"/>
        <w:rPr>
          <w:rFonts w:asciiTheme="minorHAnsi" w:eastAsia="Times New Roman" w:hAnsiTheme="minorHAnsi" w:cstheme="minorHAnsi"/>
          <w:sz w:val="24"/>
          <w:szCs w:val="24"/>
          <w:lang w:val="mk-MK"/>
        </w:rPr>
      </w:pPr>
    </w:p>
    <w:p w:rsidR="0034417F" w:rsidRDefault="00A33FEA" w:rsidP="0034417F">
      <w:pPr>
        <w:pStyle w:val="ListParagraph"/>
        <w:numPr>
          <w:ilvl w:val="0"/>
          <w:numId w:val="9"/>
        </w:numPr>
        <w:spacing w:line="218" w:lineRule="auto"/>
        <w:ind w:right="140"/>
        <w:jc w:val="both"/>
        <w:rPr>
          <w:rFonts w:asciiTheme="minorHAnsi" w:eastAsia="Times New Roman" w:hAnsiTheme="minorHAnsi" w:cstheme="minorHAnsi"/>
          <w:b/>
          <w:sz w:val="24"/>
          <w:szCs w:val="24"/>
          <w:lang w:val="mk-MK"/>
        </w:rPr>
      </w:pPr>
      <w:r w:rsidRPr="00A33FEA">
        <w:rPr>
          <w:rFonts w:asciiTheme="minorHAnsi" w:eastAsia="Times New Roman" w:hAnsiTheme="minorHAnsi" w:cstheme="minorHAnsi"/>
          <w:b/>
          <w:sz w:val="24"/>
          <w:szCs w:val="24"/>
          <w:lang w:val="mk-MK"/>
        </w:rPr>
        <w:t>Зголемување на казнените глоби</w:t>
      </w:r>
    </w:p>
    <w:p w:rsidR="0034417F" w:rsidRDefault="0034417F" w:rsidP="0034417F">
      <w:pPr>
        <w:pStyle w:val="ListParagraph"/>
        <w:spacing w:line="218" w:lineRule="auto"/>
        <w:ind w:left="270" w:right="140"/>
        <w:jc w:val="both"/>
        <w:rPr>
          <w:rFonts w:asciiTheme="minorHAnsi" w:eastAsia="Times New Roman" w:hAnsiTheme="minorHAnsi" w:cstheme="minorHAnsi"/>
          <w:b/>
          <w:sz w:val="24"/>
          <w:szCs w:val="24"/>
          <w:lang w:val="mk-MK"/>
        </w:rPr>
      </w:pPr>
    </w:p>
    <w:p w:rsidR="00A33FEA" w:rsidRPr="00A33FEA" w:rsidRDefault="00A33FEA" w:rsidP="0034417F">
      <w:pPr>
        <w:pStyle w:val="ListParagraph"/>
        <w:spacing w:line="218" w:lineRule="auto"/>
        <w:ind w:left="270" w:right="140"/>
        <w:jc w:val="both"/>
        <w:rPr>
          <w:rFonts w:asciiTheme="minorHAnsi" w:hAnsiTheme="minorHAnsi" w:cstheme="minorHAnsi"/>
          <w:b/>
          <w:sz w:val="24"/>
          <w:szCs w:val="24"/>
          <w:lang w:val="mk-MK"/>
        </w:rPr>
      </w:pPr>
      <w:r w:rsidRPr="00A33FEA">
        <w:rPr>
          <w:rFonts w:asciiTheme="minorHAnsi" w:hAnsiTheme="minorHAnsi" w:cstheme="minorHAnsi"/>
          <w:b/>
          <w:sz w:val="24"/>
          <w:szCs w:val="24"/>
          <w:lang w:val="mk-MK"/>
        </w:rPr>
        <w:t>Предлог законска измена :</w:t>
      </w:r>
    </w:p>
    <w:p w:rsidR="00A33FEA" w:rsidRPr="00A33FEA" w:rsidRDefault="00A33FEA" w:rsidP="00A33FEA">
      <w:pPr>
        <w:pStyle w:val="ListParagraph"/>
        <w:spacing w:line="218" w:lineRule="auto"/>
        <w:ind w:left="270" w:right="140"/>
        <w:jc w:val="both"/>
        <w:rPr>
          <w:rFonts w:asciiTheme="minorHAnsi" w:hAnsiTheme="minorHAnsi" w:cstheme="minorHAnsi"/>
          <w:sz w:val="24"/>
          <w:szCs w:val="24"/>
        </w:rPr>
      </w:pPr>
      <w:proofErr w:type="spellStart"/>
      <w:r w:rsidRPr="00A33FEA">
        <w:rPr>
          <w:rFonts w:asciiTheme="minorHAnsi" w:hAnsiTheme="minorHAnsi" w:cstheme="minorHAnsi"/>
          <w:sz w:val="24"/>
          <w:szCs w:val="24"/>
        </w:rPr>
        <w:t>Се</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врши</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измена</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на</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чл</w:t>
      </w:r>
      <w:proofErr w:type="spellEnd"/>
      <w:r w:rsidRPr="00A33FEA">
        <w:rPr>
          <w:rFonts w:asciiTheme="minorHAnsi" w:hAnsiTheme="minorHAnsi" w:cstheme="minorHAnsi"/>
          <w:sz w:val="24"/>
          <w:szCs w:val="24"/>
        </w:rPr>
        <w:t xml:space="preserve">. 64, 65, 66, 67 и 67 – б </w:t>
      </w:r>
      <w:proofErr w:type="spellStart"/>
      <w:r w:rsidRPr="00A33FEA">
        <w:rPr>
          <w:rFonts w:asciiTheme="minorHAnsi" w:hAnsiTheme="minorHAnsi" w:cstheme="minorHAnsi"/>
          <w:sz w:val="24"/>
          <w:szCs w:val="24"/>
        </w:rPr>
        <w:t>на</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начин</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што</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казните</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пропишани</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за</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истите</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ќе</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бидат</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најмалку</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тројно</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зголемени</w:t>
      </w:r>
      <w:proofErr w:type="spellEnd"/>
      <w:r w:rsidRPr="00A33FEA">
        <w:rPr>
          <w:rFonts w:asciiTheme="minorHAnsi" w:hAnsiTheme="minorHAnsi" w:cstheme="minorHAnsi"/>
          <w:sz w:val="24"/>
          <w:szCs w:val="24"/>
        </w:rPr>
        <w:t xml:space="preserve"> и </w:t>
      </w:r>
      <w:proofErr w:type="spellStart"/>
      <w:r w:rsidRPr="00A33FEA">
        <w:rPr>
          <w:rFonts w:asciiTheme="minorHAnsi" w:hAnsiTheme="minorHAnsi" w:cstheme="minorHAnsi"/>
          <w:sz w:val="24"/>
          <w:szCs w:val="24"/>
        </w:rPr>
        <w:t>во</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содржината</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на</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истите</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ќе</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бидат</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вметнати</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забраните</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предвидени</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со</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овие</w:t>
      </w:r>
      <w:proofErr w:type="spellEnd"/>
      <w:r w:rsidRPr="00A33FEA">
        <w:rPr>
          <w:rFonts w:asciiTheme="minorHAnsi" w:hAnsiTheme="minorHAnsi" w:cstheme="minorHAnsi"/>
          <w:sz w:val="24"/>
          <w:szCs w:val="24"/>
        </w:rPr>
        <w:t xml:space="preserve"> </w:t>
      </w:r>
      <w:proofErr w:type="spellStart"/>
      <w:r w:rsidRPr="00A33FEA">
        <w:rPr>
          <w:rFonts w:asciiTheme="minorHAnsi" w:hAnsiTheme="minorHAnsi" w:cstheme="minorHAnsi"/>
          <w:sz w:val="24"/>
          <w:szCs w:val="24"/>
        </w:rPr>
        <w:t>измени</w:t>
      </w:r>
      <w:proofErr w:type="spellEnd"/>
      <w:r w:rsidR="0034417F">
        <w:rPr>
          <w:rFonts w:asciiTheme="minorHAnsi" w:hAnsiTheme="minorHAnsi" w:cstheme="minorHAnsi"/>
          <w:sz w:val="24"/>
          <w:szCs w:val="24"/>
        </w:rPr>
        <w:t>.</w:t>
      </w:r>
    </w:p>
    <w:p w:rsidR="0034417F" w:rsidRPr="00DC068E" w:rsidRDefault="0034417F" w:rsidP="001F2AE9">
      <w:pPr>
        <w:spacing w:line="218" w:lineRule="auto"/>
        <w:ind w:right="140"/>
        <w:jc w:val="both"/>
        <w:rPr>
          <w:rFonts w:asciiTheme="minorHAnsi" w:eastAsia="Times New Roman" w:hAnsiTheme="minorHAnsi" w:cstheme="minorHAnsi"/>
          <w:sz w:val="24"/>
          <w:szCs w:val="24"/>
          <w:lang w:val="mk-MK"/>
        </w:rPr>
      </w:pPr>
    </w:p>
    <w:p w:rsidR="001F2AE9" w:rsidRPr="00DC068E" w:rsidRDefault="001F2AE9" w:rsidP="001F2AE9">
      <w:pPr>
        <w:spacing w:line="236" w:lineRule="auto"/>
        <w:ind w:right="140" w:firstLine="720"/>
        <w:jc w:val="both"/>
        <w:rPr>
          <w:rFonts w:asciiTheme="minorHAnsi" w:hAnsiTheme="minorHAnsi" w:cstheme="minorHAnsi"/>
          <w:sz w:val="24"/>
          <w:szCs w:val="24"/>
          <w:lang w:val="mk-MK"/>
        </w:rPr>
      </w:pPr>
    </w:p>
    <w:p w:rsidR="009C45FF" w:rsidRPr="00DC068E" w:rsidRDefault="009C45FF" w:rsidP="00D7282F">
      <w:pPr>
        <w:spacing w:line="236" w:lineRule="auto"/>
        <w:ind w:right="140" w:firstLine="720"/>
        <w:jc w:val="both"/>
        <w:rPr>
          <w:rFonts w:asciiTheme="minorHAnsi" w:hAnsiTheme="minorHAnsi" w:cstheme="minorHAnsi"/>
          <w:sz w:val="24"/>
          <w:szCs w:val="24"/>
          <w:lang w:val="mk-MK"/>
        </w:rPr>
      </w:pPr>
      <w:r w:rsidRPr="00DC068E">
        <w:rPr>
          <w:rFonts w:asciiTheme="minorHAnsi" w:hAnsiTheme="minorHAnsi" w:cstheme="minorHAnsi"/>
          <w:sz w:val="24"/>
          <w:szCs w:val="24"/>
          <w:lang w:val="mk-MK"/>
        </w:rPr>
        <w:t xml:space="preserve">Почитувани, </w:t>
      </w:r>
      <w:r w:rsidR="00DC068E" w:rsidRPr="00DC068E">
        <w:rPr>
          <w:rFonts w:asciiTheme="minorHAnsi" w:hAnsiTheme="minorHAnsi" w:cstheme="minorHAnsi"/>
          <w:sz w:val="24"/>
          <w:szCs w:val="24"/>
          <w:lang w:val="mk-MK"/>
        </w:rPr>
        <w:t>очекуваме</w:t>
      </w:r>
      <w:r w:rsidRPr="00DC068E">
        <w:rPr>
          <w:rFonts w:asciiTheme="minorHAnsi" w:hAnsiTheme="minorHAnsi" w:cstheme="minorHAnsi"/>
          <w:sz w:val="24"/>
          <w:szCs w:val="24"/>
          <w:lang w:val="mk-MK"/>
        </w:rPr>
        <w:t xml:space="preserve"> конечно и сериозно </w:t>
      </w:r>
      <w:r w:rsidR="00DC068E" w:rsidRPr="00DC068E">
        <w:rPr>
          <w:rFonts w:asciiTheme="minorHAnsi" w:hAnsiTheme="minorHAnsi" w:cstheme="minorHAnsi"/>
          <w:sz w:val="24"/>
          <w:szCs w:val="24"/>
          <w:lang w:val="mk-MK"/>
        </w:rPr>
        <w:t xml:space="preserve">да </w:t>
      </w:r>
      <w:r w:rsidRPr="00DC068E">
        <w:rPr>
          <w:rFonts w:asciiTheme="minorHAnsi" w:hAnsiTheme="minorHAnsi" w:cstheme="minorHAnsi"/>
          <w:sz w:val="24"/>
          <w:szCs w:val="24"/>
          <w:lang w:val="mk-MK"/>
        </w:rPr>
        <w:t xml:space="preserve">бидат разгледани нашите предлози </w:t>
      </w:r>
      <w:r w:rsidR="00DC068E" w:rsidRPr="00DC068E">
        <w:rPr>
          <w:rFonts w:asciiTheme="minorHAnsi" w:hAnsiTheme="minorHAnsi" w:cstheme="minorHAnsi"/>
          <w:sz w:val="24"/>
          <w:szCs w:val="24"/>
          <w:lang w:val="mk-MK"/>
        </w:rPr>
        <w:t xml:space="preserve">кои се усогласени со најуспешните меѓународни практики, </w:t>
      </w:r>
      <w:r w:rsidRPr="00DC068E">
        <w:rPr>
          <w:rFonts w:asciiTheme="minorHAnsi" w:hAnsiTheme="minorHAnsi" w:cstheme="minorHAnsi"/>
          <w:sz w:val="24"/>
          <w:szCs w:val="24"/>
          <w:lang w:val="mk-MK"/>
        </w:rPr>
        <w:t>кои се исклучиво во интерес на граѓаните</w:t>
      </w:r>
      <w:r w:rsidR="00DC068E" w:rsidRPr="00DC068E">
        <w:rPr>
          <w:rFonts w:asciiTheme="minorHAnsi" w:hAnsiTheme="minorHAnsi" w:cstheme="minorHAnsi"/>
          <w:sz w:val="24"/>
          <w:szCs w:val="24"/>
          <w:lang w:val="mk-MK"/>
        </w:rPr>
        <w:t xml:space="preserve">, </w:t>
      </w:r>
      <w:r w:rsidRPr="00DC068E">
        <w:rPr>
          <w:rFonts w:asciiTheme="minorHAnsi" w:hAnsiTheme="minorHAnsi" w:cstheme="minorHAnsi"/>
          <w:sz w:val="24"/>
          <w:szCs w:val="24"/>
          <w:lang w:val="mk-MK"/>
        </w:rPr>
        <w:t xml:space="preserve"> и хуманиот третман на животните во Р</w:t>
      </w:r>
      <w:r w:rsidR="004F37EC">
        <w:rPr>
          <w:rFonts w:asciiTheme="minorHAnsi" w:hAnsiTheme="minorHAnsi" w:cstheme="minorHAnsi"/>
          <w:sz w:val="24"/>
          <w:szCs w:val="24"/>
          <w:lang w:val="mk-MK"/>
        </w:rPr>
        <w:t>.С.</w:t>
      </w:r>
      <w:bookmarkStart w:id="2" w:name="_GoBack"/>
      <w:bookmarkEnd w:id="2"/>
      <w:r w:rsidRPr="00DC068E">
        <w:rPr>
          <w:rFonts w:asciiTheme="minorHAnsi" w:hAnsiTheme="minorHAnsi" w:cstheme="minorHAnsi"/>
          <w:sz w:val="24"/>
          <w:szCs w:val="24"/>
          <w:lang w:val="mk-MK"/>
        </w:rPr>
        <w:t xml:space="preserve"> Македонија.</w:t>
      </w:r>
    </w:p>
    <w:p w:rsidR="00EF2BE5" w:rsidRPr="00DC068E" w:rsidRDefault="00EF2BE5" w:rsidP="00D7282F">
      <w:pPr>
        <w:spacing w:line="0" w:lineRule="atLeast"/>
        <w:ind w:left="8460"/>
        <w:jc w:val="both"/>
        <w:rPr>
          <w:rFonts w:asciiTheme="minorHAnsi" w:hAnsiTheme="minorHAnsi" w:cstheme="minorHAnsi"/>
          <w:sz w:val="24"/>
          <w:szCs w:val="24"/>
          <w:lang w:val="mk-MK"/>
        </w:rPr>
      </w:pPr>
    </w:p>
    <w:p w:rsidR="00EF2BE5" w:rsidRPr="00DC068E" w:rsidRDefault="00EF2BE5" w:rsidP="00D7282F">
      <w:pPr>
        <w:spacing w:line="0" w:lineRule="atLeast"/>
        <w:ind w:left="8460"/>
        <w:jc w:val="both"/>
        <w:rPr>
          <w:rFonts w:asciiTheme="minorHAnsi" w:hAnsiTheme="minorHAnsi" w:cstheme="minorHAnsi"/>
          <w:sz w:val="24"/>
          <w:szCs w:val="24"/>
          <w:lang w:val="mk-MK"/>
        </w:rPr>
      </w:pPr>
    </w:p>
    <w:p w:rsidR="009C45FF" w:rsidRPr="00DC068E" w:rsidRDefault="009C45FF" w:rsidP="00D7282F">
      <w:pPr>
        <w:spacing w:line="0" w:lineRule="atLeast"/>
        <w:ind w:left="8460"/>
        <w:jc w:val="both"/>
        <w:rPr>
          <w:rFonts w:asciiTheme="minorHAnsi" w:hAnsiTheme="minorHAnsi" w:cstheme="minorHAnsi"/>
          <w:sz w:val="24"/>
          <w:szCs w:val="24"/>
          <w:lang w:val="mk-MK"/>
        </w:rPr>
      </w:pPr>
      <w:r w:rsidRPr="00DC068E">
        <w:rPr>
          <w:rFonts w:asciiTheme="minorHAnsi" w:hAnsiTheme="minorHAnsi" w:cstheme="minorHAnsi"/>
          <w:sz w:val="24"/>
          <w:szCs w:val="24"/>
          <w:lang w:val="mk-MK"/>
        </w:rPr>
        <w:t>Со почит,</w:t>
      </w:r>
    </w:p>
    <w:p w:rsidR="009C45FF" w:rsidRPr="00DC068E" w:rsidRDefault="009C45FF" w:rsidP="00D7282F">
      <w:pPr>
        <w:spacing w:line="41" w:lineRule="exact"/>
        <w:jc w:val="both"/>
        <w:rPr>
          <w:rFonts w:asciiTheme="minorHAnsi" w:eastAsia="Times New Roman" w:hAnsiTheme="minorHAnsi" w:cstheme="minorHAnsi"/>
          <w:sz w:val="24"/>
          <w:szCs w:val="24"/>
          <w:lang w:val="mk-MK"/>
        </w:rPr>
      </w:pPr>
    </w:p>
    <w:p w:rsidR="009C45FF" w:rsidRPr="00D77C28" w:rsidRDefault="009C45FF" w:rsidP="00D77C28">
      <w:pPr>
        <w:spacing w:line="0" w:lineRule="atLeast"/>
        <w:ind w:left="4740"/>
        <w:jc w:val="both"/>
        <w:rPr>
          <w:rFonts w:asciiTheme="minorHAnsi" w:hAnsiTheme="minorHAnsi" w:cstheme="minorHAnsi"/>
          <w:b/>
          <w:sz w:val="24"/>
          <w:szCs w:val="24"/>
          <w:lang w:val="mk-MK"/>
        </w:rPr>
      </w:pPr>
      <w:r w:rsidRPr="00DC068E">
        <w:rPr>
          <w:rFonts w:asciiTheme="minorHAnsi" w:hAnsiTheme="minorHAnsi" w:cstheme="minorHAnsi"/>
          <w:sz w:val="24"/>
          <w:szCs w:val="24"/>
          <w:lang w:val="mk-MK"/>
        </w:rPr>
        <w:t xml:space="preserve">Здружение за заштита на животни </w:t>
      </w:r>
      <w:r w:rsidRPr="00DC068E">
        <w:rPr>
          <w:rFonts w:asciiTheme="minorHAnsi" w:hAnsiTheme="minorHAnsi" w:cstheme="minorHAnsi"/>
          <w:b/>
          <w:sz w:val="24"/>
          <w:szCs w:val="24"/>
          <w:lang w:val="mk-MK"/>
        </w:rPr>
        <w:t>Анима Мунди</w:t>
      </w:r>
      <w:r w:rsidR="00005CB9" w:rsidRPr="00DC068E">
        <w:rPr>
          <w:rFonts w:asciiTheme="minorHAnsi" w:hAnsiTheme="minorHAnsi" w:cstheme="minorHAnsi"/>
          <w:b/>
          <w:noProof/>
          <w:sz w:val="24"/>
          <w:szCs w:val="24"/>
        </w:rPr>
        <w:drawing>
          <wp:anchor distT="0" distB="0" distL="114300" distR="114300" simplePos="0" relativeHeight="251660288" behindDoc="1" locked="0" layoutInCell="1" allowOverlap="1" wp14:anchorId="56ED414D" wp14:editId="66EF0CB9">
            <wp:simplePos x="0" y="0"/>
            <wp:positionH relativeFrom="column">
              <wp:posOffset>3267710</wp:posOffset>
            </wp:positionH>
            <wp:positionV relativeFrom="paragraph">
              <wp:posOffset>317500</wp:posOffset>
            </wp:positionV>
            <wp:extent cx="2966720" cy="15805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720" cy="1580515"/>
                    </a:xfrm>
                    <a:prstGeom prst="rect">
                      <a:avLst/>
                    </a:prstGeom>
                    <a:noFill/>
                  </pic:spPr>
                </pic:pic>
              </a:graphicData>
            </a:graphic>
            <wp14:sizeRelH relativeFrom="page">
              <wp14:pctWidth>0</wp14:pctWidth>
            </wp14:sizeRelH>
            <wp14:sizeRelV relativeFrom="page">
              <wp14:pctHeight>0</wp14:pctHeight>
            </wp14:sizeRelV>
          </wp:anchor>
        </w:drawing>
      </w:r>
    </w:p>
    <w:p w:rsidR="006D68BF" w:rsidRPr="00DC068E" w:rsidRDefault="006D68BF" w:rsidP="00D7282F">
      <w:pPr>
        <w:spacing w:line="200" w:lineRule="exact"/>
        <w:jc w:val="both"/>
        <w:rPr>
          <w:rFonts w:asciiTheme="minorHAnsi" w:eastAsia="Times New Roman" w:hAnsiTheme="minorHAnsi" w:cstheme="minorHAnsi"/>
          <w:sz w:val="24"/>
          <w:szCs w:val="24"/>
          <w:lang w:val="mk-MK"/>
        </w:rPr>
      </w:pPr>
    </w:p>
    <w:p w:rsidR="009C45FF" w:rsidRPr="00DC068E" w:rsidRDefault="009C45FF" w:rsidP="00D7282F">
      <w:pPr>
        <w:spacing w:line="200" w:lineRule="exact"/>
        <w:jc w:val="both"/>
        <w:rPr>
          <w:rFonts w:asciiTheme="minorHAnsi" w:eastAsia="Times New Roman" w:hAnsiTheme="minorHAnsi" w:cstheme="minorHAnsi"/>
          <w:sz w:val="24"/>
          <w:szCs w:val="24"/>
          <w:lang w:val="mk-MK"/>
        </w:rPr>
      </w:pPr>
    </w:p>
    <w:p w:rsidR="009C45FF" w:rsidRPr="00DC068E" w:rsidRDefault="009C45FF" w:rsidP="00D7282F">
      <w:pPr>
        <w:spacing w:line="200" w:lineRule="exact"/>
        <w:jc w:val="both"/>
        <w:rPr>
          <w:rFonts w:asciiTheme="minorHAnsi" w:eastAsia="Times New Roman" w:hAnsiTheme="minorHAnsi" w:cstheme="minorHAnsi"/>
          <w:sz w:val="24"/>
          <w:szCs w:val="24"/>
          <w:lang w:val="mk-MK"/>
        </w:rPr>
      </w:pPr>
    </w:p>
    <w:p w:rsidR="009C45FF" w:rsidRPr="00DC068E" w:rsidRDefault="009C45FF" w:rsidP="00D7282F">
      <w:pPr>
        <w:spacing w:line="200" w:lineRule="exact"/>
        <w:jc w:val="both"/>
        <w:rPr>
          <w:rFonts w:asciiTheme="minorHAnsi" w:eastAsia="Times New Roman" w:hAnsiTheme="minorHAnsi" w:cstheme="minorHAnsi"/>
          <w:sz w:val="24"/>
          <w:szCs w:val="24"/>
          <w:lang w:val="mk-MK"/>
        </w:rPr>
      </w:pPr>
    </w:p>
    <w:p w:rsidR="009C45FF" w:rsidRPr="00DC068E" w:rsidRDefault="009C45FF" w:rsidP="00D7282F">
      <w:pPr>
        <w:spacing w:line="200" w:lineRule="exact"/>
        <w:jc w:val="both"/>
        <w:rPr>
          <w:rFonts w:asciiTheme="minorHAnsi" w:eastAsia="Times New Roman" w:hAnsiTheme="minorHAnsi" w:cstheme="minorHAnsi"/>
          <w:sz w:val="24"/>
          <w:szCs w:val="24"/>
          <w:lang w:val="mk-MK"/>
        </w:rPr>
      </w:pPr>
    </w:p>
    <w:p w:rsidR="009C45FF" w:rsidRPr="00DC068E" w:rsidRDefault="009C45FF" w:rsidP="00D7282F">
      <w:pPr>
        <w:spacing w:line="200" w:lineRule="exact"/>
        <w:jc w:val="both"/>
        <w:rPr>
          <w:rFonts w:asciiTheme="minorHAnsi" w:eastAsia="Times New Roman" w:hAnsiTheme="minorHAnsi" w:cstheme="minorHAnsi"/>
          <w:sz w:val="24"/>
          <w:szCs w:val="24"/>
          <w:lang w:val="mk-MK"/>
        </w:rPr>
      </w:pPr>
    </w:p>
    <w:p w:rsidR="009C45FF" w:rsidRPr="00DC068E" w:rsidRDefault="009C45FF" w:rsidP="00D7282F">
      <w:pPr>
        <w:spacing w:line="200" w:lineRule="exact"/>
        <w:jc w:val="both"/>
        <w:rPr>
          <w:rFonts w:asciiTheme="minorHAnsi" w:eastAsia="Times New Roman" w:hAnsiTheme="minorHAnsi" w:cstheme="minorHAnsi"/>
          <w:sz w:val="24"/>
          <w:szCs w:val="24"/>
          <w:lang w:val="mk-MK"/>
        </w:rPr>
      </w:pPr>
    </w:p>
    <w:p w:rsidR="006D68BF" w:rsidRPr="00DC068E" w:rsidRDefault="006D68BF" w:rsidP="00D7282F">
      <w:pPr>
        <w:spacing w:line="0" w:lineRule="atLeast"/>
        <w:ind w:left="720"/>
        <w:jc w:val="both"/>
        <w:rPr>
          <w:rFonts w:asciiTheme="minorHAnsi" w:eastAsia="Times New Roman" w:hAnsiTheme="minorHAnsi" w:cstheme="minorHAnsi"/>
          <w:sz w:val="24"/>
          <w:szCs w:val="24"/>
          <w:lang w:val="mk-MK"/>
        </w:rPr>
      </w:pPr>
    </w:p>
    <w:p w:rsidR="009C45FF" w:rsidRDefault="009C45FF" w:rsidP="00D7282F">
      <w:pPr>
        <w:spacing w:line="0" w:lineRule="atLeast"/>
        <w:jc w:val="both"/>
        <w:rPr>
          <w:rFonts w:asciiTheme="minorHAnsi" w:hAnsiTheme="minorHAnsi" w:cstheme="minorHAnsi"/>
          <w:sz w:val="24"/>
          <w:szCs w:val="24"/>
          <w:lang w:val="mk-MK"/>
        </w:rPr>
      </w:pPr>
    </w:p>
    <w:p w:rsidR="00531A4B" w:rsidRDefault="00531A4B" w:rsidP="00531A4B">
      <w:pPr>
        <w:tabs>
          <w:tab w:val="left" w:pos="0"/>
        </w:tabs>
        <w:spacing w:line="0" w:lineRule="atLeast"/>
        <w:jc w:val="both"/>
        <w:rPr>
          <w:rFonts w:asciiTheme="minorHAnsi" w:hAnsiTheme="minorHAnsi" w:cstheme="minorHAnsi"/>
          <w:sz w:val="24"/>
          <w:szCs w:val="24"/>
          <w:lang w:val="mk-MK"/>
        </w:rPr>
      </w:pPr>
    </w:p>
    <w:p w:rsidR="00531A4B" w:rsidRDefault="00531A4B" w:rsidP="00531A4B">
      <w:pPr>
        <w:tabs>
          <w:tab w:val="left" w:pos="0"/>
        </w:tabs>
        <w:spacing w:line="0" w:lineRule="atLeast"/>
        <w:rPr>
          <w:rFonts w:asciiTheme="minorHAnsi" w:hAnsiTheme="minorHAnsi" w:cstheme="minorHAnsi"/>
          <w:sz w:val="24"/>
          <w:szCs w:val="24"/>
          <w:lang w:val="mk-MK"/>
        </w:rPr>
      </w:pPr>
    </w:p>
    <w:sectPr w:rsidR="00531A4B" w:rsidSect="006D68BF">
      <w:headerReference w:type="default" r:id="rId9"/>
      <w:pgSz w:w="12240" w:h="15840"/>
      <w:pgMar w:top="2700" w:right="1440" w:bottom="587" w:left="810" w:header="0" w:footer="0" w:gutter="0"/>
      <w:cols w:space="0" w:equalWidth="0">
        <w:col w:w="99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939" w:rsidRDefault="00B06939" w:rsidP="00B76D4B">
      <w:r>
        <w:separator/>
      </w:r>
    </w:p>
  </w:endnote>
  <w:endnote w:type="continuationSeparator" w:id="0">
    <w:p w:rsidR="00B06939" w:rsidRDefault="00B06939" w:rsidP="00B7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939" w:rsidRDefault="00B06939" w:rsidP="00B76D4B">
      <w:r>
        <w:separator/>
      </w:r>
    </w:p>
  </w:footnote>
  <w:footnote w:type="continuationSeparator" w:id="0">
    <w:p w:rsidR="00B06939" w:rsidRDefault="00B06939" w:rsidP="00B76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4B" w:rsidRDefault="008E0097">
    <w:pPr>
      <w:pStyle w:val="Header"/>
    </w:pPr>
    <w:r w:rsidRPr="00DC068E">
      <w:rPr>
        <w:rFonts w:asciiTheme="minorHAnsi" w:hAnsiTheme="minorHAnsi" w:cstheme="minorHAnsi"/>
        <w:noProof/>
        <w:sz w:val="24"/>
        <w:szCs w:val="24"/>
      </w:rPr>
      <w:drawing>
        <wp:anchor distT="0" distB="0" distL="114300" distR="114300" simplePos="0" relativeHeight="251659264" behindDoc="1" locked="0" layoutInCell="1" allowOverlap="1" wp14:anchorId="17574B7C" wp14:editId="0AF7959D">
          <wp:simplePos x="0" y="0"/>
          <wp:positionH relativeFrom="page">
            <wp:posOffset>1457325</wp:posOffset>
          </wp:positionH>
          <wp:positionV relativeFrom="page">
            <wp:posOffset>196329</wp:posOffset>
          </wp:positionV>
          <wp:extent cx="5313488" cy="1106056"/>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7402" cy="1125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9495CFE"/>
    <w:lvl w:ilvl="0" w:tplc="F0885B86">
      <w:start w:val="1"/>
      <w:numFmt w:val="decimal"/>
      <w:lvlText w:val="%1"/>
      <w:lvlJc w:val="left"/>
    </w:lvl>
    <w:lvl w:ilvl="1" w:tplc="B4D28DBC">
      <w:start w:val="1"/>
      <w:numFmt w:val="bullet"/>
      <w:lvlText w:val=""/>
      <w:lvlJc w:val="left"/>
    </w:lvl>
    <w:lvl w:ilvl="2" w:tplc="ED127F2E">
      <w:start w:val="1"/>
      <w:numFmt w:val="bullet"/>
      <w:lvlText w:val=""/>
      <w:lvlJc w:val="left"/>
    </w:lvl>
    <w:lvl w:ilvl="3" w:tplc="9C7497E8">
      <w:start w:val="1"/>
      <w:numFmt w:val="bullet"/>
      <w:lvlText w:val=""/>
      <w:lvlJc w:val="left"/>
    </w:lvl>
    <w:lvl w:ilvl="4" w:tplc="4A421CAC">
      <w:start w:val="1"/>
      <w:numFmt w:val="bullet"/>
      <w:lvlText w:val=""/>
      <w:lvlJc w:val="left"/>
    </w:lvl>
    <w:lvl w:ilvl="5" w:tplc="3AF8CFEC">
      <w:start w:val="1"/>
      <w:numFmt w:val="bullet"/>
      <w:lvlText w:val=""/>
      <w:lvlJc w:val="left"/>
    </w:lvl>
    <w:lvl w:ilvl="6" w:tplc="25C42020">
      <w:start w:val="1"/>
      <w:numFmt w:val="bullet"/>
      <w:lvlText w:val=""/>
      <w:lvlJc w:val="left"/>
    </w:lvl>
    <w:lvl w:ilvl="7" w:tplc="B20E55B4">
      <w:start w:val="1"/>
      <w:numFmt w:val="bullet"/>
      <w:lvlText w:val=""/>
      <w:lvlJc w:val="left"/>
    </w:lvl>
    <w:lvl w:ilvl="8" w:tplc="464E6ABE">
      <w:start w:val="1"/>
      <w:numFmt w:val="bullet"/>
      <w:lvlText w:val=""/>
      <w:lvlJc w:val="left"/>
    </w:lvl>
  </w:abstractNum>
  <w:abstractNum w:abstractNumId="1" w15:restartNumberingAfterBreak="0">
    <w:nsid w:val="00000002"/>
    <w:multiLevelType w:val="hybridMultilevel"/>
    <w:tmpl w:val="2AE8944A"/>
    <w:lvl w:ilvl="0" w:tplc="A3DA6D78">
      <w:start w:val="1"/>
      <w:numFmt w:val="decimal"/>
      <w:lvlText w:val="%1."/>
      <w:lvlJc w:val="left"/>
    </w:lvl>
    <w:lvl w:ilvl="1" w:tplc="1DD835D8">
      <w:start w:val="1"/>
      <w:numFmt w:val="bullet"/>
      <w:lvlText w:val=""/>
      <w:lvlJc w:val="left"/>
    </w:lvl>
    <w:lvl w:ilvl="2" w:tplc="12D606F2">
      <w:start w:val="1"/>
      <w:numFmt w:val="bullet"/>
      <w:lvlText w:val=""/>
      <w:lvlJc w:val="left"/>
    </w:lvl>
    <w:lvl w:ilvl="3" w:tplc="C7B288AC">
      <w:start w:val="1"/>
      <w:numFmt w:val="bullet"/>
      <w:lvlText w:val=""/>
      <w:lvlJc w:val="left"/>
    </w:lvl>
    <w:lvl w:ilvl="4" w:tplc="96F84B5A">
      <w:start w:val="1"/>
      <w:numFmt w:val="bullet"/>
      <w:lvlText w:val=""/>
      <w:lvlJc w:val="left"/>
    </w:lvl>
    <w:lvl w:ilvl="5" w:tplc="3BB62258">
      <w:start w:val="1"/>
      <w:numFmt w:val="bullet"/>
      <w:lvlText w:val=""/>
      <w:lvlJc w:val="left"/>
    </w:lvl>
    <w:lvl w:ilvl="6" w:tplc="D1CAEC24">
      <w:start w:val="1"/>
      <w:numFmt w:val="bullet"/>
      <w:lvlText w:val=""/>
      <w:lvlJc w:val="left"/>
    </w:lvl>
    <w:lvl w:ilvl="7" w:tplc="BE42A22E">
      <w:start w:val="1"/>
      <w:numFmt w:val="bullet"/>
      <w:lvlText w:val=""/>
      <w:lvlJc w:val="left"/>
    </w:lvl>
    <w:lvl w:ilvl="8" w:tplc="3A2E5730">
      <w:start w:val="1"/>
      <w:numFmt w:val="bullet"/>
      <w:lvlText w:val=""/>
      <w:lvlJc w:val="left"/>
    </w:lvl>
  </w:abstractNum>
  <w:abstractNum w:abstractNumId="2" w15:restartNumberingAfterBreak="0">
    <w:nsid w:val="00000003"/>
    <w:multiLevelType w:val="hybridMultilevel"/>
    <w:tmpl w:val="625558EC"/>
    <w:lvl w:ilvl="0" w:tplc="F54E4028">
      <w:start w:val="3"/>
      <w:numFmt w:val="decimal"/>
      <w:lvlText w:val="%1."/>
      <w:lvlJc w:val="left"/>
    </w:lvl>
    <w:lvl w:ilvl="1" w:tplc="A5F67F42">
      <w:start w:val="1"/>
      <w:numFmt w:val="bullet"/>
      <w:lvlText w:val=""/>
      <w:lvlJc w:val="left"/>
    </w:lvl>
    <w:lvl w:ilvl="2" w:tplc="835CF1B0">
      <w:start w:val="1"/>
      <w:numFmt w:val="bullet"/>
      <w:lvlText w:val=""/>
      <w:lvlJc w:val="left"/>
    </w:lvl>
    <w:lvl w:ilvl="3" w:tplc="838E6F00">
      <w:start w:val="1"/>
      <w:numFmt w:val="bullet"/>
      <w:lvlText w:val=""/>
      <w:lvlJc w:val="left"/>
    </w:lvl>
    <w:lvl w:ilvl="4" w:tplc="E0326C50">
      <w:start w:val="1"/>
      <w:numFmt w:val="bullet"/>
      <w:lvlText w:val=""/>
      <w:lvlJc w:val="left"/>
    </w:lvl>
    <w:lvl w:ilvl="5" w:tplc="B13E1364">
      <w:start w:val="1"/>
      <w:numFmt w:val="bullet"/>
      <w:lvlText w:val=""/>
      <w:lvlJc w:val="left"/>
    </w:lvl>
    <w:lvl w:ilvl="6" w:tplc="58B807FA">
      <w:start w:val="1"/>
      <w:numFmt w:val="bullet"/>
      <w:lvlText w:val=""/>
      <w:lvlJc w:val="left"/>
    </w:lvl>
    <w:lvl w:ilvl="7" w:tplc="6FAEFAFA">
      <w:start w:val="1"/>
      <w:numFmt w:val="bullet"/>
      <w:lvlText w:val=""/>
      <w:lvlJc w:val="left"/>
    </w:lvl>
    <w:lvl w:ilvl="8" w:tplc="095EDD0E">
      <w:start w:val="1"/>
      <w:numFmt w:val="bullet"/>
      <w:lvlText w:val=""/>
      <w:lvlJc w:val="left"/>
    </w:lvl>
  </w:abstractNum>
  <w:abstractNum w:abstractNumId="3" w15:restartNumberingAfterBreak="0">
    <w:nsid w:val="00000004"/>
    <w:multiLevelType w:val="hybridMultilevel"/>
    <w:tmpl w:val="238E1F28"/>
    <w:lvl w:ilvl="0" w:tplc="7C8685B4">
      <w:start w:val="1"/>
      <w:numFmt w:val="bullet"/>
      <w:lvlText w:val="-"/>
      <w:lvlJc w:val="left"/>
    </w:lvl>
    <w:lvl w:ilvl="1" w:tplc="E31C6108">
      <w:start w:val="1"/>
      <w:numFmt w:val="bullet"/>
      <w:lvlText w:val=""/>
      <w:lvlJc w:val="left"/>
    </w:lvl>
    <w:lvl w:ilvl="2" w:tplc="027246E4">
      <w:start w:val="1"/>
      <w:numFmt w:val="bullet"/>
      <w:lvlText w:val=""/>
      <w:lvlJc w:val="left"/>
    </w:lvl>
    <w:lvl w:ilvl="3" w:tplc="01FEC6B0">
      <w:start w:val="1"/>
      <w:numFmt w:val="bullet"/>
      <w:lvlText w:val=""/>
      <w:lvlJc w:val="left"/>
    </w:lvl>
    <w:lvl w:ilvl="4" w:tplc="D15C645C">
      <w:start w:val="1"/>
      <w:numFmt w:val="bullet"/>
      <w:lvlText w:val=""/>
      <w:lvlJc w:val="left"/>
    </w:lvl>
    <w:lvl w:ilvl="5" w:tplc="94A4CF54">
      <w:start w:val="1"/>
      <w:numFmt w:val="bullet"/>
      <w:lvlText w:val=""/>
      <w:lvlJc w:val="left"/>
    </w:lvl>
    <w:lvl w:ilvl="6" w:tplc="666A8766">
      <w:start w:val="1"/>
      <w:numFmt w:val="bullet"/>
      <w:lvlText w:val=""/>
      <w:lvlJc w:val="left"/>
    </w:lvl>
    <w:lvl w:ilvl="7" w:tplc="D048D78C">
      <w:start w:val="1"/>
      <w:numFmt w:val="bullet"/>
      <w:lvlText w:val=""/>
      <w:lvlJc w:val="left"/>
    </w:lvl>
    <w:lvl w:ilvl="8" w:tplc="B3881762">
      <w:start w:val="1"/>
      <w:numFmt w:val="bullet"/>
      <w:lvlText w:val=""/>
      <w:lvlJc w:val="left"/>
    </w:lvl>
  </w:abstractNum>
  <w:abstractNum w:abstractNumId="4" w15:restartNumberingAfterBreak="0">
    <w:nsid w:val="00000005"/>
    <w:multiLevelType w:val="hybridMultilevel"/>
    <w:tmpl w:val="8A9A9C9E"/>
    <w:lvl w:ilvl="0" w:tplc="C154517E">
      <w:start w:val="5"/>
      <w:numFmt w:val="decimal"/>
      <w:lvlText w:val="%1."/>
      <w:lvlJc w:val="left"/>
      <w:rPr>
        <w:b/>
        <w:sz w:val="28"/>
      </w:rPr>
    </w:lvl>
    <w:lvl w:ilvl="1" w:tplc="FB6AAA6C">
      <w:start w:val="1"/>
      <w:numFmt w:val="bullet"/>
      <w:lvlText w:val=""/>
      <w:lvlJc w:val="left"/>
    </w:lvl>
    <w:lvl w:ilvl="2" w:tplc="8D183C64">
      <w:start w:val="1"/>
      <w:numFmt w:val="bullet"/>
      <w:lvlText w:val=""/>
      <w:lvlJc w:val="left"/>
    </w:lvl>
    <w:lvl w:ilvl="3" w:tplc="2BCA2D46">
      <w:start w:val="1"/>
      <w:numFmt w:val="bullet"/>
      <w:lvlText w:val=""/>
      <w:lvlJc w:val="left"/>
    </w:lvl>
    <w:lvl w:ilvl="4" w:tplc="5DF4AD76">
      <w:start w:val="1"/>
      <w:numFmt w:val="bullet"/>
      <w:lvlText w:val=""/>
      <w:lvlJc w:val="left"/>
    </w:lvl>
    <w:lvl w:ilvl="5" w:tplc="27265AAE">
      <w:start w:val="1"/>
      <w:numFmt w:val="bullet"/>
      <w:lvlText w:val=""/>
      <w:lvlJc w:val="left"/>
    </w:lvl>
    <w:lvl w:ilvl="6" w:tplc="1BCA609A">
      <w:start w:val="1"/>
      <w:numFmt w:val="bullet"/>
      <w:lvlText w:val=""/>
      <w:lvlJc w:val="left"/>
    </w:lvl>
    <w:lvl w:ilvl="7" w:tplc="48F2C85E">
      <w:start w:val="1"/>
      <w:numFmt w:val="bullet"/>
      <w:lvlText w:val=""/>
      <w:lvlJc w:val="left"/>
    </w:lvl>
    <w:lvl w:ilvl="8" w:tplc="629C718A">
      <w:start w:val="1"/>
      <w:numFmt w:val="bullet"/>
      <w:lvlText w:val=""/>
      <w:lvlJc w:val="left"/>
    </w:lvl>
  </w:abstractNum>
  <w:abstractNum w:abstractNumId="5" w15:restartNumberingAfterBreak="0">
    <w:nsid w:val="206E4B5C"/>
    <w:multiLevelType w:val="hybridMultilevel"/>
    <w:tmpl w:val="8034ADBA"/>
    <w:lvl w:ilvl="0" w:tplc="2424CADC">
      <w:start w:val="1"/>
      <w:numFmt w:val="decimal"/>
      <w:lvlText w:val="%1."/>
      <w:lvlJc w:val="left"/>
      <w:pPr>
        <w:ind w:left="2880" w:hanging="360"/>
      </w:pPr>
      <w:rPr>
        <w:rFonts w:hint="default"/>
        <w:b/>
        <w:sz w:val="28"/>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535C3D7F"/>
    <w:multiLevelType w:val="hybridMultilevel"/>
    <w:tmpl w:val="27D44F36"/>
    <w:lvl w:ilvl="0" w:tplc="0EB458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95B52"/>
    <w:multiLevelType w:val="hybridMultilevel"/>
    <w:tmpl w:val="F2F8C79E"/>
    <w:lvl w:ilvl="0" w:tplc="1CD8CAD6">
      <w:start w:val="5"/>
      <w:numFmt w:val="bullet"/>
      <w:lvlText w:val="-"/>
      <w:lvlJc w:val="left"/>
      <w:pPr>
        <w:ind w:left="1133" w:hanging="360"/>
      </w:pPr>
      <w:rPr>
        <w:rFonts w:ascii="Calibri" w:eastAsia="Calibri" w:hAnsi="Calibri" w:cs="Calibri"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8" w15:restartNumberingAfterBreak="0">
    <w:nsid w:val="685A18A3"/>
    <w:multiLevelType w:val="hybridMultilevel"/>
    <w:tmpl w:val="F5381912"/>
    <w:lvl w:ilvl="0" w:tplc="FFFFFFFF">
      <w:start w:val="1"/>
      <w:numFmt w:val="bullet"/>
      <w:lvlText w:val="-"/>
      <w:lvlJc w:val="left"/>
    </w:lvl>
    <w:lvl w:ilvl="1" w:tplc="B7CC987E">
      <w:start w:val="1"/>
      <w:numFmt w:val="bullet"/>
      <w:lvlText w:val=""/>
      <w:lvlJc w:val="left"/>
    </w:lvl>
    <w:lvl w:ilvl="2" w:tplc="90FA4488">
      <w:start w:val="1"/>
      <w:numFmt w:val="bullet"/>
      <w:lvlText w:val=""/>
      <w:lvlJc w:val="left"/>
    </w:lvl>
    <w:lvl w:ilvl="3" w:tplc="7DFC8954">
      <w:start w:val="1"/>
      <w:numFmt w:val="bullet"/>
      <w:lvlText w:val=""/>
      <w:lvlJc w:val="left"/>
    </w:lvl>
    <w:lvl w:ilvl="4" w:tplc="EE968F96">
      <w:start w:val="1"/>
      <w:numFmt w:val="bullet"/>
      <w:lvlText w:val=""/>
      <w:lvlJc w:val="left"/>
    </w:lvl>
    <w:lvl w:ilvl="5" w:tplc="DF8EFC70">
      <w:start w:val="1"/>
      <w:numFmt w:val="bullet"/>
      <w:lvlText w:val=""/>
      <w:lvlJc w:val="left"/>
    </w:lvl>
    <w:lvl w:ilvl="6" w:tplc="EFA8B8D0">
      <w:start w:val="1"/>
      <w:numFmt w:val="bullet"/>
      <w:lvlText w:val=""/>
      <w:lvlJc w:val="left"/>
    </w:lvl>
    <w:lvl w:ilvl="7" w:tplc="A1106A7E">
      <w:start w:val="1"/>
      <w:numFmt w:val="bullet"/>
      <w:lvlText w:val=""/>
      <w:lvlJc w:val="left"/>
    </w:lvl>
    <w:lvl w:ilvl="8" w:tplc="F8347AA2">
      <w:start w:val="1"/>
      <w:numFmt w:val="bullet"/>
      <w:lvlText w:val=""/>
      <w:lvlJc w:val="left"/>
    </w:lvl>
  </w:abstractNum>
  <w:abstractNum w:abstractNumId="9" w15:restartNumberingAfterBreak="0">
    <w:nsid w:val="6C2C16A6"/>
    <w:multiLevelType w:val="hybridMultilevel"/>
    <w:tmpl w:val="5F440736"/>
    <w:lvl w:ilvl="0" w:tplc="E2F8EC2C">
      <w:start w:val="3"/>
      <w:numFmt w:val="decimal"/>
      <w:lvlText w:val="%1."/>
      <w:lvlJc w:val="left"/>
      <w:pPr>
        <w:ind w:left="270" w:hanging="360"/>
      </w:pPr>
      <w:rPr>
        <w:rFonts w:eastAsia="Calibri" w:hint="default"/>
        <w:b/>
        <w:sz w:val="3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1B"/>
    <w:rsid w:val="000011CC"/>
    <w:rsid w:val="00005CB9"/>
    <w:rsid w:val="00032B11"/>
    <w:rsid w:val="00044566"/>
    <w:rsid w:val="00063615"/>
    <w:rsid w:val="000E4EEE"/>
    <w:rsid w:val="00113BEA"/>
    <w:rsid w:val="001164D3"/>
    <w:rsid w:val="001302F9"/>
    <w:rsid w:val="00136B57"/>
    <w:rsid w:val="001A5907"/>
    <w:rsid w:val="001F2AE9"/>
    <w:rsid w:val="002221D9"/>
    <w:rsid w:val="002A6C2B"/>
    <w:rsid w:val="002D535A"/>
    <w:rsid w:val="0034417F"/>
    <w:rsid w:val="00384C37"/>
    <w:rsid w:val="00391377"/>
    <w:rsid w:val="003F70FE"/>
    <w:rsid w:val="004558E6"/>
    <w:rsid w:val="004A3E4B"/>
    <w:rsid w:val="004F37EC"/>
    <w:rsid w:val="00531A4B"/>
    <w:rsid w:val="006055BD"/>
    <w:rsid w:val="00612A21"/>
    <w:rsid w:val="00654088"/>
    <w:rsid w:val="006653EC"/>
    <w:rsid w:val="006C061B"/>
    <w:rsid w:val="006D68BF"/>
    <w:rsid w:val="007036F0"/>
    <w:rsid w:val="0083363A"/>
    <w:rsid w:val="008E0097"/>
    <w:rsid w:val="00905B11"/>
    <w:rsid w:val="00930EF3"/>
    <w:rsid w:val="00971588"/>
    <w:rsid w:val="00993149"/>
    <w:rsid w:val="009C45FF"/>
    <w:rsid w:val="009E583B"/>
    <w:rsid w:val="00A33FEA"/>
    <w:rsid w:val="00A91409"/>
    <w:rsid w:val="00A934B2"/>
    <w:rsid w:val="00B06939"/>
    <w:rsid w:val="00B50A0D"/>
    <w:rsid w:val="00B7027D"/>
    <w:rsid w:val="00B76D4B"/>
    <w:rsid w:val="00B9068E"/>
    <w:rsid w:val="00C16241"/>
    <w:rsid w:val="00C35526"/>
    <w:rsid w:val="00C53A39"/>
    <w:rsid w:val="00C612A4"/>
    <w:rsid w:val="00CA7A9D"/>
    <w:rsid w:val="00D15FBD"/>
    <w:rsid w:val="00D7282F"/>
    <w:rsid w:val="00D77C28"/>
    <w:rsid w:val="00DA74C1"/>
    <w:rsid w:val="00DC068E"/>
    <w:rsid w:val="00DC7539"/>
    <w:rsid w:val="00DD1F7F"/>
    <w:rsid w:val="00E042FF"/>
    <w:rsid w:val="00E337E4"/>
    <w:rsid w:val="00EF2BE5"/>
    <w:rsid w:val="00EF3E08"/>
    <w:rsid w:val="00F01FB6"/>
    <w:rsid w:val="00F101DF"/>
    <w:rsid w:val="00F74F19"/>
    <w:rsid w:val="00FA13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AB868"/>
  <w15:chartTrackingRefBased/>
  <w15:docId w15:val="{FF00C2DA-E438-491B-B369-E21C2CAD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2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FF"/>
    <w:rPr>
      <w:rFonts w:ascii="Segoe UI" w:hAnsi="Segoe UI" w:cs="Segoe UI"/>
      <w:sz w:val="18"/>
      <w:szCs w:val="18"/>
      <w:lang w:val="en-US" w:eastAsia="en-US"/>
    </w:rPr>
  </w:style>
  <w:style w:type="character" w:customStyle="1" w:styleId="3l3x">
    <w:name w:val="_3l3x"/>
    <w:rsid w:val="00E042FF"/>
  </w:style>
  <w:style w:type="paragraph" w:styleId="ListParagraph">
    <w:name w:val="List Paragraph"/>
    <w:basedOn w:val="Normal"/>
    <w:uiPriority w:val="34"/>
    <w:qFormat/>
    <w:rsid w:val="00A91409"/>
    <w:pPr>
      <w:ind w:left="720"/>
      <w:contextualSpacing/>
    </w:pPr>
  </w:style>
  <w:style w:type="character" w:styleId="Hyperlink">
    <w:name w:val="Hyperlink"/>
    <w:basedOn w:val="DefaultParagraphFont"/>
    <w:uiPriority w:val="99"/>
    <w:unhideWhenUsed/>
    <w:rsid w:val="00A91409"/>
    <w:rPr>
      <w:color w:val="0000FF"/>
      <w:u w:val="single"/>
    </w:rPr>
  </w:style>
  <w:style w:type="paragraph" w:styleId="Header">
    <w:name w:val="header"/>
    <w:basedOn w:val="Normal"/>
    <w:link w:val="HeaderChar"/>
    <w:uiPriority w:val="99"/>
    <w:unhideWhenUsed/>
    <w:rsid w:val="00B76D4B"/>
    <w:pPr>
      <w:tabs>
        <w:tab w:val="center" w:pos="4680"/>
        <w:tab w:val="right" w:pos="9360"/>
      </w:tabs>
    </w:pPr>
  </w:style>
  <w:style w:type="character" w:customStyle="1" w:styleId="HeaderChar">
    <w:name w:val="Header Char"/>
    <w:basedOn w:val="DefaultParagraphFont"/>
    <w:link w:val="Header"/>
    <w:uiPriority w:val="99"/>
    <w:rsid w:val="00B76D4B"/>
    <w:rPr>
      <w:lang w:val="en-US" w:eastAsia="en-US"/>
    </w:rPr>
  </w:style>
  <w:style w:type="paragraph" w:styleId="Footer">
    <w:name w:val="footer"/>
    <w:basedOn w:val="Normal"/>
    <w:link w:val="FooterChar"/>
    <w:uiPriority w:val="99"/>
    <w:unhideWhenUsed/>
    <w:rsid w:val="00B76D4B"/>
    <w:pPr>
      <w:tabs>
        <w:tab w:val="center" w:pos="4680"/>
        <w:tab w:val="right" w:pos="9360"/>
      </w:tabs>
    </w:pPr>
  </w:style>
  <w:style w:type="character" w:customStyle="1" w:styleId="FooterChar">
    <w:name w:val="Footer Char"/>
    <w:basedOn w:val="DefaultParagraphFont"/>
    <w:link w:val="Footer"/>
    <w:uiPriority w:val="99"/>
    <w:rsid w:val="00B76D4B"/>
    <w:rPr>
      <w:lang w:val="en-US" w:eastAsia="en-US"/>
    </w:rPr>
  </w:style>
  <w:style w:type="character" w:styleId="CommentReference">
    <w:name w:val="annotation reference"/>
    <w:basedOn w:val="DefaultParagraphFont"/>
    <w:uiPriority w:val="99"/>
    <w:semiHidden/>
    <w:unhideWhenUsed/>
    <w:rsid w:val="00044566"/>
    <w:rPr>
      <w:sz w:val="16"/>
      <w:szCs w:val="16"/>
    </w:rPr>
  </w:style>
  <w:style w:type="paragraph" w:styleId="CommentText">
    <w:name w:val="annotation text"/>
    <w:basedOn w:val="Normal"/>
    <w:link w:val="CommentTextChar"/>
    <w:uiPriority w:val="99"/>
    <w:semiHidden/>
    <w:unhideWhenUsed/>
    <w:rsid w:val="00044566"/>
  </w:style>
  <w:style w:type="character" w:customStyle="1" w:styleId="CommentTextChar">
    <w:name w:val="Comment Text Char"/>
    <w:basedOn w:val="DefaultParagraphFont"/>
    <w:link w:val="CommentText"/>
    <w:uiPriority w:val="99"/>
    <w:semiHidden/>
    <w:rsid w:val="00044566"/>
    <w:rPr>
      <w:lang w:val="en-US" w:eastAsia="en-US"/>
    </w:rPr>
  </w:style>
  <w:style w:type="paragraph" w:styleId="CommentSubject">
    <w:name w:val="annotation subject"/>
    <w:basedOn w:val="CommentText"/>
    <w:next w:val="CommentText"/>
    <w:link w:val="CommentSubjectChar"/>
    <w:uiPriority w:val="99"/>
    <w:semiHidden/>
    <w:unhideWhenUsed/>
    <w:rsid w:val="00044566"/>
    <w:rPr>
      <w:b/>
      <w:bCs/>
    </w:rPr>
  </w:style>
  <w:style w:type="character" w:customStyle="1" w:styleId="CommentSubjectChar">
    <w:name w:val="Comment Subject Char"/>
    <w:basedOn w:val="CommentTextChar"/>
    <w:link w:val="CommentSubject"/>
    <w:uiPriority w:val="99"/>
    <w:semiHidden/>
    <w:rsid w:val="00044566"/>
    <w:rPr>
      <w:b/>
      <w:bCs/>
      <w:lang w:val="en-US" w:eastAsia="en-US"/>
    </w:rPr>
  </w:style>
  <w:style w:type="paragraph" w:customStyle="1" w:styleId="first-column-p">
    <w:name w:val="first-column-p"/>
    <w:basedOn w:val="Normal"/>
    <w:rsid w:val="001164D3"/>
    <w:pPr>
      <w:spacing w:before="100" w:beforeAutospacing="1" w:after="100" w:afterAutospacing="1"/>
    </w:pPr>
    <w:rPr>
      <w:rFonts w:ascii="Times New Roman" w:eastAsia="Times New Roman" w:hAnsi="Times New Roman" w:cs="Times New Roman"/>
      <w:sz w:val="24"/>
      <w:szCs w:val="24"/>
    </w:rPr>
  </w:style>
  <w:style w:type="character" w:customStyle="1" w:styleId="first-column-p-span">
    <w:name w:val="first-column-p-span"/>
    <w:basedOn w:val="DefaultParagraphFont"/>
    <w:rsid w:val="0011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621672">
      <w:bodyDiv w:val="1"/>
      <w:marLeft w:val="0"/>
      <w:marRight w:val="0"/>
      <w:marTop w:val="0"/>
      <w:marBottom w:val="0"/>
      <w:divBdr>
        <w:top w:val="none" w:sz="0" w:space="0" w:color="auto"/>
        <w:left w:val="none" w:sz="0" w:space="0" w:color="auto"/>
        <w:bottom w:val="none" w:sz="0" w:space="0" w:color="auto"/>
        <w:right w:val="none" w:sz="0" w:space="0" w:color="auto"/>
      </w:divBdr>
      <w:divsChild>
        <w:div w:id="633218003">
          <w:marLeft w:val="0"/>
          <w:marRight w:val="0"/>
          <w:marTop w:val="86"/>
          <w:marBottom w:val="86"/>
          <w:divBdr>
            <w:top w:val="none" w:sz="0" w:space="0" w:color="auto"/>
            <w:left w:val="none" w:sz="0" w:space="0" w:color="auto"/>
            <w:bottom w:val="none" w:sz="0" w:space="0" w:color="auto"/>
            <w:right w:val="none" w:sz="0" w:space="0" w:color="auto"/>
          </w:divBdr>
          <w:divsChild>
            <w:div w:id="1093665348">
              <w:marLeft w:val="0"/>
              <w:marRight w:val="0"/>
              <w:marTop w:val="0"/>
              <w:marBottom w:val="0"/>
              <w:divBdr>
                <w:top w:val="none" w:sz="0" w:space="0" w:color="auto"/>
                <w:left w:val="none" w:sz="0" w:space="0" w:color="auto"/>
                <w:bottom w:val="none" w:sz="0" w:space="0" w:color="auto"/>
                <w:right w:val="none" w:sz="0" w:space="0" w:color="auto"/>
              </w:divBdr>
              <w:divsChild>
                <w:div w:id="2051803845">
                  <w:marLeft w:val="0"/>
                  <w:marRight w:val="0"/>
                  <w:marTop w:val="0"/>
                  <w:marBottom w:val="0"/>
                  <w:divBdr>
                    <w:top w:val="none" w:sz="0" w:space="0" w:color="auto"/>
                    <w:left w:val="none" w:sz="0" w:space="0" w:color="auto"/>
                    <w:bottom w:val="none" w:sz="0" w:space="0" w:color="auto"/>
                    <w:right w:val="none" w:sz="0" w:space="0" w:color="auto"/>
                  </w:divBdr>
                </w:div>
              </w:divsChild>
            </w:div>
            <w:div w:id="1737126374">
              <w:marLeft w:val="0"/>
              <w:marRight w:val="0"/>
              <w:marTop w:val="0"/>
              <w:marBottom w:val="0"/>
              <w:divBdr>
                <w:top w:val="none" w:sz="0" w:space="0" w:color="auto"/>
                <w:left w:val="single" w:sz="6" w:space="4" w:color="C6C6C6"/>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orldve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7</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Links>
    <vt:vector size="36" baseType="variant">
      <vt:variant>
        <vt:i4>2752587</vt:i4>
      </vt:variant>
      <vt:variant>
        <vt:i4>15</vt:i4>
      </vt:variant>
      <vt:variant>
        <vt:i4>0</vt:i4>
      </vt:variant>
      <vt:variant>
        <vt:i4>5</vt:i4>
      </vt:variant>
      <vt:variant>
        <vt:lpwstr>https://www.facebook.com/Helping-strays-in-OhridMacedonia-1098148430359749/?fref=gc&amp;dti=1858481747562265&amp;hc_location=ufi</vt:lpwstr>
      </vt:variant>
      <vt:variant>
        <vt:lpwstr/>
      </vt:variant>
      <vt:variant>
        <vt:i4>7929906</vt:i4>
      </vt:variant>
      <vt:variant>
        <vt:i4>12</vt:i4>
      </vt:variant>
      <vt:variant>
        <vt:i4>0</vt:i4>
      </vt:variant>
      <vt:variant>
        <vt:i4>5</vt:i4>
      </vt:variant>
      <vt:variant>
        <vt:lpwstr>https://www.facebook.com/Pro.Anima.Berovo/</vt:lpwstr>
      </vt:variant>
      <vt:variant>
        <vt:lpwstr/>
      </vt:variant>
      <vt:variant>
        <vt:i4>5505108</vt:i4>
      </vt:variant>
      <vt:variant>
        <vt:i4>9</vt:i4>
      </vt:variant>
      <vt:variant>
        <vt:i4>0</vt:i4>
      </vt:variant>
      <vt:variant>
        <vt:i4>5</vt:i4>
      </vt:variant>
      <vt:variant>
        <vt:lpwstr>http://worldvets.org/</vt:lpwstr>
      </vt:variant>
      <vt:variant>
        <vt:lpwstr/>
      </vt:variant>
      <vt:variant>
        <vt:i4>6553654</vt:i4>
      </vt:variant>
      <vt:variant>
        <vt:i4>6</vt:i4>
      </vt:variant>
      <vt:variant>
        <vt:i4>0</vt:i4>
      </vt:variant>
      <vt:variant>
        <vt:i4>5</vt:i4>
      </vt:variant>
      <vt:variant>
        <vt:lpwstr>http://www.enpa.it/</vt:lpwstr>
      </vt:variant>
      <vt:variant>
        <vt:lpwstr/>
      </vt:variant>
      <vt:variant>
        <vt:i4>2752587</vt:i4>
      </vt:variant>
      <vt:variant>
        <vt:i4>3</vt:i4>
      </vt:variant>
      <vt:variant>
        <vt:i4>0</vt:i4>
      </vt:variant>
      <vt:variant>
        <vt:i4>5</vt:i4>
      </vt:variant>
      <vt:variant>
        <vt:lpwstr>https://www.facebook.com/Helping-strays-in-OhridMacedonia-1098148430359749/?fref=gc&amp;dti=1858481747562265&amp;hc_location=ufi</vt:lpwstr>
      </vt:variant>
      <vt:variant>
        <vt:lpwstr/>
      </vt:variant>
      <vt:variant>
        <vt:i4>7929906</vt:i4>
      </vt:variant>
      <vt:variant>
        <vt:i4>0</vt:i4>
      </vt:variant>
      <vt:variant>
        <vt:i4>0</vt:i4>
      </vt:variant>
      <vt:variant>
        <vt:i4>5</vt:i4>
      </vt:variant>
      <vt:variant>
        <vt:lpwstr>https://www.facebook.com/Pro.Anima.Berovo/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Knezhevik</dc:creator>
  <cp:keywords/>
  <cp:lastModifiedBy>Natasa Knezhevik</cp:lastModifiedBy>
  <cp:revision>8</cp:revision>
  <dcterms:created xsi:type="dcterms:W3CDTF">2022-04-01T09:44:00Z</dcterms:created>
  <dcterms:modified xsi:type="dcterms:W3CDTF">2022-04-01T12:43:00Z</dcterms:modified>
</cp:coreProperties>
</file>