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D5" w:rsidRPr="00FE5765" w:rsidRDefault="00AA0AD5" w:rsidP="003275F8">
      <w:pPr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 xml:space="preserve">Најпрво сакам да ја поздравам иницијативата за донесување на новиот Закон за дивечот и ловството и воедно сакам да дадам некои забелешки кои се од големо значење за заштитата </w:t>
      </w:r>
      <w:r w:rsidR="00501069" w:rsidRPr="00FE5765">
        <w:rPr>
          <w:rFonts w:ascii="Arial" w:hAnsi="Arial" w:cs="Arial"/>
          <w:sz w:val="24"/>
          <w:szCs w:val="24"/>
        </w:rPr>
        <w:t xml:space="preserve">и развивање </w:t>
      </w:r>
      <w:r w:rsidRPr="00FE5765">
        <w:rPr>
          <w:rFonts w:ascii="Arial" w:hAnsi="Arial" w:cs="Arial"/>
          <w:sz w:val="24"/>
          <w:szCs w:val="24"/>
        </w:rPr>
        <w:t xml:space="preserve">на ловиштата, дивечот </w:t>
      </w:r>
      <w:r w:rsidR="00501069" w:rsidRPr="00FE5765">
        <w:rPr>
          <w:rFonts w:ascii="Arial" w:hAnsi="Arial" w:cs="Arial"/>
          <w:sz w:val="24"/>
          <w:szCs w:val="24"/>
        </w:rPr>
        <w:t>како</w:t>
      </w:r>
      <w:r w:rsidR="00A14C41" w:rsidRPr="00FE5765">
        <w:rPr>
          <w:rFonts w:ascii="Arial" w:hAnsi="Arial" w:cs="Arial"/>
          <w:sz w:val="24"/>
          <w:szCs w:val="24"/>
        </w:rPr>
        <w:t xml:space="preserve"> и </w:t>
      </w:r>
      <w:r w:rsidRPr="00FE5765">
        <w:rPr>
          <w:rFonts w:ascii="Arial" w:hAnsi="Arial" w:cs="Arial"/>
          <w:sz w:val="24"/>
          <w:szCs w:val="24"/>
        </w:rPr>
        <w:t>ловството во Р.С.Македонија.</w:t>
      </w:r>
    </w:p>
    <w:p w:rsidR="00AA0AD5" w:rsidRPr="00FE5765" w:rsidRDefault="00AA0AD5" w:rsidP="003275F8">
      <w:pPr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>Забелшки по предлог Закон за дивечот и ловството</w:t>
      </w:r>
    </w:p>
    <w:p w:rsidR="00A0661F" w:rsidRDefault="00A0661F" w:rsidP="003275F8">
      <w:pPr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>Најпр</w:t>
      </w:r>
      <w:r w:rsidR="00501069" w:rsidRPr="00FE5765">
        <w:rPr>
          <w:rFonts w:ascii="Arial" w:hAnsi="Arial" w:cs="Arial"/>
          <w:sz w:val="24"/>
          <w:szCs w:val="24"/>
        </w:rPr>
        <w:t>в</w:t>
      </w:r>
      <w:r w:rsidRPr="00FE5765">
        <w:rPr>
          <w:rFonts w:ascii="Arial" w:hAnsi="Arial" w:cs="Arial"/>
          <w:sz w:val="24"/>
          <w:szCs w:val="24"/>
        </w:rPr>
        <w:t xml:space="preserve">о сакаме да дадеме </w:t>
      </w:r>
      <w:r w:rsidR="006B3454" w:rsidRPr="00FE5765">
        <w:rPr>
          <w:rFonts w:ascii="Arial" w:hAnsi="Arial" w:cs="Arial"/>
          <w:sz w:val="24"/>
          <w:szCs w:val="24"/>
        </w:rPr>
        <w:t>пофални зборови за</w:t>
      </w:r>
      <w:r w:rsidRPr="00FE5765">
        <w:rPr>
          <w:rFonts w:ascii="Arial" w:hAnsi="Arial" w:cs="Arial"/>
          <w:sz w:val="24"/>
          <w:szCs w:val="24"/>
        </w:rPr>
        <w:t xml:space="preserve"> </w:t>
      </w:r>
      <w:r w:rsidR="00501069" w:rsidRPr="00FE5765">
        <w:rPr>
          <w:rFonts w:ascii="Arial" w:hAnsi="Arial" w:cs="Arial"/>
          <w:sz w:val="24"/>
          <w:szCs w:val="24"/>
        </w:rPr>
        <w:t>наведено во</w:t>
      </w:r>
      <w:r w:rsidR="006B3454" w:rsidRPr="00FE5765">
        <w:rPr>
          <w:rFonts w:ascii="Arial" w:hAnsi="Arial" w:cs="Arial"/>
          <w:sz w:val="24"/>
          <w:szCs w:val="24"/>
          <w:lang w:val="en-US"/>
        </w:rPr>
        <w:t xml:space="preserve"> </w:t>
      </w:r>
      <w:r w:rsidR="002C2800" w:rsidRPr="00FE5765">
        <w:rPr>
          <w:rFonts w:ascii="Arial" w:hAnsi="Arial" w:cs="Arial"/>
          <w:sz w:val="24"/>
          <w:szCs w:val="24"/>
        </w:rPr>
        <w:t xml:space="preserve">ЧЛЕН </w:t>
      </w:r>
      <w:r w:rsidR="00AA0AD5" w:rsidRPr="00FE5765">
        <w:rPr>
          <w:rFonts w:ascii="Arial" w:hAnsi="Arial" w:cs="Arial"/>
          <w:sz w:val="24"/>
          <w:szCs w:val="24"/>
        </w:rPr>
        <w:t xml:space="preserve">2 </w:t>
      </w:r>
      <w:r w:rsidR="006B3454" w:rsidRPr="00FE5765">
        <w:rPr>
          <w:rFonts w:ascii="Arial" w:hAnsi="Arial" w:cs="Arial"/>
          <w:sz w:val="24"/>
          <w:szCs w:val="24"/>
        </w:rPr>
        <w:t>,</w:t>
      </w:r>
      <w:r w:rsidR="00AA0AD5" w:rsidRPr="00FE5765">
        <w:rPr>
          <w:rFonts w:ascii="Arial" w:hAnsi="Arial" w:cs="Arial"/>
          <w:sz w:val="24"/>
          <w:szCs w:val="24"/>
        </w:rPr>
        <w:t xml:space="preserve"> став (2) дека дивечот кој се наоѓа во ограден простор  за одгледување, размножување и за</w:t>
      </w:r>
      <w:r w:rsidR="00F5120A" w:rsidRPr="00FE5765">
        <w:rPr>
          <w:rFonts w:ascii="Arial" w:hAnsi="Arial" w:cs="Arial"/>
          <w:sz w:val="24"/>
          <w:szCs w:val="24"/>
        </w:rPr>
        <w:t>шти</w:t>
      </w:r>
      <w:r w:rsidR="006B3454" w:rsidRPr="00FE5765">
        <w:rPr>
          <w:rFonts w:ascii="Arial" w:hAnsi="Arial" w:cs="Arial"/>
          <w:sz w:val="24"/>
          <w:szCs w:val="24"/>
        </w:rPr>
        <w:t>та на дивечот (размножувалиште)</w:t>
      </w:r>
      <w:r w:rsidR="00F5120A" w:rsidRPr="00FE5765">
        <w:rPr>
          <w:rFonts w:ascii="Arial" w:hAnsi="Arial" w:cs="Arial"/>
          <w:sz w:val="24"/>
          <w:szCs w:val="24"/>
        </w:rPr>
        <w:t>, ограден простор за одгледување и застрел на ди</w:t>
      </w:r>
      <w:r w:rsidR="00501069" w:rsidRPr="00FE5765">
        <w:rPr>
          <w:rFonts w:ascii="Arial" w:hAnsi="Arial" w:cs="Arial"/>
          <w:sz w:val="24"/>
          <w:szCs w:val="24"/>
        </w:rPr>
        <w:t>вечот, огради за обука на лов. к</w:t>
      </w:r>
      <w:r w:rsidR="00F5120A" w:rsidRPr="00FE5765">
        <w:rPr>
          <w:rFonts w:ascii="Arial" w:hAnsi="Arial" w:cs="Arial"/>
          <w:sz w:val="24"/>
          <w:szCs w:val="24"/>
        </w:rPr>
        <w:t>учиња, полигони за дивеч и фарми за дивеч Е ДИВЕЧ  ВО СОПСТВЕНОСТ НА ПРАВНИТЕ И ФИЗИЧКИ ЛИЦА КОИ ПОСЕДУВААТ СООДВЕТНА ДОКУМЕНТАЦИЈА ЗА ПОТЕКЛО И ВНЕСУВАЊЕТО НА ДИ</w:t>
      </w:r>
      <w:r w:rsidR="00501069" w:rsidRPr="00FE5765">
        <w:rPr>
          <w:rFonts w:ascii="Arial" w:hAnsi="Arial" w:cs="Arial"/>
          <w:sz w:val="24"/>
          <w:szCs w:val="24"/>
        </w:rPr>
        <w:t>ВЕЧОТ ВО НАВЕДЕНИТЕ ПРОСТОРИИ итн..</w:t>
      </w:r>
      <w:r w:rsidRPr="00FE5765">
        <w:rPr>
          <w:rFonts w:ascii="Arial" w:hAnsi="Arial" w:cs="Arial"/>
          <w:sz w:val="24"/>
          <w:szCs w:val="24"/>
        </w:rPr>
        <w:t xml:space="preserve">., </w:t>
      </w:r>
      <w:r w:rsidR="00AD5B0D" w:rsidRPr="00FE5765">
        <w:rPr>
          <w:rFonts w:ascii="Arial" w:hAnsi="Arial" w:cs="Arial"/>
          <w:sz w:val="24"/>
          <w:szCs w:val="24"/>
        </w:rPr>
        <w:t xml:space="preserve">и </w:t>
      </w:r>
      <w:r w:rsidRPr="00FE5765">
        <w:rPr>
          <w:rFonts w:ascii="Arial" w:hAnsi="Arial" w:cs="Arial"/>
          <w:sz w:val="24"/>
          <w:szCs w:val="24"/>
        </w:rPr>
        <w:t xml:space="preserve">исто така во ЧЛЕН 35 став (3) добро е наведено дека  физичко или правно лице </w:t>
      </w:r>
      <w:r w:rsidRPr="00FE5765">
        <w:rPr>
          <w:rFonts w:ascii="Arial" w:hAnsi="Arial" w:cs="Arial"/>
          <w:b/>
          <w:sz w:val="24"/>
          <w:szCs w:val="24"/>
        </w:rPr>
        <w:t>КОЕ НЕ Е</w:t>
      </w:r>
      <w:r w:rsidRPr="00FE5765">
        <w:rPr>
          <w:rFonts w:ascii="Arial" w:hAnsi="Arial" w:cs="Arial"/>
          <w:sz w:val="24"/>
          <w:szCs w:val="24"/>
        </w:rPr>
        <w:t xml:space="preserve">  корисник на довечот во ловиштето нема право да огради простор за одгледување, размножување </w:t>
      </w:r>
      <w:r w:rsidR="002C2800" w:rsidRPr="00FE5765">
        <w:rPr>
          <w:rFonts w:ascii="Arial" w:hAnsi="Arial" w:cs="Arial"/>
          <w:sz w:val="24"/>
          <w:szCs w:val="24"/>
        </w:rPr>
        <w:t xml:space="preserve"> итн.</w:t>
      </w:r>
      <w:r w:rsidR="00B825BB" w:rsidRPr="00FE5765">
        <w:rPr>
          <w:rFonts w:ascii="Arial" w:hAnsi="Arial" w:cs="Arial"/>
          <w:sz w:val="24"/>
          <w:szCs w:val="24"/>
        </w:rPr>
        <w:t xml:space="preserve"> итн</w:t>
      </w:r>
      <w:r w:rsidR="002C2800" w:rsidRPr="00FE5765">
        <w:rPr>
          <w:rFonts w:ascii="Arial" w:hAnsi="Arial" w:cs="Arial"/>
          <w:sz w:val="24"/>
          <w:szCs w:val="24"/>
        </w:rPr>
        <w:t>..</w:t>
      </w:r>
      <w:r w:rsidR="00B825BB" w:rsidRPr="00FE5765">
        <w:rPr>
          <w:rFonts w:ascii="Arial" w:hAnsi="Arial" w:cs="Arial"/>
          <w:sz w:val="24"/>
          <w:szCs w:val="24"/>
        </w:rPr>
        <w:t xml:space="preserve">. </w:t>
      </w:r>
      <w:r w:rsidR="002C2800" w:rsidRPr="00FE5765">
        <w:rPr>
          <w:rFonts w:ascii="Arial" w:hAnsi="Arial" w:cs="Arial"/>
          <w:sz w:val="24"/>
          <w:szCs w:val="24"/>
        </w:rPr>
        <w:t xml:space="preserve"> кој член е исто така во целост ОДЛИЧЕН.</w:t>
      </w:r>
    </w:p>
    <w:p w:rsidR="00823A95" w:rsidRPr="00FE5765" w:rsidRDefault="00823A95" w:rsidP="003275F8">
      <w:pPr>
        <w:jc w:val="both"/>
        <w:rPr>
          <w:rFonts w:ascii="Arial" w:hAnsi="Arial" w:cs="Arial"/>
          <w:sz w:val="24"/>
          <w:szCs w:val="24"/>
        </w:rPr>
      </w:pPr>
    </w:p>
    <w:p w:rsidR="00823A95" w:rsidRDefault="00823A95" w:rsidP="00823A9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47F0C">
        <w:rPr>
          <w:rFonts w:ascii="Arial" w:hAnsi="Arial" w:cs="Arial"/>
          <w:b/>
          <w:sz w:val="28"/>
          <w:szCs w:val="28"/>
          <w:u w:val="single"/>
        </w:rPr>
        <w:t>ПРЕДЛОГ БР.1</w:t>
      </w:r>
    </w:p>
    <w:p w:rsidR="00B825BB" w:rsidRPr="00FE5765" w:rsidRDefault="00B825BB" w:rsidP="003275F8">
      <w:pPr>
        <w:jc w:val="both"/>
        <w:rPr>
          <w:rFonts w:ascii="Arial" w:hAnsi="Arial" w:cs="Arial"/>
          <w:b/>
          <w:sz w:val="28"/>
          <w:szCs w:val="28"/>
        </w:rPr>
      </w:pPr>
      <w:r w:rsidRPr="00FE5765">
        <w:rPr>
          <w:rFonts w:ascii="Arial" w:hAnsi="Arial" w:cs="Arial"/>
          <w:b/>
          <w:sz w:val="28"/>
          <w:szCs w:val="28"/>
        </w:rPr>
        <w:t>НАЈГОЛЕМИТЕ ПРОПУСТИ СЕ НАПРАВЕНИ ВО НАЈСУШТИНСКАТА ОСНОВА НА ДЕЈНОСТА ЛОВСТВО – ОДНОСНО ПО ДИВЕЧОТ</w:t>
      </w:r>
      <w:r w:rsidR="00424598" w:rsidRPr="00FE5765">
        <w:rPr>
          <w:rFonts w:ascii="Arial" w:hAnsi="Arial" w:cs="Arial"/>
          <w:b/>
          <w:sz w:val="28"/>
          <w:szCs w:val="28"/>
        </w:rPr>
        <w:t xml:space="preserve"> И НЕГОВАТА ЗАШТИТА</w:t>
      </w:r>
      <w:r w:rsidRPr="00FE5765">
        <w:rPr>
          <w:rFonts w:ascii="Arial" w:hAnsi="Arial" w:cs="Arial"/>
          <w:b/>
          <w:sz w:val="28"/>
          <w:szCs w:val="28"/>
        </w:rPr>
        <w:t xml:space="preserve"> И ТОА:</w:t>
      </w:r>
    </w:p>
    <w:p w:rsidR="00B825BB" w:rsidRPr="00FE5765" w:rsidRDefault="001A421E" w:rsidP="003275F8">
      <w:pPr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 xml:space="preserve">По  предлог Законот во </w:t>
      </w:r>
      <w:r w:rsidR="00B825BB" w:rsidRPr="00FE5765">
        <w:rPr>
          <w:rFonts w:ascii="Arial" w:hAnsi="Arial" w:cs="Arial"/>
          <w:sz w:val="24"/>
          <w:szCs w:val="24"/>
        </w:rPr>
        <w:t xml:space="preserve"> Член 8 во став (1) и став (2) наведени се сите ловнотехнички и ловностопански  објекти  кои се во фунција за развој и унапредување на ловството, исто така во став (3) </w:t>
      </w:r>
      <w:r w:rsidR="00D77898" w:rsidRPr="00FE5765">
        <w:rPr>
          <w:rFonts w:ascii="Arial" w:hAnsi="Arial" w:cs="Arial"/>
          <w:sz w:val="24"/>
          <w:szCs w:val="24"/>
        </w:rPr>
        <w:t xml:space="preserve">наведено е дека „Ловно –техничките и ловностопанските објекти во ловиштето се основни средства на ловиштето„ а во  Член 8 во ни еден став не е споменат </w:t>
      </w:r>
      <w:r w:rsidR="00BC7EB5" w:rsidRPr="00FE5765">
        <w:rPr>
          <w:rFonts w:ascii="Arial" w:hAnsi="Arial" w:cs="Arial"/>
          <w:sz w:val="24"/>
          <w:szCs w:val="24"/>
        </w:rPr>
        <w:t>ДИВЕЧОТ</w:t>
      </w:r>
      <w:r w:rsidR="00D77898" w:rsidRPr="00FE5765">
        <w:rPr>
          <w:rFonts w:ascii="Arial" w:hAnsi="Arial" w:cs="Arial"/>
          <w:sz w:val="24"/>
          <w:szCs w:val="24"/>
        </w:rPr>
        <w:t xml:space="preserve"> во ограда или фарма????</w:t>
      </w:r>
    </w:p>
    <w:p w:rsidR="00D77898" w:rsidRPr="00FE5765" w:rsidRDefault="001A421E" w:rsidP="003275F8">
      <w:pPr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>По предлог Законот во</w:t>
      </w:r>
      <w:r w:rsidR="00D77898" w:rsidRPr="00FE5765">
        <w:rPr>
          <w:rFonts w:ascii="Arial" w:hAnsi="Arial" w:cs="Arial"/>
          <w:sz w:val="24"/>
          <w:szCs w:val="24"/>
        </w:rPr>
        <w:t xml:space="preserve"> член 8 став (4) наведено е дека треба да се направ</w:t>
      </w:r>
      <w:r w:rsidR="00BC7EB5" w:rsidRPr="00FE5765">
        <w:rPr>
          <w:rFonts w:ascii="Arial" w:hAnsi="Arial" w:cs="Arial"/>
          <w:sz w:val="24"/>
          <w:szCs w:val="24"/>
        </w:rPr>
        <w:t>и проценка на вредност на недвиж</w:t>
      </w:r>
      <w:r w:rsidR="00D77898" w:rsidRPr="00FE5765">
        <w:rPr>
          <w:rFonts w:ascii="Arial" w:hAnsi="Arial" w:cs="Arial"/>
          <w:sz w:val="24"/>
          <w:szCs w:val="24"/>
        </w:rPr>
        <w:t xml:space="preserve">ни </w:t>
      </w:r>
      <w:r w:rsidRPr="00FE5765">
        <w:rPr>
          <w:rFonts w:ascii="Arial" w:hAnsi="Arial" w:cs="Arial"/>
          <w:sz w:val="24"/>
          <w:szCs w:val="24"/>
        </w:rPr>
        <w:t>ствари – ловностопански објекти</w:t>
      </w:r>
      <w:r w:rsidR="00D77898" w:rsidRPr="00FE5765">
        <w:rPr>
          <w:rFonts w:ascii="Arial" w:hAnsi="Arial" w:cs="Arial"/>
          <w:sz w:val="24"/>
          <w:szCs w:val="24"/>
        </w:rPr>
        <w:t>, исто така во член 8 став (5)  се наведува дека п</w:t>
      </w:r>
      <w:r w:rsidRPr="00FE5765">
        <w:rPr>
          <w:rFonts w:ascii="Arial" w:hAnsi="Arial" w:cs="Arial"/>
          <w:sz w:val="24"/>
          <w:szCs w:val="24"/>
        </w:rPr>
        <w:t xml:space="preserve">роценката од член 8 став (4) </w:t>
      </w:r>
      <w:r w:rsidR="00D77898" w:rsidRPr="00FE5765">
        <w:rPr>
          <w:rFonts w:ascii="Arial" w:hAnsi="Arial" w:cs="Arial"/>
          <w:sz w:val="24"/>
          <w:szCs w:val="24"/>
        </w:rPr>
        <w:t xml:space="preserve">ќе влезе како финансиска обврска  во јавниот повик  </w:t>
      </w:r>
      <w:r w:rsidR="0070371E" w:rsidRPr="00FE5765">
        <w:rPr>
          <w:rFonts w:ascii="Arial" w:hAnsi="Arial" w:cs="Arial"/>
          <w:sz w:val="24"/>
          <w:szCs w:val="24"/>
        </w:rPr>
        <w:t>А НИКАДЕ НЕ Е СПОМЕНАТ</w:t>
      </w:r>
      <w:r w:rsidR="00D77898" w:rsidRPr="00FE5765">
        <w:rPr>
          <w:rFonts w:ascii="Arial" w:hAnsi="Arial" w:cs="Arial"/>
          <w:sz w:val="24"/>
          <w:szCs w:val="24"/>
        </w:rPr>
        <w:t xml:space="preserve"> дивечот во ловностопанските објекти</w:t>
      </w:r>
      <w:r w:rsidR="0070371E" w:rsidRPr="00FE5765">
        <w:rPr>
          <w:rFonts w:ascii="Arial" w:hAnsi="Arial" w:cs="Arial"/>
          <w:sz w:val="24"/>
          <w:szCs w:val="24"/>
        </w:rPr>
        <w:t xml:space="preserve"> (ОГРАДИ-ФАРМИ)</w:t>
      </w:r>
      <w:r w:rsidR="00D77898" w:rsidRPr="00FE5765">
        <w:rPr>
          <w:rFonts w:ascii="Arial" w:hAnsi="Arial" w:cs="Arial"/>
          <w:sz w:val="24"/>
          <w:szCs w:val="24"/>
        </w:rPr>
        <w:t>????</w:t>
      </w:r>
      <w:r w:rsidR="003533CD" w:rsidRPr="00FE5765">
        <w:rPr>
          <w:rFonts w:ascii="Arial" w:hAnsi="Arial" w:cs="Arial"/>
          <w:sz w:val="24"/>
          <w:szCs w:val="24"/>
        </w:rPr>
        <w:t xml:space="preserve">  </w:t>
      </w:r>
    </w:p>
    <w:p w:rsidR="003533CD" w:rsidRPr="00FE5765" w:rsidRDefault="003533CD" w:rsidP="00C266F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 xml:space="preserve">Исто така во предлог Законот во Член 38 став (1) точка 2) </w:t>
      </w:r>
      <w:r w:rsidR="00C266F1" w:rsidRPr="00FE5765">
        <w:rPr>
          <w:rFonts w:ascii="Arial" w:hAnsi="Arial" w:cs="Arial"/>
          <w:sz w:val="24"/>
          <w:szCs w:val="24"/>
        </w:rPr>
        <w:t xml:space="preserve"> за лицето понудувач </w:t>
      </w:r>
      <w:r w:rsidRPr="00FE5765">
        <w:rPr>
          <w:rFonts w:ascii="Arial" w:hAnsi="Arial" w:cs="Arial"/>
          <w:sz w:val="24"/>
          <w:szCs w:val="24"/>
        </w:rPr>
        <w:t>е наведено:</w:t>
      </w:r>
    </w:p>
    <w:p w:rsidR="003533CD" w:rsidRPr="00FE5765" w:rsidRDefault="00C266F1" w:rsidP="00C266F1">
      <w:pPr>
        <w:pStyle w:val="NoSpacing"/>
        <w:jc w:val="both"/>
        <w:rPr>
          <w:rFonts w:ascii="Arial" w:hAnsi="Arial" w:cs="Arial"/>
          <w:sz w:val="24"/>
          <w:szCs w:val="24"/>
          <w:lang w:eastAsia="mk-MK"/>
        </w:rPr>
      </w:pPr>
      <w:r w:rsidRPr="00FE5765">
        <w:rPr>
          <w:rFonts w:ascii="Arial" w:hAnsi="Arial" w:cs="Arial"/>
          <w:sz w:val="24"/>
          <w:szCs w:val="24"/>
          <w:lang w:eastAsia="mk-MK"/>
        </w:rPr>
        <w:t>„</w:t>
      </w:r>
      <w:r w:rsidR="003533CD" w:rsidRPr="00FE5765">
        <w:rPr>
          <w:rFonts w:ascii="Arial" w:hAnsi="Arial" w:cs="Arial"/>
          <w:sz w:val="24"/>
          <w:szCs w:val="24"/>
          <w:lang w:eastAsia="mk-MK"/>
        </w:rPr>
        <w:t xml:space="preserve">2) Да понуди финанскиско-инвестициска програма за развој и унапредување на дивечот и ловиштето со акциски план за првите три години од периодот навреметраењето на договорот за користење на дивечот во ловиштето. За финансиски инвестиции во ловиштето се сметаат мерки и активности изразени во финансиски средства со цел за развој и унапредување на дивечот и ловиштето како што се: инвестиции за изградба на ловностопански објекти, ловнотехнички објекти, </w:t>
      </w:r>
      <w:r w:rsidR="003533CD" w:rsidRPr="00FE5765">
        <w:rPr>
          <w:rFonts w:ascii="Arial" w:hAnsi="Arial" w:cs="Arial"/>
          <w:b/>
          <w:sz w:val="24"/>
          <w:szCs w:val="24"/>
          <w:lang w:eastAsia="mk-MK"/>
        </w:rPr>
        <w:t>инвестиции во дивеч,</w:t>
      </w:r>
      <w:r w:rsidR="003533CD" w:rsidRPr="00FE5765">
        <w:rPr>
          <w:rFonts w:ascii="Arial" w:hAnsi="Arial" w:cs="Arial"/>
          <w:sz w:val="24"/>
          <w:szCs w:val="24"/>
          <w:lang w:eastAsia="mk-MK"/>
        </w:rPr>
        <w:t xml:space="preserve"> храна за дивеч, инвестиции во фарми за дивеч, полигони за лов на ситен дивеч, теренски возила, бруто плати </w:t>
      </w:r>
      <w:r w:rsidR="003533CD" w:rsidRPr="00FE5765">
        <w:rPr>
          <w:rFonts w:ascii="Arial" w:hAnsi="Arial" w:cs="Arial"/>
          <w:sz w:val="24"/>
          <w:szCs w:val="24"/>
          <w:lang w:eastAsia="mk-MK"/>
        </w:rPr>
        <w:lastRenderedPageBreak/>
        <w:t xml:space="preserve">на вработените ловочувари и стручните лица, како и службеното оружје кои ќе бидат реализирани од правниот субјект-корисникот на дивечот во ловиштето. </w:t>
      </w:r>
      <w:r w:rsidRPr="00FE5765">
        <w:rPr>
          <w:rFonts w:ascii="Arial" w:hAnsi="Arial" w:cs="Arial"/>
          <w:sz w:val="24"/>
          <w:szCs w:val="24"/>
          <w:lang w:eastAsia="mk-MK"/>
        </w:rPr>
        <w:t>„</w:t>
      </w:r>
    </w:p>
    <w:p w:rsidR="00C266F1" w:rsidRPr="00FE5765" w:rsidRDefault="00C266F1" w:rsidP="00C266F1">
      <w:pPr>
        <w:pStyle w:val="NoSpacing"/>
        <w:jc w:val="both"/>
        <w:rPr>
          <w:rFonts w:ascii="Arial" w:hAnsi="Arial" w:cs="Arial"/>
          <w:sz w:val="24"/>
          <w:szCs w:val="24"/>
          <w:lang w:eastAsia="mk-MK"/>
        </w:rPr>
      </w:pPr>
    </w:p>
    <w:p w:rsidR="00C266F1" w:rsidRPr="00C266F1" w:rsidRDefault="00C266F1" w:rsidP="00C266F1">
      <w:pPr>
        <w:pStyle w:val="NoSpacing"/>
        <w:jc w:val="both"/>
        <w:rPr>
          <w:rFonts w:ascii="Arial" w:hAnsi="Arial" w:cs="Arial"/>
          <w:sz w:val="24"/>
          <w:szCs w:val="24"/>
          <w:lang w:eastAsia="mk-MK"/>
        </w:rPr>
      </w:pPr>
      <w:r w:rsidRPr="00FE5765">
        <w:rPr>
          <w:rFonts w:ascii="Arial" w:hAnsi="Arial" w:cs="Arial"/>
          <w:sz w:val="24"/>
          <w:szCs w:val="24"/>
          <w:lang w:eastAsia="mk-MK"/>
        </w:rPr>
        <w:t xml:space="preserve">Како може на понудувачот </w:t>
      </w:r>
      <w:r w:rsidR="003C6589" w:rsidRPr="00FE5765">
        <w:rPr>
          <w:rFonts w:ascii="Arial" w:hAnsi="Arial" w:cs="Arial"/>
          <w:sz w:val="24"/>
          <w:szCs w:val="24"/>
          <w:lang w:eastAsia="mk-MK"/>
        </w:rPr>
        <w:t xml:space="preserve">– ИДЕН КОНЦЕСИОНЕР </w:t>
      </w:r>
      <w:r w:rsidRPr="00FE5765">
        <w:rPr>
          <w:rFonts w:ascii="Arial" w:hAnsi="Arial" w:cs="Arial"/>
          <w:sz w:val="24"/>
          <w:szCs w:val="24"/>
          <w:lang w:eastAsia="mk-MK"/>
        </w:rPr>
        <w:t xml:space="preserve">да му се признаваат како ивестиција во ловиштето </w:t>
      </w:r>
      <w:r w:rsidRPr="00FE5765">
        <w:rPr>
          <w:rFonts w:ascii="Arial" w:hAnsi="Arial" w:cs="Arial"/>
          <w:b/>
          <w:sz w:val="24"/>
          <w:szCs w:val="24"/>
          <w:lang w:eastAsia="mk-MK"/>
        </w:rPr>
        <w:t>„ИНВЕСТИЦИИ ВО ДИВЕЧ“</w:t>
      </w:r>
      <w:r w:rsidRPr="00FE5765">
        <w:rPr>
          <w:rFonts w:ascii="Arial" w:hAnsi="Arial" w:cs="Arial"/>
          <w:sz w:val="24"/>
          <w:szCs w:val="24"/>
          <w:lang w:eastAsia="mk-MK"/>
        </w:rPr>
        <w:t>, А ДИВЕЧОТ СОПСТВЕНОСТ НА СТАРИОТ ДОТОГАШЕН КОНЦЕСИОНЕР  ДА ГО ЗАНЕМАРИТЕ И ИСТИОТ НИКАДЕ ДА НЕ Е СПОМЕНАТ А И НЕГОВАТА ИДНИНА ДА Е ОСТАВЕНА ЗА СПОРОВИ ПО СУДСКИТЕ ЛАВИРИНТИ, КОЈА</w:t>
      </w:r>
      <w:r>
        <w:rPr>
          <w:rFonts w:ascii="Arial" w:hAnsi="Arial" w:cs="Arial"/>
          <w:sz w:val="24"/>
          <w:szCs w:val="24"/>
          <w:lang w:eastAsia="mk-MK"/>
        </w:rPr>
        <w:t xml:space="preserve"> ШТЕТА ДИРЕКТНО ЈА ТРПИ ЛОВСТВОТО И ДИВЕЧОТ ВО Р.С.МАКЕДОН</w:t>
      </w:r>
      <w:r w:rsidR="009D6367">
        <w:rPr>
          <w:rFonts w:ascii="Arial" w:hAnsi="Arial" w:cs="Arial"/>
          <w:sz w:val="24"/>
          <w:szCs w:val="24"/>
          <w:lang w:eastAsia="mk-MK"/>
        </w:rPr>
        <w:t>ИЈА ЗА ШТО ИМАМЕ И СЛУЧАЈ ВО ПРАКСА СО ЛОВИШТЕТО ЛАКАВИЦА.</w:t>
      </w:r>
    </w:p>
    <w:p w:rsidR="003533CD" w:rsidRPr="00F10903" w:rsidRDefault="003533CD" w:rsidP="003275F8">
      <w:pPr>
        <w:jc w:val="both"/>
        <w:rPr>
          <w:rFonts w:ascii="Arial" w:hAnsi="Arial" w:cs="Arial"/>
        </w:rPr>
      </w:pPr>
    </w:p>
    <w:p w:rsidR="00F10903" w:rsidRPr="00F10903" w:rsidRDefault="00F10903" w:rsidP="003275F8">
      <w:pPr>
        <w:jc w:val="both"/>
        <w:rPr>
          <w:rFonts w:ascii="Arial" w:hAnsi="Arial" w:cs="Arial"/>
        </w:rPr>
      </w:pPr>
    </w:p>
    <w:p w:rsidR="00B93B2C" w:rsidRPr="00823A95" w:rsidRDefault="00B93B2C" w:rsidP="003275F8">
      <w:pPr>
        <w:jc w:val="both"/>
        <w:rPr>
          <w:rFonts w:ascii="Arial" w:hAnsi="Arial" w:cs="Arial"/>
          <w:b/>
          <w:sz w:val="28"/>
          <w:szCs w:val="28"/>
        </w:rPr>
      </w:pPr>
      <w:r w:rsidRPr="00823A95">
        <w:rPr>
          <w:rFonts w:ascii="Arial" w:hAnsi="Arial" w:cs="Arial"/>
          <w:b/>
          <w:sz w:val="28"/>
          <w:szCs w:val="28"/>
        </w:rPr>
        <w:t>Поради тоа БАРАМЕ  во Член 8  став (5) да стане став (</w:t>
      </w:r>
      <w:r w:rsidR="00C42A94" w:rsidRPr="00823A95">
        <w:rPr>
          <w:rFonts w:ascii="Arial" w:hAnsi="Arial" w:cs="Arial"/>
          <w:b/>
          <w:sz w:val="28"/>
          <w:szCs w:val="28"/>
        </w:rPr>
        <w:t>7</w:t>
      </w:r>
      <w:r w:rsidRPr="00823A95">
        <w:rPr>
          <w:rFonts w:ascii="Arial" w:hAnsi="Arial" w:cs="Arial"/>
          <w:b/>
          <w:sz w:val="28"/>
          <w:szCs w:val="28"/>
        </w:rPr>
        <w:t xml:space="preserve">), а став (5) </w:t>
      </w:r>
      <w:r w:rsidR="00C42A94" w:rsidRPr="00823A95">
        <w:rPr>
          <w:rFonts w:ascii="Arial" w:hAnsi="Arial" w:cs="Arial"/>
          <w:b/>
          <w:sz w:val="28"/>
          <w:szCs w:val="28"/>
        </w:rPr>
        <w:t xml:space="preserve"> и став (6) да гласат</w:t>
      </w:r>
      <w:r w:rsidRPr="00823A95">
        <w:rPr>
          <w:rFonts w:ascii="Arial" w:hAnsi="Arial" w:cs="Arial"/>
          <w:b/>
          <w:sz w:val="28"/>
          <w:szCs w:val="28"/>
        </w:rPr>
        <w:t>:</w:t>
      </w:r>
    </w:p>
    <w:p w:rsidR="00C42A94" w:rsidRPr="00D47F0C" w:rsidRDefault="00C42A94" w:rsidP="00596DA2">
      <w:pPr>
        <w:pStyle w:val="NoSpacing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t>Член 8 став (5)</w:t>
      </w:r>
    </w:p>
    <w:p w:rsidR="00B93B2C" w:rsidRPr="00D47F0C" w:rsidRDefault="0053500B" w:rsidP="00305FB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Една година п</w:t>
      </w:r>
      <w:r w:rsidR="00B93B2C" w:rsidRPr="00D47F0C">
        <w:rPr>
          <w:rFonts w:ascii="Arial" w:hAnsi="Arial" w:cs="Arial"/>
          <w:sz w:val="24"/>
          <w:szCs w:val="24"/>
        </w:rPr>
        <w:t xml:space="preserve">ред истекот на важноста на договорот за користење на дивечот во ловиштето, и пред објавување на јавниот повик за давање на дивечот во ловиштата на користење, корисникот на дивечот во ловиштето </w:t>
      </w:r>
      <w:r w:rsidR="00533D42" w:rsidRPr="00D47F0C">
        <w:rPr>
          <w:rFonts w:ascii="Arial" w:hAnsi="Arial" w:cs="Arial"/>
          <w:sz w:val="24"/>
          <w:szCs w:val="24"/>
        </w:rPr>
        <w:t xml:space="preserve">– концесионерот </w:t>
      </w:r>
      <w:r w:rsidR="00B93B2C" w:rsidRPr="00D47F0C">
        <w:rPr>
          <w:rFonts w:ascii="Arial" w:hAnsi="Arial" w:cs="Arial"/>
          <w:sz w:val="24"/>
          <w:szCs w:val="24"/>
        </w:rPr>
        <w:t>е должен да изврши процен</w:t>
      </w:r>
      <w:r w:rsidR="00F943C4" w:rsidRPr="00D47F0C">
        <w:rPr>
          <w:rFonts w:ascii="Arial" w:hAnsi="Arial" w:cs="Arial"/>
          <w:sz w:val="24"/>
          <w:szCs w:val="24"/>
        </w:rPr>
        <w:t>к</w:t>
      </w:r>
      <w:r w:rsidR="00B93B2C" w:rsidRPr="00D47F0C">
        <w:rPr>
          <w:rFonts w:ascii="Arial" w:hAnsi="Arial" w:cs="Arial"/>
          <w:sz w:val="24"/>
          <w:szCs w:val="24"/>
        </w:rPr>
        <w:t>а – пребројување</w:t>
      </w:r>
      <w:r w:rsidR="00305FB2" w:rsidRPr="00D47F0C">
        <w:rPr>
          <w:rFonts w:ascii="Arial" w:hAnsi="Arial" w:cs="Arial"/>
          <w:sz w:val="24"/>
          <w:szCs w:val="24"/>
        </w:rPr>
        <w:t xml:space="preserve"> </w:t>
      </w:r>
      <w:r w:rsidR="00B93B2C" w:rsidRPr="00D47F0C">
        <w:rPr>
          <w:rFonts w:ascii="Arial" w:hAnsi="Arial" w:cs="Arial"/>
          <w:sz w:val="24"/>
          <w:szCs w:val="24"/>
        </w:rPr>
        <w:t>на дивечот</w:t>
      </w:r>
      <w:r w:rsidR="00C02889" w:rsidRPr="00D47F0C">
        <w:rPr>
          <w:rFonts w:ascii="Arial" w:hAnsi="Arial" w:cs="Arial"/>
          <w:sz w:val="24"/>
          <w:szCs w:val="24"/>
        </w:rPr>
        <w:t>,</w:t>
      </w:r>
      <w:r w:rsidR="00533D42" w:rsidRPr="00D47F0C">
        <w:rPr>
          <w:rFonts w:ascii="Arial" w:hAnsi="Arial" w:cs="Arial"/>
          <w:sz w:val="24"/>
          <w:szCs w:val="24"/>
        </w:rPr>
        <w:t xml:space="preserve"> по видови</w:t>
      </w:r>
      <w:r w:rsidR="00F943C4" w:rsidRPr="00D47F0C">
        <w:rPr>
          <w:rFonts w:ascii="Arial" w:hAnsi="Arial" w:cs="Arial"/>
          <w:sz w:val="24"/>
          <w:szCs w:val="24"/>
        </w:rPr>
        <w:t xml:space="preserve"> дивеч</w:t>
      </w:r>
      <w:r w:rsidR="00305FB2" w:rsidRPr="00D47F0C">
        <w:rPr>
          <w:rFonts w:ascii="Arial" w:hAnsi="Arial" w:cs="Arial"/>
          <w:sz w:val="24"/>
          <w:szCs w:val="24"/>
        </w:rPr>
        <w:t xml:space="preserve">, </w:t>
      </w:r>
      <w:r w:rsidR="00533D42" w:rsidRPr="00D47F0C">
        <w:rPr>
          <w:rFonts w:ascii="Arial" w:hAnsi="Arial" w:cs="Arial"/>
          <w:sz w:val="24"/>
          <w:szCs w:val="24"/>
        </w:rPr>
        <w:t xml:space="preserve"> пол</w:t>
      </w:r>
      <w:r w:rsidR="00305FB2" w:rsidRPr="00D47F0C">
        <w:rPr>
          <w:rFonts w:ascii="Arial" w:hAnsi="Arial" w:cs="Arial"/>
          <w:sz w:val="24"/>
          <w:szCs w:val="24"/>
        </w:rPr>
        <w:t xml:space="preserve"> и старост</w:t>
      </w:r>
      <w:r w:rsidR="00B93B2C" w:rsidRPr="00D47F0C">
        <w:rPr>
          <w:rFonts w:ascii="Arial" w:hAnsi="Arial" w:cs="Arial"/>
          <w:sz w:val="24"/>
          <w:szCs w:val="24"/>
        </w:rPr>
        <w:t xml:space="preserve"> во </w:t>
      </w:r>
      <w:r w:rsidR="00533D42" w:rsidRPr="00D47F0C">
        <w:rPr>
          <w:rFonts w:ascii="Arial" w:hAnsi="Arial" w:cs="Arial"/>
          <w:sz w:val="24"/>
          <w:szCs w:val="24"/>
        </w:rPr>
        <w:t>оградените простори за одгледување, размножување и заштита на дивечот</w:t>
      </w:r>
      <w:r w:rsidR="00FE5765">
        <w:rPr>
          <w:rFonts w:ascii="Arial" w:hAnsi="Arial" w:cs="Arial"/>
          <w:sz w:val="24"/>
          <w:szCs w:val="24"/>
        </w:rPr>
        <w:t xml:space="preserve"> </w:t>
      </w:r>
      <w:r w:rsidR="00533D42" w:rsidRPr="00D47F0C">
        <w:rPr>
          <w:rFonts w:ascii="Arial" w:hAnsi="Arial" w:cs="Arial"/>
          <w:sz w:val="24"/>
          <w:szCs w:val="24"/>
        </w:rPr>
        <w:t>(размножувалиште), простори за интензивно одгледување и застрел на дивеч, ограда за обука на ловечки кучиња – гоничи на дива свиња и фарма за дивеч</w:t>
      </w:r>
      <w:r w:rsidR="00F943C4" w:rsidRPr="00D47F0C">
        <w:rPr>
          <w:rFonts w:ascii="Arial" w:hAnsi="Arial" w:cs="Arial"/>
          <w:sz w:val="24"/>
          <w:szCs w:val="24"/>
        </w:rPr>
        <w:t xml:space="preserve"> за кои поседува документација по член 15  </w:t>
      </w:r>
      <w:r w:rsidR="00C02889" w:rsidRPr="00D47F0C">
        <w:rPr>
          <w:rFonts w:ascii="Arial" w:hAnsi="Arial" w:cs="Arial"/>
          <w:sz w:val="24"/>
          <w:szCs w:val="24"/>
        </w:rPr>
        <w:t xml:space="preserve">став (2) </w:t>
      </w:r>
      <w:r w:rsidR="00F943C4" w:rsidRPr="00D47F0C">
        <w:rPr>
          <w:rFonts w:ascii="Arial" w:hAnsi="Arial" w:cs="Arial"/>
          <w:sz w:val="24"/>
          <w:szCs w:val="24"/>
        </w:rPr>
        <w:t>и кои се заведени со РБО „Регис</w:t>
      </w:r>
      <w:r w:rsidR="00FE5765">
        <w:rPr>
          <w:rFonts w:ascii="Arial" w:hAnsi="Arial" w:cs="Arial"/>
          <w:sz w:val="24"/>
          <w:szCs w:val="24"/>
        </w:rPr>
        <w:t xml:space="preserve">терски број на одгледувалиште“ </w:t>
      </w:r>
      <w:r w:rsidR="00F943C4" w:rsidRPr="00D47F0C">
        <w:rPr>
          <w:rFonts w:ascii="Arial" w:hAnsi="Arial" w:cs="Arial"/>
          <w:sz w:val="24"/>
          <w:szCs w:val="24"/>
        </w:rPr>
        <w:t xml:space="preserve">од Агенцијата за храна и ветеринарство со кој </w:t>
      </w:r>
      <w:r w:rsidR="00574F77">
        <w:rPr>
          <w:rFonts w:ascii="Arial" w:hAnsi="Arial" w:cs="Arial"/>
          <w:sz w:val="24"/>
          <w:szCs w:val="24"/>
        </w:rPr>
        <w:t xml:space="preserve">број </w:t>
      </w:r>
      <w:r w:rsidR="00F943C4" w:rsidRPr="00D47F0C">
        <w:rPr>
          <w:rFonts w:ascii="Arial" w:hAnsi="Arial" w:cs="Arial"/>
          <w:sz w:val="24"/>
          <w:szCs w:val="24"/>
        </w:rPr>
        <w:t>одгледувалиштето се идентификува</w:t>
      </w:r>
      <w:r w:rsidR="00B76B78">
        <w:rPr>
          <w:rFonts w:ascii="Arial" w:hAnsi="Arial" w:cs="Arial"/>
          <w:sz w:val="24"/>
          <w:szCs w:val="24"/>
        </w:rPr>
        <w:t xml:space="preserve">. Вештачењето – пребројувањето на дивечот ќе биде </w:t>
      </w:r>
      <w:r w:rsidR="00817A01">
        <w:rPr>
          <w:rFonts w:ascii="Arial" w:hAnsi="Arial" w:cs="Arial"/>
          <w:sz w:val="24"/>
          <w:szCs w:val="24"/>
        </w:rPr>
        <w:t>преку Д</w:t>
      </w:r>
      <w:r w:rsidR="00533D42" w:rsidRPr="00D47F0C">
        <w:rPr>
          <w:rFonts w:ascii="Arial" w:hAnsi="Arial" w:cs="Arial"/>
          <w:sz w:val="24"/>
          <w:szCs w:val="24"/>
        </w:rPr>
        <w:t>ржавниот завод за вештачење.</w:t>
      </w:r>
    </w:p>
    <w:p w:rsidR="00596DA2" w:rsidRPr="00D47F0C" w:rsidRDefault="00596DA2" w:rsidP="00596DA2">
      <w:pPr>
        <w:pStyle w:val="NoSpacing"/>
        <w:rPr>
          <w:rFonts w:ascii="Arial" w:hAnsi="Arial" w:cs="Arial"/>
          <w:sz w:val="24"/>
          <w:szCs w:val="24"/>
        </w:rPr>
      </w:pPr>
    </w:p>
    <w:p w:rsidR="00C42A94" w:rsidRPr="00D47F0C" w:rsidRDefault="00C42A94" w:rsidP="00596DA2">
      <w:pPr>
        <w:pStyle w:val="NoSpacing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t>Член 8 став (6)</w:t>
      </w:r>
    </w:p>
    <w:p w:rsidR="00CE6116" w:rsidRPr="00A87432" w:rsidRDefault="00CE6116" w:rsidP="00570CD0">
      <w:pPr>
        <w:pStyle w:val="NoSpacing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Цената на дивечот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од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став</w:t>
      </w:r>
      <w:proofErr w:type="spellEnd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 xml:space="preserve"> (5)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на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овој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член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се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883078">
        <w:rPr>
          <w:rFonts w:ascii="Arial" w:hAnsi="Arial" w:cs="Arial"/>
          <w:bCs/>
          <w:sz w:val="24"/>
          <w:szCs w:val="24"/>
          <w:lang w:eastAsia="en-GB"/>
        </w:rPr>
        <w:t>у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тврдува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во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висина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од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>15</w:t>
      </w:r>
      <w:r w:rsidRPr="00D47F0C">
        <w:rPr>
          <w:rFonts w:ascii="Arial" w:hAnsi="Arial" w:cs="Arial"/>
          <w:bCs/>
          <w:sz w:val="24"/>
          <w:szCs w:val="24"/>
          <w:lang w:val="en-GB" w:eastAsia="en-GB"/>
        </w:rPr>
        <w:t xml:space="preserve">%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од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вредноста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на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ди</w:t>
      </w:r>
      <w:proofErr w:type="spellEnd"/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вечот </w:t>
      </w:r>
      <w:r w:rsidR="00A87432">
        <w:rPr>
          <w:rFonts w:ascii="Arial" w:hAnsi="Arial" w:cs="Arial"/>
          <w:bCs/>
          <w:sz w:val="24"/>
          <w:szCs w:val="24"/>
          <w:lang w:eastAsia="en-GB"/>
        </w:rPr>
        <w:t>по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883078">
        <w:rPr>
          <w:rFonts w:ascii="Arial" w:hAnsi="Arial" w:cs="Arial"/>
          <w:bCs/>
          <w:sz w:val="24"/>
          <w:szCs w:val="24"/>
          <w:lang w:eastAsia="en-GB"/>
        </w:rPr>
        <w:t xml:space="preserve">оштетниот 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ценовникот за висината на надоместокот за штетата нанесена на дивечот со </w:t>
      </w:r>
      <w:r w:rsidR="00A87432">
        <w:rPr>
          <w:rFonts w:ascii="Arial" w:hAnsi="Arial" w:cs="Arial"/>
          <w:bCs/>
          <w:sz w:val="24"/>
          <w:szCs w:val="24"/>
          <w:lang w:eastAsia="en-GB"/>
        </w:rPr>
        <w:t>безправен лов или на друг начин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 во</w:t>
      </w:r>
      <w:r w:rsidR="00EC7502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Република</w:t>
      </w:r>
      <w:proofErr w:type="spellEnd"/>
      <w:r w:rsidR="00EC7502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Северна </w:t>
      </w:r>
      <w:proofErr w:type="spellStart"/>
      <w:r w:rsidR="00A87432">
        <w:rPr>
          <w:rFonts w:ascii="Arial" w:hAnsi="Arial" w:cs="Arial"/>
          <w:bCs/>
          <w:sz w:val="24"/>
          <w:szCs w:val="24"/>
          <w:lang w:val="en-GB" w:eastAsia="en-GB"/>
        </w:rPr>
        <w:t>Македонија</w:t>
      </w:r>
      <w:proofErr w:type="spellEnd"/>
      <w:r w:rsidR="00A87432">
        <w:rPr>
          <w:rFonts w:ascii="Arial" w:hAnsi="Arial" w:cs="Arial"/>
          <w:bCs/>
          <w:sz w:val="24"/>
          <w:szCs w:val="24"/>
          <w:lang w:eastAsia="en-GB"/>
        </w:rPr>
        <w:t>, по пол и старост (трофејната вредност не се вреднува</w:t>
      </w:r>
      <w:r w:rsidR="00C042FD">
        <w:rPr>
          <w:rFonts w:ascii="Arial" w:hAnsi="Arial" w:cs="Arial"/>
          <w:bCs/>
          <w:sz w:val="24"/>
          <w:szCs w:val="24"/>
          <w:lang w:eastAsia="en-GB"/>
        </w:rPr>
        <w:t xml:space="preserve"> во оваа постапка</w:t>
      </w:r>
      <w:r w:rsidR="00A87432">
        <w:rPr>
          <w:rFonts w:ascii="Arial" w:hAnsi="Arial" w:cs="Arial"/>
          <w:bCs/>
          <w:sz w:val="24"/>
          <w:szCs w:val="24"/>
          <w:lang w:eastAsia="en-GB"/>
        </w:rPr>
        <w:t>)</w:t>
      </w:r>
      <w:r w:rsidR="00C042FD">
        <w:rPr>
          <w:rFonts w:ascii="Arial" w:hAnsi="Arial" w:cs="Arial"/>
          <w:bCs/>
          <w:sz w:val="24"/>
          <w:szCs w:val="24"/>
          <w:lang w:eastAsia="en-GB"/>
        </w:rPr>
        <w:t>.</w:t>
      </w:r>
    </w:p>
    <w:p w:rsidR="00BB341C" w:rsidRPr="00D47F0C" w:rsidRDefault="00BB341C" w:rsidP="00570CD0">
      <w:pPr>
        <w:pStyle w:val="NoSpacing"/>
        <w:jc w:val="both"/>
        <w:rPr>
          <w:rFonts w:ascii="Arial" w:hAnsi="Arial" w:cs="Arial"/>
          <w:bCs/>
          <w:sz w:val="24"/>
          <w:szCs w:val="24"/>
          <w:lang w:val="en-GB" w:eastAsia="en-GB"/>
        </w:rPr>
      </w:pPr>
    </w:p>
    <w:p w:rsidR="00BB341C" w:rsidRPr="00D47F0C" w:rsidRDefault="00BB341C" w:rsidP="00596DA2">
      <w:pPr>
        <w:pStyle w:val="NoSpacing"/>
        <w:rPr>
          <w:rFonts w:ascii="Arial" w:hAnsi="Arial" w:cs="Arial"/>
          <w:sz w:val="24"/>
          <w:szCs w:val="24"/>
        </w:rPr>
      </w:pPr>
    </w:p>
    <w:p w:rsidR="00C42A94" w:rsidRPr="00D47F0C" w:rsidRDefault="00C42A94" w:rsidP="00596DA2">
      <w:pPr>
        <w:pStyle w:val="NoSpacing"/>
        <w:rPr>
          <w:rFonts w:ascii="Arial" w:hAnsi="Arial" w:cs="Arial"/>
          <w:sz w:val="24"/>
          <w:szCs w:val="24"/>
        </w:rPr>
      </w:pPr>
    </w:p>
    <w:p w:rsidR="00C15424" w:rsidRDefault="00F10903" w:rsidP="00C15424">
      <w:pPr>
        <w:jc w:val="both"/>
        <w:rPr>
          <w:rFonts w:ascii="Arial" w:hAnsi="Arial" w:cs="Arial"/>
          <w:sz w:val="24"/>
          <w:szCs w:val="24"/>
        </w:rPr>
      </w:pPr>
      <w:r w:rsidRPr="000F4988">
        <w:rPr>
          <w:rFonts w:ascii="Arial" w:hAnsi="Arial" w:cs="Arial"/>
          <w:b/>
          <w:sz w:val="28"/>
          <w:szCs w:val="28"/>
          <w:u w:val="single"/>
        </w:rPr>
        <w:t>ПРЕДЛОГ БР.2</w:t>
      </w:r>
      <w:r w:rsidR="00C15424" w:rsidRPr="00C15424">
        <w:rPr>
          <w:rFonts w:ascii="Arial" w:hAnsi="Arial" w:cs="Arial"/>
          <w:sz w:val="24"/>
          <w:szCs w:val="24"/>
        </w:rPr>
        <w:t xml:space="preserve"> </w:t>
      </w:r>
    </w:p>
    <w:p w:rsidR="00C15424" w:rsidRPr="00D47F0C" w:rsidRDefault="00C15424" w:rsidP="00C15424">
      <w:pPr>
        <w:jc w:val="both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t>Во ЧЛЕН 38,  став(2),  точка 2) се бара БАНКАРСКА ГАРАНЦИЈА ВО ВИСИНА ОД 5% ОД ПРОЦЕНЕТАТА ВРЕДНОСТ НА НЕДВИЖНИТЕ СТВАРИ НА ЛОВНОСТОПАНСКИТЕ ОБЈЕКТИ КОИ СЕ ЕВИДЕНТИРАНИ ВО ПЛО А ВРЗ ОСНОВА ДРЖАВНИОТ ЗАВОД ЗА ВЕШТАЧЕЊЕ ?????????????????</w:t>
      </w:r>
    </w:p>
    <w:p w:rsidR="00C15424" w:rsidRPr="00D47F0C" w:rsidRDefault="00C15424" w:rsidP="00C15424">
      <w:pPr>
        <w:jc w:val="both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t xml:space="preserve">ЗАБЕЛЕШКА: </w:t>
      </w:r>
      <w:r>
        <w:rPr>
          <w:rFonts w:ascii="Arial" w:hAnsi="Arial" w:cs="Arial"/>
          <w:sz w:val="24"/>
          <w:szCs w:val="24"/>
        </w:rPr>
        <w:t xml:space="preserve">ПОВТОРНО </w:t>
      </w:r>
      <w:r w:rsidRPr="00D47F0C">
        <w:rPr>
          <w:rFonts w:ascii="Arial" w:hAnsi="Arial" w:cs="Arial"/>
          <w:sz w:val="24"/>
          <w:szCs w:val="24"/>
        </w:rPr>
        <w:t xml:space="preserve">НИКАДЕ НЕ Е НАВЕДЕН ДИВЕЧОТ ВО ОГРАДА – ФАРМИ , НЕГОВО ВЕШТАЧЕЊЕ,  ПРИБЛИЖНА БРОЈКА, ВИДОВИ,  , ЦЕНА ??????  </w:t>
      </w:r>
    </w:p>
    <w:p w:rsidR="00C15424" w:rsidRPr="00D47F0C" w:rsidRDefault="00C15424" w:rsidP="00C15424">
      <w:pPr>
        <w:jc w:val="both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lastRenderedPageBreak/>
        <w:t>САКАМ ДА НАПОМЕНАМ ДЕКА ОГРАДИТЕ ЗА ОДГЛЕДУВАЊЕ И ЗАСТРЕЛ НА ДИВЕЧ ВО ЛОВИШТАТА  СЕ ПОЛНИ СО ДИВЕЧ,  А ПОСЛЕ ЗАВРШУВАЊЕ НА КОН</w:t>
      </w:r>
      <w:r>
        <w:rPr>
          <w:rFonts w:ascii="Arial" w:hAnsi="Arial" w:cs="Arial"/>
          <w:sz w:val="24"/>
          <w:szCs w:val="24"/>
        </w:rPr>
        <w:t>ЦЕСИЈА ЈАСНО Е ДЕКА НЕМАМЕ</w:t>
      </w:r>
      <w:r w:rsidRPr="00D47F0C">
        <w:rPr>
          <w:rFonts w:ascii="Arial" w:hAnsi="Arial" w:cs="Arial"/>
          <w:sz w:val="24"/>
          <w:szCs w:val="24"/>
        </w:rPr>
        <w:t xml:space="preserve"> ПРАВО НА ОДГЛЕДУВАЊЕ ДИВЕЧ НАВЕДЕНО ЧЛЕН 35 СТАВ</w:t>
      </w:r>
      <w:r>
        <w:rPr>
          <w:rFonts w:ascii="Arial" w:hAnsi="Arial" w:cs="Arial"/>
          <w:sz w:val="24"/>
          <w:szCs w:val="24"/>
        </w:rPr>
        <w:t xml:space="preserve"> </w:t>
      </w:r>
      <w:r w:rsidRPr="00D47F0C">
        <w:rPr>
          <w:rFonts w:ascii="Arial" w:hAnsi="Arial" w:cs="Arial"/>
          <w:sz w:val="24"/>
          <w:szCs w:val="24"/>
        </w:rPr>
        <w:t>(3) ????????????  ИМАМЕ ПРАКСА ДЕКА ОБЕШТЕТАТА И СПОГОДБЕНО ДОГОВАРАЊЕ ПОМЕЃУ НОВ И СТАР КОНЦЕСИОНЕР Е ТЕШКО ПОСТИГЛИВА ДУРИ И ДА НЕ ПОСТОИ, А СО САМО 5% ГАРАНЦИЈА МУ СЕ ДАВА  ЗА ПРАВО НА БИЛО КОЈ ДА СИ ПОИГРУВА СО МАКЕДОНСКОТО ЛОВСТВО И ДИВЕЧ????????????</w:t>
      </w:r>
    </w:p>
    <w:p w:rsidR="00F10903" w:rsidRPr="000F4988" w:rsidRDefault="00F10903" w:rsidP="003275F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77898" w:rsidRPr="000F4988" w:rsidRDefault="004B3838" w:rsidP="003275F8">
      <w:pPr>
        <w:jc w:val="both"/>
        <w:rPr>
          <w:rFonts w:ascii="Arial" w:hAnsi="Arial" w:cs="Arial"/>
          <w:b/>
          <w:sz w:val="24"/>
          <w:szCs w:val="24"/>
        </w:rPr>
      </w:pPr>
      <w:r w:rsidRPr="000F4988">
        <w:rPr>
          <w:rFonts w:ascii="Arial" w:hAnsi="Arial" w:cs="Arial"/>
          <w:b/>
          <w:sz w:val="24"/>
          <w:szCs w:val="24"/>
        </w:rPr>
        <w:t xml:space="preserve">ПОРАДИ ГОРЕ СПОМЕНАТОТО </w:t>
      </w:r>
      <w:r w:rsidR="00E93F7A" w:rsidRPr="000F4988">
        <w:rPr>
          <w:rFonts w:ascii="Arial" w:hAnsi="Arial" w:cs="Arial"/>
          <w:b/>
          <w:sz w:val="24"/>
          <w:szCs w:val="24"/>
        </w:rPr>
        <w:t xml:space="preserve">БАРАМЕ И </w:t>
      </w:r>
      <w:r w:rsidRPr="000F4988">
        <w:rPr>
          <w:rFonts w:ascii="Arial" w:hAnsi="Arial" w:cs="Arial"/>
          <w:b/>
          <w:sz w:val="24"/>
          <w:szCs w:val="24"/>
        </w:rPr>
        <w:t xml:space="preserve">ПРЕДЛАГАМЕ </w:t>
      </w:r>
      <w:r w:rsidR="00DC7933" w:rsidRPr="000F4988">
        <w:rPr>
          <w:rFonts w:ascii="Arial" w:hAnsi="Arial" w:cs="Arial"/>
          <w:b/>
          <w:sz w:val="24"/>
          <w:szCs w:val="24"/>
        </w:rPr>
        <w:t>ИЗМЕНА ВО ЧЛЕН 38 СТАВ</w:t>
      </w:r>
      <w:r w:rsidR="00617424">
        <w:rPr>
          <w:rFonts w:ascii="Arial" w:hAnsi="Arial" w:cs="Arial"/>
          <w:b/>
          <w:sz w:val="24"/>
          <w:szCs w:val="24"/>
        </w:rPr>
        <w:t xml:space="preserve"> </w:t>
      </w:r>
      <w:r w:rsidR="00DC7933" w:rsidRPr="000F4988">
        <w:rPr>
          <w:rFonts w:ascii="Arial" w:hAnsi="Arial" w:cs="Arial"/>
          <w:b/>
          <w:sz w:val="24"/>
          <w:szCs w:val="24"/>
        </w:rPr>
        <w:t>(2) ТОЧКА 2) И ИСТ</w:t>
      </w:r>
      <w:r w:rsidR="009B53E3" w:rsidRPr="000F4988">
        <w:rPr>
          <w:rFonts w:ascii="Arial" w:hAnsi="Arial" w:cs="Arial"/>
          <w:b/>
          <w:sz w:val="24"/>
          <w:szCs w:val="24"/>
        </w:rPr>
        <w:t>ИОТ</w:t>
      </w:r>
      <w:r w:rsidR="00617424">
        <w:rPr>
          <w:rFonts w:ascii="Arial" w:hAnsi="Arial" w:cs="Arial"/>
          <w:b/>
          <w:sz w:val="24"/>
          <w:szCs w:val="24"/>
        </w:rPr>
        <w:t xml:space="preserve"> ТРЕБА </w:t>
      </w:r>
      <w:r w:rsidR="00DC7933" w:rsidRPr="000F4988">
        <w:rPr>
          <w:rFonts w:ascii="Arial" w:hAnsi="Arial" w:cs="Arial"/>
          <w:b/>
          <w:sz w:val="24"/>
          <w:szCs w:val="24"/>
        </w:rPr>
        <w:t>ДА ГЛАСИ:</w:t>
      </w:r>
    </w:p>
    <w:p w:rsidR="00DC7933" w:rsidRPr="000F4988" w:rsidRDefault="00DC7933" w:rsidP="00DC79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F4988">
        <w:rPr>
          <w:rFonts w:ascii="Arial" w:eastAsia="Times New Roman" w:hAnsi="Arial" w:cs="Arial"/>
          <w:sz w:val="24"/>
          <w:szCs w:val="24"/>
          <w:lang w:eastAsia="mk-MK"/>
        </w:rPr>
        <w:t xml:space="preserve">2) Банкарска гаранција во висина од </w:t>
      </w:r>
      <w:r w:rsidR="00B65421">
        <w:rPr>
          <w:rFonts w:ascii="Arial" w:eastAsia="Times New Roman" w:hAnsi="Arial" w:cs="Arial"/>
          <w:sz w:val="24"/>
          <w:szCs w:val="24"/>
          <w:lang w:eastAsia="mk-MK"/>
        </w:rPr>
        <w:t xml:space="preserve">80 </w:t>
      </w:r>
      <w:r w:rsidRPr="000F4988">
        <w:rPr>
          <w:rFonts w:ascii="Arial" w:eastAsia="Times New Roman" w:hAnsi="Arial" w:cs="Arial"/>
          <w:sz w:val="24"/>
          <w:szCs w:val="24"/>
          <w:lang w:eastAsia="mk-MK"/>
        </w:rPr>
        <w:t xml:space="preserve">% од </w:t>
      </w:r>
      <w:r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проценетата вредност на недвижните ствари на ловностопанските објекти кои се евидентирани во посебната ловностопанска основа, и проценетата вредност на дивечот по член 8 став (5) и став (6),  а врз основа на пресметката на Државниот завод за вештачење</w:t>
      </w:r>
      <w:r w:rsidR="000F49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со времетраење на гаранцијата од 13 месеци.</w:t>
      </w:r>
    </w:p>
    <w:p w:rsidR="00746705" w:rsidRPr="000F4988" w:rsidRDefault="00746705" w:rsidP="0041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(ЧЛЕН 8 СТАВ (5) И СТАВ (6) СЕ МИСЛИ</w:t>
      </w:r>
      <w:r w:rsidR="000F7CC0"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НА ЧЛЕНОТ И СТАВОВИТЕ ОД НАШАТА</w:t>
      </w:r>
      <w:r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ПРЕДЛОГ</w:t>
      </w:r>
      <w:r w:rsidR="000F7CC0"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ИЗМЕНА</w:t>
      </w:r>
      <w:r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)</w:t>
      </w:r>
    </w:p>
    <w:p w:rsidR="00F84F1D" w:rsidRPr="000F4988" w:rsidRDefault="00F84F1D" w:rsidP="00DC79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:rsidR="00F84F1D" w:rsidRDefault="00F84F1D" w:rsidP="00DC79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:rsidR="00F10903" w:rsidRPr="000F4988" w:rsidRDefault="00F10903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F10903" w:rsidRDefault="00F10903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0F4988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ПРЕДЛОГ БР.3</w:t>
      </w:r>
    </w:p>
    <w:p w:rsidR="00C15424" w:rsidRPr="000F4988" w:rsidRDefault="00C15424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:rsidR="00F40F06" w:rsidRDefault="00D00782" w:rsidP="00C154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Поради беќежење на пораст во </w:t>
      </w:r>
      <w:r w:rsidR="00C15424"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број на обиди за криволов со поставување на стапици, со светло од кола (на фар), вечерно од чека, и други начини кои се користат за безправен лов и нанесување на штети врз дивечот и ловиштата</w:t>
      </w:r>
      <w:r w:rsidR="00875E0A">
        <w:rPr>
          <w:rFonts w:ascii="Arial" w:eastAsia="Times New Roman" w:hAnsi="Arial" w:cs="Arial"/>
          <w:bCs/>
          <w:sz w:val="24"/>
          <w:szCs w:val="24"/>
          <w:lang w:eastAsia="en-GB"/>
        </w:rPr>
        <w:t>, и од друга страна тешкиот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начин на докажување на делото, неможност за </w:t>
      </w:r>
      <w:r w:rsidR="00875E0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пронаоѓање на уловен дивеч за доказ, како и доказната постапка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од кое оружје е уловен дивечот</w:t>
      </w:r>
      <w:r w:rsidR="00C15424"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потребо е да се направат измени и во предлог членот 8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5, односно зголемување на износ</w:t>
      </w:r>
      <w:r w:rsidR="00C15424"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от на казната – глобата. Со сегашниот тренд на зголемување на финансиската моќ на граѓаните и  зголемување на платите со предложениот износ на глоба за физички лица од 100 евра до 250 евра сметаме дека повеќе ќе се стимулира ловокрадството и криволовот.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:rsidR="00C15424" w:rsidRPr="00D03CB6" w:rsidRDefault="00D00782" w:rsidP="00C154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03CB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Во реалност со казна од 100 до 250 евра п</w:t>
      </w:r>
      <w:r w:rsidR="00D03CB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овеќе исплатли</w:t>
      </w:r>
      <w:r w:rsidRPr="00D03CB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во е да криволовиш  отколку легално да платиш за лов.</w:t>
      </w:r>
    </w:p>
    <w:p w:rsidR="00C15424" w:rsidRPr="000F4988" w:rsidRDefault="00C15424" w:rsidP="00C154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F10903" w:rsidRPr="000F4988" w:rsidRDefault="00F10903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F87AEC" w:rsidRPr="000F4988" w:rsidRDefault="00F87AEC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F498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Поради тоа БАРАМЕ И ПРЕДЛАГАМЕ</w:t>
      </w:r>
      <w:r w:rsidR="005D5685" w:rsidRPr="000F498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ЗГОЛЕМУВАЊЕ НА ИЗНОСОТ НА ГЛОБАТА ОДНОСНО </w:t>
      </w:r>
      <w:r w:rsidRPr="000F498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ИЗМЕНА НА ЧЛЕН 85  ВО СТАВ (1) И ИСТИОТ ДА ГЛАСИ:</w:t>
      </w:r>
    </w:p>
    <w:p w:rsidR="00F87AEC" w:rsidRPr="000F4988" w:rsidRDefault="00F87AEC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F87AEC" w:rsidRPr="000F4988" w:rsidRDefault="00F87AEC" w:rsidP="009B47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Член 85</w:t>
      </w:r>
    </w:p>
    <w:p w:rsidR="00F87AEC" w:rsidRDefault="00F87AEC" w:rsidP="009B4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(1)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Глоба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во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износ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од</w:t>
      </w:r>
      <w:proofErr w:type="spellEnd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1</w:t>
      </w:r>
      <w:r w:rsidR="002E5890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0</w:t>
      </w:r>
      <w:r w:rsidR="002E1CDE" w:rsidRPr="000F4988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2E5890">
        <w:rPr>
          <w:rFonts w:ascii="Arial" w:eastAsia="Times New Roman" w:hAnsi="Arial" w:cs="Arial"/>
          <w:sz w:val="24"/>
          <w:szCs w:val="24"/>
          <w:lang w:val="en-GB" w:eastAsia="en-GB"/>
        </w:rPr>
        <w:t>до</w:t>
      </w:r>
      <w:proofErr w:type="spellEnd"/>
      <w:r w:rsidR="002E589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="002E5890">
        <w:rPr>
          <w:rFonts w:ascii="Arial" w:eastAsia="Times New Roman" w:hAnsi="Arial" w:cs="Arial"/>
          <w:sz w:val="24"/>
          <w:szCs w:val="24"/>
          <w:lang w:eastAsia="en-GB"/>
        </w:rPr>
        <w:t>28</w:t>
      </w:r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0</w:t>
      </w:r>
      <w:r w:rsidR="002E1CDE" w:rsidRPr="000F4988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евра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во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денарска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противвредност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ќе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му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се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изрече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за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прекршок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на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физичко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лице</w:t>
      </w:r>
      <w:proofErr w:type="spellEnd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ако</w:t>
      </w:r>
      <w:proofErr w:type="spellEnd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:</w:t>
      </w:r>
      <w:bookmarkStart w:id="0" w:name="_GoBack"/>
      <w:bookmarkEnd w:id="0"/>
      <w:r w:rsidR="00013DA0">
        <w:rPr>
          <w:rFonts w:ascii="Arial" w:eastAsia="Times New Roman" w:hAnsi="Arial" w:cs="Arial"/>
          <w:sz w:val="24"/>
          <w:szCs w:val="24"/>
          <w:lang w:eastAsia="en-GB"/>
        </w:rPr>
        <w:t>....</w:t>
      </w:r>
    </w:p>
    <w:p w:rsidR="00D32021" w:rsidRDefault="00D32021" w:rsidP="009B4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2021" w:rsidRPr="00013DA0" w:rsidRDefault="00D32021" w:rsidP="009B4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Се надеваме дека овие наши забелешки како директно инволвирани во ловството со инвестиции во недвишности, инвестиции во  дивеч и ловен туризам ќе наиде на Ваше разбирање и правилно согледување на реалноста!</w:t>
      </w:r>
    </w:p>
    <w:sectPr w:rsidR="00D32021" w:rsidRPr="00013DA0" w:rsidSect="006B1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E8E"/>
    <w:rsid w:val="00013DA0"/>
    <w:rsid w:val="00065BBB"/>
    <w:rsid w:val="00073512"/>
    <w:rsid w:val="000F4988"/>
    <w:rsid w:val="000F7CC0"/>
    <w:rsid w:val="00102737"/>
    <w:rsid w:val="001A421E"/>
    <w:rsid w:val="001C1F2E"/>
    <w:rsid w:val="002269DE"/>
    <w:rsid w:val="0029136B"/>
    <w:rsid w:val="002C2800"/>
    <w:rsid w:val="002D5560"/>
    <w:rsid w:val="002E1CDE"/>
    <w:rsid w:val="002E5890"/>
    <w:rsid w:val="002F0EA0"/>
    <w:rsid w:val="00305FB2"/>
    <w:rsid w:val="003275F8"/>
    <w:rsid w:val="003533CD"/>
    <w:rsid w:val="00361A2B"/>
    <w:rsid w:val="003C6589"/>
    <w:rsid w:val="00415689"/>
    <w:rsid w:val="00424598"/>
    <w:rsid w:val="00443300"/>
    <w:rsid w:val="004B3838"/>
    <w:rsid w:val="00501069"/>
    <w:rsid w:val="00533D42"/>
    <w:rsid w:val="0053500B"/>
    <w:rsid w:val="00545DE8"/>
    <w:rsid w:val="00570CD0"/>
    <w:rsid w:val="00574F77"/>
    <w:rsid w:val="00596DA2"/>
    <w:rsid w:val="005D5685"/>
    <w:rsid w:val="005E4E8E"/>
    <w:rsid w:val="00601B00"/>
    <w:rsid w:val="00617424"/>
    <w:rsid w:val="006641F3"/>
    <w:rsid w:val="00686574"/>
    <w:rsid w:val="00687BE4"/>
    <w:rsid w:val="006B160E"/>
    <w:rsid w:val="006B3454"/>
    <w:rsid w:val="0070371E"/>
    <w:rsid w:val="00714D57"/>
    <w:rsid w:val="00746705"/>
    <w:rsid w:val="00817A01"/>
    <w:rsid w:val="00823A95"/>
    <w:rsid w:val="00871966"/>
    <w:rsid w:val="00875E0A"/>
    <w:rsid w:val="00883078"/>
    <w:rsid w:val="009B3E78"/>
    <w:rsid w:val="009B47CB"/>
    <w:rsid w:val="009B53E3"/>
    <w:rsid w:val="009D6367"/>
    <w:rsid w:val="009E6C35"/>
    <w:rsid w:val="00A0661F"/>
    <w:rsid w:val="00A143D1"/>
    <w:rsid w:val="00A14C41"/>
    <w:rsid w:val="00A52EB9"/>
    <w:rsid w:val="00A57F4C"/>
    <w:rsid w:val="00A87432"/>
    <w:rsid w:val="00A9347F"/>
    <w:rsid w:val="00AA0AD5"/>
    <w:rsid w:val="00AA3F94"/>
    <w:rsid w:val="00AA7099"/>
    <w:rsid w:val="00AD5B0D"/>
    <w:rsid w:val="00B02E56"/>
    <w:rsid w:val="00B65421"/>
    <w:rsid w:val="00B65CFF"/>
    <w:rsid w:val="00B76B78"/>
    <w:rsid w:val="00B825BB"/>
    <w:rsid w:val="00B93B2C"/>
    <w:rsid w:val="00BB341C"/>
    <w:rsid w:val="00BB7C55"/>
    <w:rsid w:val="00BC1FE5"/>
    <w:rsid w:val="00BC7EB5"/>
    <w:rsid w:val="00BD5EAF"/>
    <w:rsid w:val="00BE6710"/>
    <w:rsid w:val="00C02889"/>
    <w:rsid w:val="00C042FD"/>
    <w:rsid w:val="00C15424"/>
    <w:rsid w:val="00C266F1"/>
    <w:rsid w:val="00C42A94"/>
    <w:rsid w:val="00C46F32"/>
    <w:rsid w:val="00C629AE"/>
    <w:rsid w:val="00C859C3"/>
    <w:rsid w:val="00CE6116"/>
    <w:rsid w:val="00D00782"/>
    <w:rsid w:val="00D03CB6"/>
    <w:rsid w:val="00D32021"/>
    <w:rsid w:val="00D47F0C"/>
    <w:rsid w:val="00D77898"/>
    <w:rsid w:val="00DB1360"/>
    <w:rsid w:val="00DC7933"/>
    <w:rsid w:val="00E22B21"/>
    <w:rsid w:val="00E642F0"/>
    <w:rsid w:val="00E67AA2"/>
    <w:rsid w:val="00E93F7A"/>
    <w:rsid w:val="00EC7502"/>
    <w:rsid w:val="00F10903"/>
    <w:rsid w:val="00F40F06"/>
    <w:rsid w:val="00F5120A"/>
    <w:rsid w:val="00F84F1D"/>
    <w:rsid w:val="00F87AEC"/>
    <w:rsid w:val="00F90F52"/>
    <w:rsid w:val="00F943C4"/>
    <w:rsid w:val="00FE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D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3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5C6B-8498-4792-8A84-4B106C26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 Чолески</dc:creator>
  <cp:lastModifiedBy>Windows User</cp:lastModifiedBy>
  <cp:revision>77</cp:revision>
  <cp:lastPrinted>2021-04-09T14:13:00Z</cp:lastPrinted>
  <dcterms:created xsi:type="dcterms:W3CDTF">2021-04-09T13:34:00Z</dcterms:created>
  <dcterms:modified xsi:type="dcterms:W3CDTF">2021-04-09T14:29:00Z</dcterms:modified>
</cp:coreProperties>
</file>